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A656E5" w14:textId="77777777" w:rsidR="00F25D2A" w:rsidRPr="007B3FBD" w:rsidRDefault="00F25D2A" w:rsidP="00F25D2A">
      <w:pPr>
        <w:spacing w:after="0" w:line="408" w:lineRule="auto"/>
        <w:ind w:left="120"/>
        <w:jc w:val="center"/>
        <w:rPr>
          <w:rFonts w:ascii="Calibri" w:eastAsia="Calibri" w:hAnsi="Calibri" w:cs="Times New Roman"/>
        </w:rPr>
      </w:pPr>
      <w:r w:rsidRPr="007B3FBD">
        <w:rPr>
          <w:rFonts w:ascii="Times New Roman" w:eastAsia="Calibri" w:hAnsi="Times New Roman" w:cs="Times New Roman"/>
          <w:b/>
          <w:color w:val="000000"/>
          <w:sz w:val="28"/>
        </w:rPr>
        <w:t>МИНИСТЕРСТВО ПРОСВЕЩЕНИЯ РОССИЙСКОЙ ФЕДЕРАЦИИ</w:t>
      </w:r>
    </w:p>
    <w:p w14:paraId="4060461D" w14:textId="5B17D86A" w:rsidR="00F25D2A" w:rsidRPr="007B3FBD" w:rsidRDefault="00F25D2A" w:rsidP="00F25D2A">
      <w:pPr>
        <w:spacing w:after="0" w:line="408" w:lineRule="auto"/>
        <w:ind w:left="120"/>
        <w:jc w:val="center"/>
        <w:rPr>
          <w:rFonts w:ascii="Calibri" w:eastAsia="Calibri" w:hAnsi="Calibri" w:cs="Times New Roman"/>
        </w:rPr>
      </w:pPr>
      <w:bookmarkStart w:id="0" w:name="ac61422a-29c7-4a5a-957e-10d44a9a8bf8"/>
      <w:r w:rsidRPr="007B3FBD">
        <w:rPr>
          <w:rFonts w:ascii="Times New Roman" w:eastAsia="Calibri" w:hAnsi="Times New Roman" w:cs="Times New Roman"/>
          <w:b/>
          <w:color w:val="000000"/>
          <w:sz w:val="28"/>
        </w:rPr>
        <w:t>Министерств</w:t>
      </w:r>
      <w:r w:rsidR="00060B9F">
        <w:rPr>
          <w:rFonts w:ascii="Times New Roman" w:eastAsia="Calibri" w:hAnsi="Times New Roman" w:cs="Times New Roman"/>
          <w:b/>
          <w:color w:val="000000"/>
          <w:sz w:val="28"/>
        </w:rPr>
        <w:t>о образования Красноярского края</w:t>
      </w:r>
      <w:r w:rsidRPr="007B3FBD">
        <w:rPr>
          <w:rFonts w:ascii="Times New Roman" w:eastAsia="Calibri" w:hAnsi="Times New Roman" w:cs="Times New Roman"/>
          <w:b/>
          <w:color w:val="000000"/>
          <w:sz w:val="28"/>
        </w:rPr>
        <w:t xml:space="preserve"> </w:t>
      </w:r>
      <w:bookmarkEnd w:id="0"/>
      <w:r w:rsidRPr="007B3FBD">
        <w:rPr>
          <w:rFonts w:ascii="Times New Roman" w:eastAsia="Calibri" w:hAnsi="Times New Roman" w:cs="Times New Roman"/>
          <w:b/>
          <w:color w:val="000000"/>
          <w:sz w:val="28"/>
        </w:rPr>
        <w:t xml:space="preserve"> </w:t>
      </w:r>
    </w:p>
    <w:p w14:paraId="14179ACF" w14:textId="734C9A33" w:rsidR="0025602C" w:rsidRDefault="0025602C" w:rsidP="0025602C">
      <w:pPr>
        <w:spacing w:after="0" w:line="276" w:lineRule="auto"/>
        <w:ind w:left="120"/>
        <w:rPr>
          <w:rFonts w:ascii="Calibri" w:eastAsia="Calibri" w:hAnsi="Calibri" w:cs="Times New Roman"/>
        </w:rPr>
      </w:pPr>
    </w:p>
    <w:p w14:paraId="5CC491C8" w14:textId="77777777" w:rsidR="008D0D30" w:rsidRDefault="008D0D30" w:rsidP="0025602C">
      <w:pPr>
        <w:spacing w:after="0" w:line="276" w:lineRule="auto"/>
        <w:ind w:left="120"/>
        <w:rPr>
          <w:rFonts w:ascii="Calibri" w:eastAsia="Calibri" w:hAnsi="Calibri" w:cs="Times New Roman"/>
        </w:rPr>
      </w:pPr>
    </w:p>
    <w:tbl>
      <w:tblPr>
        <w:tblW w:w="0" w:type="auto"/>
        <w:jc w:val="center"/>
        <w:tblLook w:val="04A0" w:firstRow="1" w:lastRow="0" w:firstColumn="1" w:lastColumn="0" w:noHBand="0" w:noVBand="1"/>
      </w:tblPr>
      <w:tblGrid>
        <w:gridCol w:w="3391"/>
        <w:gridCol w:w="3208"/>
        <w:gridCol w:w="3300"/>
      </w:tblGrid>
      <w:tr w:rsidR="00F25D2A" w:rsidRPr="007B3FBD" w14:paraId="3D8D3E36" w14:textId="77777777" w:rsidTr="00085678">
        <w:trPr>
          <w:trHeight w:val="3180"/>
          <w:jc w:val="center"/>
        </w:trPr>
        <w:tc>
          <w:tcPr>
            <w:tcW w:w="3391" w:type="dxa"/>
          </w:tcPr>
          <w:p w14:paraId="58920506" w14:textId="77777777" w:rsidR="00F25D2A" w:rsidRPr="007B3FBD" w:rsidRDefault="00F25D2A" w:rsidP="006B55F0">
            <w:pPr>
              <w:autoSpaceDE w:val="0"/>
              <w:autoSpaceDN w:val="0"/>
              <w:spacing w:after="120" w:line="276" w:lineRule="auto"/>
              <w:jc w:val="both"/>
              <w:rPr>
                <w:rFonts w:ascii="Times New Roman" w:eastAsia="Times New Roman" w:hAnsi="Times New Roman" w:cs="Times New Roman"/>
                <w:color w:val="000000"/>
                <w:sz w:val="28"/>
                <w:szCs w:val="28"/>
              </w:rPr>
            </w:pPr>
            <w:r w:rsidRPr="007B3FBD">
              <w:rPr>
                <w:rFonts w:ascii="Times New Roman" w:eastAsia="Times New Roman" w:hAnsi="Times New Roman" w:cs="Times New Roman"/>
                <w:color w:val="000000"/>
                <w:sz w:val="28"/>
                <w:szCs w:val="28"/>
              </w:rPr>
              <w:t>РАССМОТРЕНО</w:t>
            </w:r>
          </w:p>
          <w:p w14:paraId="74D7AB04" w14:textId="77777777" w:rsidR="00F25D2A" w:rsidRPr="007B3FBD" w:rsidRDefault="00F25D2A" w:rsidP="006B55F0">
            <w:pPr>
              <w:autoSpaceDE w:val="0"/>
              <w:autoSpaceDN w:val="0"/>
              <w:spacing w:after="120" w:line="276" w:lineRule="auto"/>
              <w:rPr>
                <w:rFonts w:ascii="Times New Roman" w:eastAsia="Times New Roman" w:hAnsi="Times New Roman" w:cs="Times New Roman"/>
                <w:color w:val="000000"/>
                <w:sz w:val="28"/>
                <w:szCs w:val="28"/>
              </w:rPr>
            </w:pPr>
            <w:r w:rsidRPr="007B3FBD">
              <w:rPr>
                <w:rFonts w:ascii="Times New Roman" w:eastAsia="Times New Roman" w:hAnsi="Times New Roman" w:cs="Times New Roman"/>
                <w:color w:val="000000"/>
                <w:sz w:val="28"/>
                <w:szCs w:val="28"/>
              </w:rPr>
              <w:t>Руководитель методического совета</w:t>
            </w:r>
          </w:p>
          <w:p w14:paraId="10C8B19E" w14:textId="4545079F" w:rsidR="00F25D2A" w:rsidRPr="007B3FBD" w:rsidRDefault="00060B9F" w:rsidP="006B55F0">
            <w:pPr>
              <w:autoSpaceDE w:val="0"/>
              <w:autoSpaceDN w:val="0"/>
              <w:spacing w:after="12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Ерахтин</w:t>
            </w:r>
            <w:proofErr w:type="spellEnd"/>
            <w:r>
              <w:rPr>
                <w:rFonts w:ascii="Times New Roman" w:eastAsia="Times New Roman" w:hAnsi="Times New Roman" w:cs="Times New Roman"/>
                <w:color w:val="000000"/>
                <w:sz w:val="24"/>
                <w:szCs w:val="24"/>
              </w:rPr>
              <w:t xml:space="preserve"> О.В.__________</w:t>
            </w:r>
            <w:r w:rsidR="00F25D2A" w:rsidRPr="007B3FBD">
              <w:rPr>
                <w:rFonts w:ascii="Times New Roman" w:eastAsia="Times New Roman" w:hAnsi="Times New Roman" w:cs="Times New Roman"/>
                <w:color w:val="000000"/>
                <w:sz w:val="24"/>
                <w:szCs w:val="24"/>
              </w:rPr>
              <w:t xml:space="preserve"> </w:t>
            </w:r>
          </w:p>
          <w:p w14:paraId="4B18D3C5" w14:textId="1305FE02" w:rsidR="00F25D2A" w:rsidRDefault="008D0D30" w:rsidP="00F25D2A">
            <w:pPr>
              <w:autoSpaceDE w:val="0"/>
              <w:autoSpaceDN w:val="0"/>
              <w:spacing w:after="0" w:line="240" w:lineRule="auto"/>
              <w:rPr>
                <w:rFonts w:ascii="Times New Roman" w:eastAsia="Times New Roman" w:hAnsi="Times New Roman" w:cs="Times New Roman"/>
                <w:color w:val="000000"/>
                <w:sz w:val="24"/>
                <w:szCs w:val="24"/>
              </w:rPr>
            </w:pPr>
            <w:r w:rsidRPr="007B3FBD">
              <w:rPr>
                <w:rFonts w:ascii="Times New Roman" w:eastAsia="Times New Roman" w:hAnsi="Times New Roman" w:cs="Times New Roman"/>
                <w:color w:val="000000"/>
                <w:sz w:val="24"/>
                <w:szCs w:val="24"/>
              </w:rPr>
              <w:t xml:space="preserve"> </w:t>
            </w:r>
            <w:proofErr w:type="gramStart"/>
            <w:r w:rsidR="00F25D2A" w:rsidRPr="007B3FBD">
              <w:rPr>
                <w:rFonts w:ascii="Times New Roman" w:eastAsia="Times New Roman" w:hAnsi="Times New Roman" w:cs="Times New Roman"/>
                <w:color w:val="000000"/>
                <w:sz w:val="24"/>
                <w:szCs w:val="24"/>
              </w:rPr>
              <w:t>[</w:t>
            </w:r>
            <w:r w:rsidR="00F25D2A">
              <w:rPr>
                <w:rFonts w:ascii="Times New Roman" w:eastAsia="Times New Roman" w:hAnsi="Times New Roman" w:cs="Times New Roman"/>
                <w:color w:val="000000"/>
                <w:sz w:val="24"/>
                <w:szCs w:val="24"/>
              </w:rPr>
              <w:t xml:space="preserve">[№   </w:t>
            </w:r>
            <w:r w:rsidR="00F25D2A" w:rsidRPr="007B3FBD">
              <w:rPr>
                <w:rFonts w:ascii="Times New Roman" w:eastAsia="Times New Roman" w:hAnsi="Times New Roman" w:cs="Times New Roman"/>
                <w:color w:val="000000"/>
                <w:sz w:val="24"/>
                <w:szCs w:val="24"/>
              </w:rPr>
              <w:t>] от «</w:t>
            </w:r>
            <w:r w:rsidR="00060B9F">
              <w:rPr>
                <w:rFonts w:ascii="Times New Roman" w:eastAsia="Times New Roman" w:hAnsi="Times New Roman" w:cs="Times New Roman"/>
                <w:color w:val="000000"/>
                <w:sz w:val="24"/>
                <w:szCs w:val="24"/>
              </w:rPr>
              <w:t>31</w:t>
            </w:r>
            <w:r w:rsidR="00F25D2A" w:rsidRPr="007B3FBD">
              <w:rPr>
                <w:rFonts w:ascii="Times New Roman" w:eastAsia="Times New Roman" w:hAnsi="Times New Roman" w:cs="Times New Roman"/>
                <w:color w:val="000000"/>
                <w:sz w:val="24"/>
                <w:szCs w:val="24"/>
              </w:rPr>
              <w:t>» 08   2023 г.</w:t>
            </w:r>
            <w:proofErr w:type="gramEnd"/>
          </w:p>
          <w:p w14:paraId="12811385" w14:textId="77777777" w:rsidR="00F25D2A" w:rsidRPr="007B3FBD" w:rsidRDefault="00F25D2A" w:rsidP="00F25D2A">
            <w:pPr>
              <w:autoSpaceDE w:val="0"/>
              <w:autoSpaceDN w:val="0"/>
              <w:spacing w:after="0" w:line="240" w:lineRule="auto"/>
              <w:rPr>
                <w:rFonts w:ascii="Times New Roman" w:eastAsia="Times New Roman" w:hAnsi="Times New Roman" w:cs="Times New Roman"/>
                <w:color w:val="000000"/>
                <w:sz w:val="24"/>
                <w:szCs w:val="24"/>
              </w:rPr>
            </w:pPr>
          </w:p>
          <w:p w14:paraId="53BBE35F" w14:textId="28EDEFE4" w:rsidR="00F25D2A" w:rsidRPr="007B3FBD" w:rsidRDefault="00F25D2A" w:rsidP="006B55F0">
            <w:pPr>
              <w:autoSpaceDE w:val="0"/>
              <w:autoSpaceDN w:val="0"/>
              <w:spacing w:after="120" w:line="240" w:lineRule="auto"/>
              <w:jc w:val="both"/>
              <w:rPr>
                <w:rFonts w:ascii="Times New Roman" w:eastAsia="Times New Roman" w:hAnsi="Times New Roman" w:cs="Times New Roman"/>
                <w:color w:val="000000"/>
                <w:sz w:val="24"/>
                <w:szCs w:val="24"/>
              </w:rPr>
            </w:pPr>
          </w:p>
        </w:tc>
        <w:tc>
          <w:tcPr>
            <w:tcW w:w="3208" w:type="dxa"/>
          </w:tcPr>
          <w:p w14:paraId="6A0E8EB2" w14:textId="77777777" w:rsidR="00F25D2A" w:rsidRPr="007B3FBD" w:rsidRDefault="00F25D2A" w:rsidP="006B55F0">
            <w:pPr>
              <w:autoSpaceDE w:val="0"/>
              <w:autoSpaceDN w:val="0"/>
              <w:spacing w:after="120" w:line="276" w:lineRule="auto"/>
              <w:rPr>
                <w:rFonts w:ascii="Times New Roman" w:eastAsia="Times New Roman" w:hAnsi="Times New Roman" w:cs="Times New Roman"/>
                <w:color w:val="000000"/>
                <w:sz w:val="28"/>
                <w:szCs w:val="28"/>
              </w:rPr>
            </w:pPr>
            <w:r w:rsidRPr="007B3FBD">
              <w:rPr>
                <w:rFonts w:ascii="Times New Roman" w:eastAsia="Times New Roman" w:hAnsi="Times New Roman" w:cs="Times New Roman"/>
                <w:color w:val="000000"/>
                <w:sz w:val="28"/>
                <w:szCs w:val="28"/>
              </w:rPr>
              <w:t>СОГЛАСОВАНО</w:t>
            </w:r>
          </w:p>
          <w:p w14:paraId="4B85450A" w14:textId="77777777" w:rsidR="00F25D2A" w:rsidRPr="007B3FBD" w:rsidRDefault="00F25D2A" w:rsidP="006B55F0">
            <w:pPr>
              <w:autoSpaceDE w:val="0"/>
              <w:autoSpaceDN w:val="0"/>
              <w:spacing w:after="120" w:line="276" w:lineRule="auto"/>
              <w:rPr>
                <w:rFonts w:ascii="Times New Roman" w:eastAsia="Times New Roman" w:hAnsi="Times New Roman" w:cs="Times New Roman"/>
                <w:color w:val="000000"/>
                <w:sz w:val="28"/>
                <w:szCs w:val="28"/>
              </w:rPr>
            </w:pPr>
            <w:r w:rsidRPr="007B3FBD">
              <w:rPr>
                <w:rFonts w:ascii="Times New Roman" w:eastAsia="Times New Roman" w:hAnsi="Times New Roman" w:cs="Times New Roman"/>
                <w:color w:val="000000"/>
                <w:sz w:val="28"/>
                <w:szCs w:val="28"/>
              </w:rPr>
              <w:t>Заместитель директора по УВР</w:t>
            </w:r>
          </w:p>
          <w:p w14:paraId="52B66C92" w14:textId="2A60221B" w:rsidR="00F25D2A" w:rsidRPr="007B3FBD" w:rsidRDefault="00060B9F" w:rsidP="006B55F0">
            <w:pPr>
              <w:autoSpaceDE w:val="0"/>
              <w:autoSpaceDN w:val="0"/>
              <w:spacing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Проскурякова Н.А.________</w:t>
            </w:r>
          </w:p>
          <w:p w14:paraId="28BD6777" w14:textId="456D30F5" w:rsidR="00F25D2A" w:rsidRDefault="008D0D30" w:rsidP="00F25D2A">
            <w:pPr>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F25D2A">
              <w:rPr>
                <w:rFonts w:ascii="Times New Roman" w:eastAsia="Times New Roman" w:hAnsi="Times New Roman" w:cs="Times New Roman"/>
                <w:color w:val="000000"/>
                <w:sz w:val="24"/>
                <w:szCs w:val="24"/>
              </w:rPr>
              <w:t xml:space="preserve">[№   </w:t>
            </w:r>
            <w:r w:rsidR="00F25D2A" w:rsidRPr="007B3FBD">
              <w:rPr>
                <w:rFonts w:ascii="Times New Roman" w:eastAsia="Times New Roman" w:hAnsi="Times New Roman" w:cs="Times New Roman"/>
                <w:color w:val="000000"/>
                <w:sz w:val="24"/>
                <w:szCs w:val="24"/>
              </w:rPr>
              <w:t>] от «</w:t>
            </w:r>
            <w:r w:rsidR="00060B9F">
              <w:rPr>
                <w:rFonts w:ascii="Times New Roman" w:eastAsia="Times New Roman" w:hAnsi="Times New Roman" w:cs="Times New Roman"/>
                <w:color w:val="000000"/>
                <w:sz w:val="24"/>
                <w:szCs w:val="24"/>
              </w:rPr>
              <w:t>31</w:t>
            </w:r>
            <w:r w:rsidR="00F25D2A" w:rsidRPr="007B3FBD">
              <w:rPr>
                <w:rFonts w:ascii="Times New Roman" w:eastAsia="Times New Roman" w:hAnsi="Times New Roman" w:cs="Times New Roman"/>
                <w:color w:val="000000"/>
                <w:sz w:val="24"/>
                <w:szCs w:val="24"/>
              </w:rPr>
              <w:t>» 08   2023 г.</w:t>
            </w:r>
          </w:p>
          <w:p w14:paraId="0536F8A8" w14:textId="77777777" w:rsidR="00F25D2A" w:rsidRPr="007B3FBD" w:rsidRDefault="00F25D2A" w:rsidP="00F25D2A">
            <w:pPr>
              <w:autoSpaceDE w:val="0"/>
              <w:autoSpaceDN w:val="0"/>
              <w:spacing w:after="0" w:line="240" w:lineRule="auto"/>
              <w:rPr>
                <w:rFonts w:ascii="Times New Roman" w:eastAsia="Times New Roman" w:hAnsi="Times New Roman" w:cs="Times New Roman"/>
                <w:color w:val="000000"/>
                <w:sz w:val="24"/>
                <w:szCs w:val="24"/>
              </w:rPr>
            </w:pPr>
          </w:p>
          <w:p w14:paraId="294F78D1" w14:textId="77777777" w:rsidR="00F25D2A" w:rsidRPr="007B3FBD" w:rsidRDefault="00F25D2A" w:rsidP="006B55F0">
            <w:pPr>
              <w:autoSpaceDE w:val="0"/>
              <w:autoSpaceDN w:val="0"/>
              <w:spacing w:after="120" w:line="240" w:lineRule="auto"/>
              <w:jc w:val="both"/>
              <w:rPr>
                <w:rFonts w:ascii="Times New Roman" w:eastAsia="Times New Roman" w:hAnsi="Times New Roman" w:cs="Times New Roman"/>
                <w:color w:val="000000"/>
                <w:sz w:val="24"/>
                <w:szCs w:val="24"/>
              </w:rPr>
            </w:pPr>
          </w:p>
        </w:tc>
        <w:tc>
          <w:tcPr>
            <w:tcW w:w="3300" w:type="dxa"/>
          </w:tcPr>
          <w:p w14:paraId="68DAB467" w14:textId="77777777" w:rsidR="00F25D2A" w:rsidRPr="007B3FBD" w:rsidRDefault="00F25D2A" w:rsidP="006B55F0">
            <w:pPr>
              <w:autoSpaceDE w:val="0"/>
              <w:autoSpaceDN w:val="0"/>
              <w:spacing w:after="120" w:line="276" w:lineRule="auto"/>
              <w:rPr>
                <w:rFonts w:ascii="Times New Roman" w:eastAsia="Times New Roman" w:hAnsi="Times New Roman" w:cs="Times New Roman"/>
                <w:color w:val="000000"/>
                <w:sz w:val="28"/>
                <w:szCs w:val="28"/>
              </w:rPr>
            </w:pPr>
            <w:r w:rsidRPr="007B3FBD">
              <w:rPr>
                <w:rFonts w:ascii="Times New Roman" w:eastAsia="Times New Roman" w:hAnsi="Times New Roman" w:cs="Times New Roman"/>
                <w:color w:val="000000"/>
                <w:sz w:val="28"/>
                <w:szCs w:val="28"/>
              </w:rPr>
              <w:t>УТВЕРЖДЕНО</w:t>
            </w:r>
          </w:p>
          <w:p w14:paraId="2947C263" w14:textId="6EAE109F" w:rsidR="00F25D2A" w:rsidRDefault="008D0D30" w:rsidP="006B55F0">
            <w:pPr>
              <w:autoSpaceDE w:val="0"/>
              <w:autoSpaceDN w:val="0"/>
              <w:spacing w:after="12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Директор МБОУ </w:t>
            </w:r>
            <w:r w:rsidR="00085678">
              <w:rPr>
                <w:rFonts w:ascii="Times New Roman" w:eastAsia="Times New Roman" w:hAnsi="Times New Roman" w:cs="Times New Roman"/>
                <w:color w:val="000000"/>
                <w:sz w:val="28"/>
                <w:szCs w:val="28"/>
              </w:rPr>
              <w:t>«СШ № 95»</w:t>
            </w:r>
          </w:p>
          <w:p w14:paraId="40F92A2E" w14:textId="7676C3DE" w:rsidR="00F25D2A" w:rsidRPr="007B3FBD" w:rsidRDefault="00060B9F" w:rsidP="006B55F0">
            <w:pPr>
              <w:autoSpaceDE w:val="0"/>
              <w:autoSpaceDN w:val="0"/>
              <w:spacing w:after="12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Бойдик</w:t>
            </w:r>
            <w:proofErr w:type="spellEnd"/>
            <w:r>
              <w:rPr>
                <w:rFonts w:ascii="Times New Roman" w:eastAsia="Times New Roman" w:hAnsi="Times New Roman" w:cs="Times New Roman"/>
                <w:color w:val="000000"/>
                <w:sz w:val="24"/>
                <w:szCs w:val="24"/>
              </w:rPr>
              <w:t xml:space="preserve"> Л.А.___________</w:t>
            </w:r>
            <w:r w:rsidR="00F25D2A" w:rsidRPr="007B3FBD">
              <w:rPr>
                <w:rFonts w:ascii="Times New Roman" w:eastAsia="Times New Roman" w:hAnsi="Times New Roman" w:cs="Times New Roman"/>
                <w:color w:val="000000"/>
                <w:sz w:val="24"/>
                <w:szCs w:val="24"/>
              </w:rPr>
              <w:t xml:space="preserve"> </w:t>
            </w:r>
          </w:p>
          <w:p w14:paraId="70FB8DA2" w14:textId="6A8F0310" w:rsidR="00F25D2A" w:rsidRDefault="008D0D30" w:rsidP="006B55F0">
            <w:pPr>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F25D2A">
              <w:rPr>
                <w:rFonts w:ascii="Times New Roman" w:eastAsia="Times New Roman" w:hAnsi="Times New Roman" w:cs="Times New Roman"/>
                <w:color w:val="000000"/>
                <w:sz w:val="24"/>
                <w:szCs w:val="24"/>
              </w:rPr>
              <w:t xml:space="preserve">[№   </w:t>
            </w:r>
            <w:r w:rsidR="00F25D2A" w:rsidRPr="007B3FBD">
              <w:rPr>
                <w:rFonts w:ascii="Times New Roman" w:eastAsia="Times New Roman" w:hAnsi="Times New Roman" w:cs="Times New Roman"/>
                <w:color w:val="000000"/>
                <w:sz w:val="24"/>
                <w:szCs w:val="24"/>
              </w:rPr>
              <w:t>] от «</w:t>
            </w:r>
            <w:r w:rsidR="00060B9F">
              <w:rPr>
                <w:rFonts w:ascii="Times New Roman" w:eastAsia="Times New Roman" w:hAnsi="Times New Roman" w:cs="Times New Roman"/>
                <w:color w:val="000000"/>
                <w:sz w:val="24"/>
                <w:szCs w:val="24"/>
              </w:rPr>
              <w:t>31</w:t>
            </w:r>
            <w:r w:rsidR="00F25D2A" w:rsidRPr="007B3FBD">
              <w:rPr>
                <w:rFonts w:ascii="Times New Roman" w:eastAsia="Times New Roman" w:hAnsi="Times New Roman" w:cs="Times New Roman"/>
                <w:color w:val="000000"/>
                <w:sz w:val="24"/>
                <w:szCs w:val="24"/>
              </w:rPr>
              <w:t>» 08   2023 г.</w:t>
            </w:r>
          </w:p>
          <w:p w14:paraId="7D7586B8" w14:textId="77777777" w:rsidR="00F25D2A" w:rsidRPr="007B3FBD" w:rsidRDefault="00F25D2A" w:rsidP="006B55F0">
            <w:pPr>
              <w:autoSpaceDE w:val="0"/>
              <w:autoSpaceDN w:val="0"/>
              <w:spacing w:after="0" w:line="240" w:lineRule="auto"/>
              <w:rPr>
                <w:rFonts w:ascii="Times New Roman" w:eastAsia="Times New Roman" w:hAnsi="Times New Roman" w:cs="Times New Roman"/>
                <w:color w:val="000000"/>
                <w:sz w:val="24"/>
                <w:szCs w:val="24"/>
              </w:rPr>
            </w:pPr>
          </w:p>
          <w:p w14:paraId="20BE3F40" w14:textId="77777777" w:rsidR="00F25D2A" w:rsidRPr="007B3FBD" w:rsidRDefault="00F25D2A" w:rsidP="006B55F0">
            <w:pPr>
              <w:autoSpaceDE w:val="0"/>
              <w:autoSpaceDN w:val="0"/>
              <w:spacing w:after="120" w:line="240" w:lineRule="auto"/>
              <w:jc w:val="both"/>
              <w:rPr>
                <w:rFonts w:ascii="Times New Roman" w:eastAsia="Times New Roman" w:hAnsi="Times New Roman" w:cs="Times New Roman"/>
                <w:color w:val="000000"/>
                <w:sz w:val="24"/>
                <w:szCs w:val="24"/>
              </w:rPr>
            </w:pPr>
          </w:p>
        </w:tc>
      </w:tr>
    </w:tbl>
    <w:p w14:paraId="689AA461" w14:textId="77777777" w:rsidR="0025602C" w:rsidRPr="007F04BD" w:rsidRDefault="0025602C" w:rsidP="0025602C">
      <w:pPr>
        <w:spacing w:after="0" w:line="276" w:lineRule="auto"/>
        <w:ind w:left="120"/>
        <w:rPr>
          <w:rFonts w:ascii="Calibri" w:eastAsia="Calibri" w:hAnsi="Calibri" w:cs="Times New Roman"/>
        </w:rPr>
      </w:pPr>
    </w:p>
    <w:p w14:paraId="0FA10B63" w14:textId="77777777" w:rsidR="0025602C" w:rsidRPr="007F04BD" w:rsidRDefault="0025602C" w:rsidP="0025602C">
      <w:pPr>
        <w:spacing w:after="0" w:line="276" w:lineRule="auto"/>
        <w:ind w:left="120"/>
        <w:rPr>
          <w:rFonts w:ascii="Calibri" w:eastAsia="Calibri" w:hAnsi="Calibri" w:cs="Times New Roman"/>
        </w:rPr>
      </w:pPr>
    </w:p>
    <w:p w14:paraId="303E88E4" w14:textId="77777777" w:rsidR="0025602C" w:rsidRPr="007F04BD" w:rsidRDefault="0025602C" w:rsidP="0025602C">
      <w:pPr>
        <w:spacing w:after="0" w:line="276" w:lineRule="auto"/>
        <w:ind w:left="120"/>
        <w:rPr>
          <w:rFonts w:ascii="Calibri" w:eastAsia="Calibri" w:hAnsi="Calibri" w:cs="Times New Roman"/>
        </w:rPr>
      </w:pPr>
    </w:p>
    <w:p w14:paraId="6A1667F2" w14:textId="77777777" w:rsidR="0025602C" w:rsidRPr="007F04BD" w:rsidRDefault="0025602C" w:rsidP="0025602C">
      <w:pPr>
        <w:spacing w:after="0" w:line="276" w:lineRule="auto"/>
        <w:ind w:left="120"/>
        <w:rPr>
          <w:rFonts w:ascii="Calibri" w:eastAsia="Calibri" w:hAnsi="Calibri" w:cs="Times New Roman"/>
        </w:rPr>
      </w:pPr>
    </w:p>
    <w:p w14:paraId="138F02AF" w14:textId="77777777" w:rsidR="0025602C" w:rsidRPr="007F04BD" w:rsidRDefault="0025602C" w:rsidP="0025602C">
      <w:pPr>
        <w:spacing w:after="0" w:line="276" w:lineRule="auto"/>
        <w:ind w:left="120"/>
        <w:rPr>
          <w:rFonts w:ascii="Calibri" w:eastAsia="Calibri" w:hAnsi="Calibri" w:cs="Times New Roman"/>
        </w:rPr>
      </w:pPr>
    </w:p>
    <w:p w14:paraId="70669E48" w14:textId="77777777" w:rsidR="0025602C" w:rsidRPr="007F04BD" w:rsidRDefault="0025602C" w:rsidP="0025602C">
      <w:pPr>
        <w:spacing w:after="0" w:line="276" w:lineRule="auto"/>
        <w:ind w:left="120"/>
        <w:rPr>
          <w:rFonts w:ascii="Calibri" w:eastAsia="Calibri" w:hAnsi="Calibri" w:cs="Times New Roman"/>
        </w:rPr>
      </w:pPr>
    </w:p>
    <w:p w14:paraId="2BD31E87" w14:textId="77777777" w:rsidR="0025602C" w:rsidRPr="007F04BD" w:rsidRDefault="0025602C" w:rsidP="0025602C">
      <w:pPr>
        <w:spacing w:after="0" w:line="276" w:lineRule="auto"/>
        <w:ind w:left="120"/>
        <w:rPr>
          <w:rFonts w:ascii="Calibri" w:eastAsia="Calibri" w:hAnsi="Calibri" w:cs="Times New Roman"/>
        </w:rPr>
      </w:pPr>
    </w:p>
    <w:p w14:paraId="5D46E9F2" w14:textId="77777777" w:rsidR="0025602C" w:rsidRPr="007F04BD" w:rsidRDefault="0025602C" w:rsidP="0025602C">
      <w:pPr>
        <w:spacing w:after="0" w:line="276" w:lineRule="auto"/>
        <w:ind w:left="120"/>
        <w:rPr>
          <w:rFonts w:ascii="Calibri" w:eastAsia="Calibri" w:hAnsi="Calibri" w:cs="Times New Roman"/>
        </w:rPr>
      </w:pPr>
    </w:p>
    <w:p w14:paraId="0489DF01" w14:textId="77777777" w:rsidR="0025602C" w:rsidRPr="007F04BD" w:rsidRDefault="0025602C" w:rsidP="0025602C">
      <w:pPr>
        <w:spacing w:after="0" w:line="276" w:lineRule="auto"/>
        <w:ind w:left="120"/>
        <w:rPr>
          <w:rFonts w:ascii="Calibri" w:eastAsia="Calibri" w:hAnsi="Calibri" w:cs="Times New Roman"/>
        </w:rPr>
      </w:pPr>
    </w:p>
    <w:p w14:paraId="383CE708" w14:textId="77777777" w:rsidR="0025602C" w:rsidRPr="007F04BD" w:rsidRDefault="0025602C" w:rsidP="0025602C">
      <w:pPr>
        <w:spacing w:after="0" w:line="408" w:lineRule="auto"/>
        <w:ind w:left="120"/>
        <w:jc w:val="center"/>
        <w:rPr>
          <w:rFonts w:ascii="Calibri" w:eastAsia="Calibri" w:hAnsi="Calibri" w:cs="Times New Roman"/>
        </w:rPr>
      </w:pPr>
      <w:r w:rsidRPr="007F04BD">
        <w:rPr>
          <w:rFonts w:ascii="Times New Roman" w:eastAsia="Calibri" w:hAnsi="Times New Roman" w:cs="Times New Roman"/>
          <w:b/>
          <w:color w:val="000000"/>
          <w:sz w:val="28"/>
        </w:rPr>
        <w:t>РАБОЧАЯ ПРОГРАММА</w:t>
      </w:r>
    </w:p>
    <w:p w14:paraId="1AA364FD" w14:textId="2D3FE3A1" w:rsidR="00360F70" w:rsidRPr="00085678" w:rsidRDefault="00060B9F" w:rsidP="00360F70">
      <w:pPr>
        <w:spacing w:after="0" w:line="408" w:lineRule="auto"/>
        <w:ind w:left="120"/>
        <w:jc w:val="center"/>
        <w:rPr>
          <w:rFonts w:ascii="Times New Roman" w:hAnsi="Times New Roman" w:cs="Times New Roman"/>
          <w:b/>
          <w:sz w:val="28"/>
          <w:szCs w:val="28"/>
        </w:rPr>
      </w:pPr>
      <w:r w:rsidRPr="00085678">
        <w:rPr>
          <w:rFonts w:ascii="Times New Roman" w:hAnsi="Times New Roman" w:cs="Times New Roman"/>
          <w:b/>
          <w:sz w:val="28"/>
          <w:szCs w:val="28"/>
        </w:rPr>
        <w:t>МБОУ СШ № 95</w:t>
      </w:r>
    </w:p>
    <w:p w14:paraId="1377E431" w14:textId="77777777" w:rsidR="0025602C" w:rsidRPr="007F04BD" w:rsidRDefault="0025602C" w:rsidP="0025602C">
      <w:pPr>
        <w:spacing w:after="0" w:line="408" w:lineRule="auto"/>
        <w:ind w:left="120"/>
        <w:jc w:val="center"/>
        <w:rPr>
          <w:rFonts w:ascii="Calibri" w:eastAsia="Calibri" w:hAnsi="Calibri" w:cs="Times New Roman"/>
        </w:rPr>
      </w:pPr>
    </w:p>
    <w:p w14:paraId="7979EDCF" w14:textId="77777777" w:rsidR="0025602C" w:rsidRPr="007F04BD" w:rsidRDefault="0025602C" w:rsidP="0025602C">
      <w:pPr>
        <w:spacing w:after="0" w:line="276" w:lineRule="auto"/>
        <w:ind w:left="120"/>
        <w:jc w:val="center"/>
        <w:rPr>
          <w:rFonts w:ascii="Calibri" w:eastAsia="Calibri" w:hAnsi="Calibri" w:cs="Times New Roman"/>
        </w:rPr>
      </w:pPr>
    </w:p>
    <w:p w14:paraId="55A51F60" w14:textId="77777777" w:rsidR="0025602C" w:rsidRPr="007F04BD" w:rsidRDefault="0025602C" w:rsidP="0025602C">
      <w:pPr>
        <w:spacing w:after="0" w:line="408" w:lineRule="auto"/>
        <w:ind w:left="120"/>
        <w:jc w:val="center"/>
        <w:rPr>
          <w:rFonts w:ascii="Calibri" w:eastAsia="Calibri" w:hAnsi="Calibri" w:cs="Times New Roman"/>
        </w:rPr>
      </w:pPr>
      <w:r w:rsidRPr="007F04BD">
        <w:rPr>
          <w:rFonts w:ascii="Times New Roman" w:eastAsia="Calibri" w:hAnsi="Times New Roman" w:cs="Times New Roman"/>
          <w:b/>
          <w:color w:val="000000"/>
          <w:sz w:val="28"/>
        </w:rPr>
        <w:t>учебного предмета «Физическая культура»</w:t>
      </w:r>
    </w:p>
    <w:p w14:paraId="3AB18569" w14:textId="77777777" w:rsidR="0025602C" w:rsidRPr="007F04BD" w:rsidRDefault="0025602C" w:rsidP="0025602C">
      <w:pPr>
        <w:spacing w:after="0" w:line="408" w:lineRule="auto"/>
        <w:ind w:left="120"/>
        <w:jc w:val="center"/>
        <w:rPr>
          <w:rFonts w:ascii="Calibri" w:eastAsia="Calibri" w:hAnsi="Calibri" w:cs="Times New Roman"/>
        </w:rPr>
      </w:pPr>
      <w:r>
        <w:rPr>
          <w:rFonts w:ascii="Times New Roman" w:eastAsia="Calibri" w:hAnsi="Times New Roman" w:cs="Times New Roman"/>
          <w:color w:val="000000"/>
          <w:sz w:val="28"/>
        </w:rPr>
        <w:t>для обучающихся 5</w:t>
      </w:r>
      <w:r w:rsidRPr="007F04BD">
        <w:rPr>
          <w:rFonts w:ascii="Times New Roman" w:eastAsia="Calibri" w:hAnsi="Times New Roman" w:cs="Times New Roman"/>
          <w:color w:val="000000"/>
          <w:sz w:val="28"/>
        </w:rPr>
        <w:t xml:space="preserve"> – </w:t>
      </w:r>
      <w:r>
        <w:rPr>
          <w:rFonts w:ascii="Times New Roman" w:eastAsia="Calibri" w:hAnsi="Times New Roman" w:cs="Times New Roman"/>
          <w:color w:val="000000"/>
          <w:sz w:val="28"/>
        </w:rPr>
        <w:t>9</w:t>
      </w:r>
      <w:r w:rsidRPr="007F04BD">
        <w:rPr>
          <w:rFonts w:ascii="Times New Roman" w:eastAsia="Calibri" w:hAnsi="Times New Roman" w:cs="Times New Roman"/>
          <w:color w:val="000000"/>
          <w:sz w:val="28"/>
        </w:rPr>
        <w:t xml:space="preserve"> классов </w:t>
      </w:r>
    </w:p>
    <w:p w14:paraId="4757D753" w14:textId="77777777" w:rsidR="0025602C" w:rsidRPr="007F04BD" w:rsidRDefault="0025602C" w:rsidP="0025602C">
      <w:pPr>
        <w:spacing w:after="0" w:line="276" w:lineRule="auto"/>
        <w:ind w:left="120"/>
        <w:jc w:val="center"/>
        <w:rPr>
          <w:rFonts w:ascii="Calibri" w:eastAsia="Calibri" w:hAnsi="Calibri" w:cs="Times New Roman"/>
        </w:rPr>
      </w:pPr>
    </w:p>
    <w:p w14:paraId="0FEC5E40" w14:textId="77777777" w:rsidR="0025602C" w:rsidRPr="007F04BD" w:rsidRDefault="0025602C" w:rsidP="0025602C">
      <w:pPr>
        <w:spacing w:after="0" w:line="276" w:lineRule="auto"/>
        <w:ind w:left="120"/>
        <w:jc w:val="center"/>
        <w:rPr>
          <w:rFonts w:ascii="Calibri" w:eastAsia="Calibri" w:hAnsi="Calibri" w:cs="Times New Roman"/>
        </w:rPr>
      </w:pPr>
    </w:p>
    <w:p w14:paraId="79E88195" w14:textId="77777777" w:rsidR="0025602C" w:rsidRPr="007F04BD" w:rsidRDefault="0025602C" w:rsidP="0025602C">
      <w:pPr>
        <w:spacing w:after="0" w:line="276" w:lineRule="auto"/>
        <w:ind w:left="120"/>
        <w:jc w:val="center"/>
        <w:rPr>
          <w:rFonts w:ascii="Calibri" w:eastAsia="Calibri" w:hAnsi="Calibri" w:cs="Times New Roman"/>
        </w:rPr>
      </w:pPr>
    </w:p>
    <w:p w14:paraId="67C02424" w14:textId="77777777" w:rsidR="0025602C" w:rsidRPr="007F04BD" w:rsidRDefault="0025602C" w:rsidP="0025602C">
      <w:pPr>
        <w:spacing w:after="0" w:line="276" w:lineRule="auto"/>
        <w:ind w:left="120"/>
        <w:jc w:val="center"/>
        <w:rPr>
          <w:rFonts w:ascii="Calibri" w:eastAsia="Calibri" w:hAnsi="Calibri" w:cs="Times New Roman"/>
        </w:rPr>
      </w:pPr>
    </w:p>
    <w:p w14:paraId="51377263" w14:textId="77777777" w:rsidR="0025602C" w:rsidRPr="007F04BD" w:rsidRDefault="0025602C" w:rsidP="0025602C">
      <w:pPr>
        <w:spacing w:after="0" w:line="276" w:lineRule="auto"/>
        <w:ind w:left="120"/>
        <w:jc w:val="center"/>
        <w:rPr>
          <w:rFonts w:ascii="Calibri" w:eastAsia="Calibri" w:hAnsi="Calibri" w:cs="Times New Roman"/>
        </w:rPr>
      </w:pPr>
    </w:p>
    <w:p w14:paraId="572C1CBA" w14:textId="77777777" w:rsidR="0025602C" w:rsidRPr="007F04BD" w:rsidRDefault="0025602C" w:rsidP="0025602C">
      <w:pPr>
        <w:spacing w:after="0" w:line="276" w:lineRule="auto"/>
        <w:ind w:left="120"/>
        <w:jc w:val="center"/>
        <w:rPr>
          <w:rFonts w:ascii="Calibri" w:eastAsia="Calibri" w:hAnsi="Calibri" w:cs="Times New Roman"/>
        </w:rPr>
      </w:pPr>
    </w:p>
    <w:p w14:paraId="5256E077" w14:textId="77777777" w:rsidR="0025602C" w:rsidRPr="007F04BD" w:rsidRDefault="0025602C" w:rsidP="0025602C">
      <w:pPr>
        <w:spacing w:after="0" w:line="276" w:lineRule="auto"/>
        <w:ind w:left="120"/>
        <w:jc w:val="center"/>
        <w:rPr>
          <w:rFonts w:ascii="Calibri" w:eastAsia="Calibri" w:hAnsi="Calibri" w:cs="Times New Roman"/>
        </w:rPr>
      </w:pPr>
    </w:p>
    <w:p w14:paraId="69EE075A" w14:textId="77777777" w:rsidR="0025602C" w:rsidRPr="007F04BD" w:rsidRDefault="0025602C" w:rsidP="0025602C">
      <w:pPr>
        <w:spacing w:after="0" w:line="276" w:lineRule="auto"/>
        <w:ind w:left="120"/>
        <w:jc w:val="center"/>
        <w:rPr>
          <w:rFonts w:ascii="Calibri" w:eastAsia="Calibri" w:hAnsi="Calibri" w:cs="Times New Roman"/>
        </w:rPr>
      </w:pPr>
    </w:p>
    <w:p w14:paraId="6B9CE487" w14:textId="77777777" w:rsidR="0025602C" w:rsidRPr="007F04BD" w:rsidRDefault="0025602C" w:rsidP="0025602C">
      <w:pPr>
        <w:spacing w:after="0" w:line="276" w:lineRule="auto"/>
        <w:ind w:left="120"/>
        <w:jc w:val="center"/>
        <w:rPr>
          <w:rFonts w:ascii="Calibri" w:eastAsia="Calibri" w:hAnsi="Calibri" w:cs="Times New Roman"/>
        </w:rPr>
      </w:pPr>
    </w:p>
    <w:p w14:paraId="7CF81144" w14:textId="4D862553" w:rsidR="0025602C" w:rsidRPr="007F04BD" w:rsidRDefault="00085678" w:rsidP="0025602C">
      <w:pPr>
        <w:spacing w:after="0" w:line="276" w:lineRule="auto"/>
        <w:ind w:left="120"/>
        <w:jc w:val="center"/>
        <w:rPr>
          <w:rFonts w:ascii="Calibri" w:eastAsia="Calibri" w:hAnsi="Calibri" w:cs="Times New Roman"/>
        </w:rPr>
      </w:pPr>
      <w:r>
        <w:rPr>
          <w:rFonts w:ascii="Times New Roman" w:eastAsia="Calibri" w:hAnsi="Times New Roman" w:cs="Times New Roman"/>
          <w:b/>
          <w:color w:val="000000"/>
          <w:sz w:val="28"/>
        </w:rPr>
        <w:t>Красноярск</w:t>
      </w:r>
      <w:r w:rsidR="0025602C" w:rsidRPr="007F04BD">
        <w:rPr>
          <w:rFonts w:ascii="Times New Roman" w:eastAsia="Calibri" w:hAnsi="Times New Roman" w:cs="Times New Roman"/>
          <w:b/>
          <w:color w:val="000000"/>
          <w:sz w:val="28"/>
        </w:rPr>
        <w:t xml:space="preserve"> </w:t>
      </w:r>
      <w:bookmarkStart w:id="1" w:name="a612539e-b3c8-455e-88a4-bebacddb4762"/>
      <w:r w:rsidR="0025602C" w:rsidRPr="007F04BD">
        <w:rPr>
          <w:rFonts w:ascii="Times New Roman" w:eastAsia="Calibri" w:hAnsi="Times New Roman" w:cs="Times New Roman"/>
          <w:b/>
          <w:color w:val="000000"/>
          <w:sz w:val="28"/>
        </w:rPr>
        <w:t>2023</w:t>
      </w:r>
      <w:bookmarkStart w:id="2" w:name="_GoBack"/>
      <w:bookmarkEnd w:id="1"/>
      <w:bookmarkEnd w:id="2"/>
    </w:p>
    <w:p w14:paraId="5CDBFBC0" w14:textId="77777777" w:rsidR="0025602C" w:rsidRPr="00FC0FEC" w:rsidRDefault="0025602C" w:rsidP="0025602C">
      <w:pPr>
        <w:pStyle w:val="a6"/>
        <w:pageBreakBefore/>
        <w:ind w:firstLine="284"/>
        <w:jc w:val="both"/>
        <w:rPr>
          <w:rFonts w:ascii="Times New Roman" w:hAnsi="Times New Roman" w:cs="Times New Roman"/>
          <w:b/>
          <w:sz w:val="28"/>
          <w:szCs w:val="28"/>
          <w:lang w:eastAsia="ru-RU"/>
        </w:rPr>
      </w:pPr>
      <w:r w:rsidRPr="00FC0FEC">
        <w:rPr>
          <w:rFonts w:ascii="Times New Roman" w:hAnsi="Times New Roman" w:cs="Times New Roman"/>
          <w:b/>
          <w:sz w:val="28"/>
          <w:szCs w:val="28"/>
          <w:lang w:eastAsia="ru-RU"/>
        </w:rPr>
        <w:lastRenderedPageBreak/>
        <w:t>Пояснительная записка</w:t>
      </w:r>
    </w:p>
    <w:p w14:paraId="7E55D51B" w14:textId="77777777" w:rsidR="0025602C" w:rsidRPr="00FC0FEC" w:rsidRDefault="0025602C" w:rsidP="00FC0FEC">
      <w:pPr>
        <w:pStyle w:val="a6"/>
        <w:ind w:firstLine="284"/>
        <w:jc w:val="both"/>
        <w:rPr>
          <w:rFonts w:ascii="Times New Roman" w:hAnsi="Times New Roman" w:cs="Times New Roman"/>
          <w:sz w:val="16"/>
          <w:szCs w:val="16"/>
          <w:lang w:eastAsia="ru-RU"/>
        </w:rPr>
      </w:pPr>
    </w:p>
    <w:p w14:paraId="3DDD5D47" w14:textId="77777777" w:rsidR="0025602C" w:rsidRPr="00FC0FEC" w:rsidRDefault="0025602C" w:rsidP="00FC0FEC">
      <w:pPr>
        <w:pStyle w:val="a6"/>
        <w:ind w:firstLine="284"/>
        <w:jc w:val="both"/>
        <w:rPr>
          <w:rFonts w:ascii="Times New Roman" w:hAnsi="Times New Roman" w:cs="Times New Roman"/>
          <w:sz w:val="28"/>
          <w:szCs w:val="28"/>
          <w:lang w:eastAsia="ru-RU"/>
        </w:rPr>
      </w:pPr>
      <w:r w:rsidRPr="00FC0FEC">
        <w:rPr>
          <w:rFonts w:ascii="Times New Roman" w:hAnsi="Times New Roman" w:cs="Times New Roman"/>
          <w:sz w:val="28"/>
          <w:szCs w:val="28"/>
          <w:lang w:eastAsia="ru-RU"/>
        </w:rPr>
        <w:t>Примерная рабочая программа по дисциплине «Физическая культура» для 5—9 классов общеобразовательных организаций представляет собой методически оформленную конкретизацию требований Федерального государственного образовательного стандарта основного общего среднего образования и раскрывает их реализацию через конкретное предметное содержание.</w:t>
      </w:r>
    </w:p>
    <w:p w14:paraId="2DC13A98" w14:textId="77777777" w:rsidR="0025602C" w:rsidRPr="00FC0FEC" w:rsidRDefault="0025602C" w:rsidP="00FC0FEC">
      <w:pPr>
        <w:pStyle w:val="a6"/>
        <w:ind w:firstLine="284"/>
        <w:jc w:val="both"/>
        <w:rPr>
          <w:rFonts w:ascii="Times New Roman" w:hAnsi="Times New Roman" w:cs="Times New Roman"/>
          <w:b/>
          <w:sz w:val="16"/>
          <w:szCs w:val="16"/>
          <w:lang w:eastAsia="ru-RU"/>
        </w:rPr>
      </w:pPr>
    </w:p>
    <w:p w14:paraId="1B7C0113" w14:textId="589D1FE6" w:rsidR="00A31D67" w:rsidRPr="00FC0FEC" w:rsidRDefault="00A31D67" w:rsidP="00FC0FEC">
      <w:pPr>
        <w:pStyle w:val="a6"/>
        <w:ind w:firstLine="284"/>
        <w:jc w:val="both"/>
        <w:rPr>
          <w:rFonts w:ascii="Times New Roman" w:hAnsi="Times New Roman" w:cs="Times New Roman"/>
          <w:b/>
          <w:sz w:val="28"/>
          <w:szCs w:val="28"/>
          <w:lang w:eastAsia="ru-RU"/>
        </w:rPr>
      </w:pPr>
      <w:r w:rsidRPr="00FC0FEC">
        <w:rPr>
          <w:rFonts w:ascii="Times New Roman" w:hAnsi="Times New Roman" w:cs="Times New Roman"/>
          <w:b/>
          <w:sz w:val="28"/>
          <w:szCs w:val="28"/>
          <w:lang w:eastAsia="ru-RU"/>
        </w:rPr>
        <w:t>Общая характеристика учебного предмета «физическая культура»</w:t>
      </w:r>
    </w:p>
    <w:p w14:paraId="361507BC" w14:textId="77777777" w:rsidR="00FB18A0" w:rsidRPr="00FC0FEC" w:rsidRDefault="00FB18A0" w:rsidP="00FC0FEC">
      <w:pPr>
        <w:pStyle w:val="a6"/>
        <w:ind w:firstLine="284"/>
        <w:jc w:val="both"/>
        <w:rPr>
          <w:rFonts w:ascii="Times New Roman" w:hAnsi="Times New Roman" w:cs="Times New Roman"/>
          <w:sz w:val="16"/>
          <w:szCs w:val="16"/>
          <w:lang w:eastAsia="ru-RU"/>
        </w:rPr>
      </w:pPr>
    </w:p>
    <w:p w14:paraId="2A944E67" w14:textId="77777777" w:rsidR="00292C07" w:rsidRPr="00FC0FEC" w:rsidRDefault="00FB18A0" w:rsidP="00FC0FEC">
      <w:pPr>
        <w:pStyle w:val="a6"/>
        <w:ind w:firstLine="284"/>
        <w:jc w:val="both"/>
        <w:rPr>
          <w:rFonts w:ascii="Times New Roman" w:hAnsi="Times New Roman" w:cs="Times New Roman"/>
          <w:sz w:val="28"/>
          <w:szCs w:val="28"/>
          <w:lang w:eastAsia="ru-RU"/>
        </w:rPr>
      </w:pPr>
      <w:r w:rsidRPr="00FC0FEC">
        <w:rPr>
          <w:rFonts w:ascii="Times New Roman" w:hAnsi="Times New Roman" w:cs="Times New Roman"/>
          <w:sz w:val="28"/>
          <w:szCs w:val="28"/>
          <w:lang w:eastAsia="ru-RU"/>
        </w:rPr>
        <w:t>П</w:t>
      </w:r>
      <w:r w:rsidR="00A31D67" w:rsidRPr="00FC0FEC">
        <w:rPr>
          <w:rFonts w:ascii="Times New Roman" w:hAnsi="Times New Roman" w:cs="Times New Roman"/>
          <w:sz w:val="28"/>
          <w:szCs w:val="28"/>
          <w:lang w:eastAsia="ru-RU"/>
        </w:rPr>
        <w:t>ри создании Примерной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w:t>
      </w:r>
      <w:r w:rsidRPr="00FC0FEC">
        <w:rPr>
          <w:rFonts w:ascii="Times New Roman" w:hAnsi="Times New Roman" w:cs="Times New Roman"/>
          <w:sz w:val="28"/>
          <w:szCs w:val="28"/>
          <w:lang w:eastAsia="ru-RU"/>
        </w:rPr>
        <w:t xml:space="preserve">оразвития и </w:t>
      </w:r>
      <w:proofErr w:type="spellStart"/>
      <w:r w:rsidRPr="00FC0FEC">
        <w:rPr>
          <w:rFonts w:ascii="Times New Roman" w:hAnsi="Times New Roman" w:cs="Times New Roman"/>
          <w:sz w:val="28"/>
          <w:szCs w:val="28"/>
          <w:lang w:eastAsia="ru-RU"/>
        </w:rPr>
        <w:t>самоактуализации</w:t>
      </w:r>
      <w:proofErr w:type="spellEnd"/>
      <w:r w:rsidRPr="00FC0FEC">
        <w:rPr>
          <w:rFonts w:ascii="Times New Roman" w:hAnsi="Times New Roman" w:cs="Times New Roman"/>
          <w:sz w:val="28"/>
          <w:szCs w:val="28"/>
          <w:lang w:eastAsia="ru-RU"/>
        </w:rPr>
        <w:t xml:space="preserve">. </w:t>
      </w:r>
    </w:p>
    <w:p w14:paraId="3115FC87" w14:textId="7B7AA18B" w:rsidR="00A31D67" w:rsidRPr="00FC0FEC" w:rsidRDefault="00FB18A0" w:rsidP="00FC0FEC">
      <w:pPr>
        <w:pStyle w:val="a6"/>
        <w:ind w:firstLine="284"/>
        <w:jc w:val="both"/>
        <w:rPr>
          <w:rFonts w:ascii="Times New Roman" w:hAnsi="Times New Roman" w:cs="Times New Roman"/>
          <w:sz w:val="28"/>
          <w:szCs w:val="28"/>
          <w:lang w:eastAsia="ru-RU"/>
        </w:rPr>
      </w:pPr>
      <w:r w:rsidRPr="00FC0FEC">
        <w:rPr>
          <w:rFonts w:ascii="Times New Roman" w:hAnsi="Times New Roman" w:cs="Times New Roman"/>
          <w:sz w:val="28"/>
          <w:szCs w:val="28"/>
          <w:lang w:eastAsia="ru-RU"/>
        </w:rPr>
        <w:t xml:space="preserve">В </w:t>
      </w:r>
      <w:r w:rsidR="00A31D67" w:rsidRPr="00FC0FEC">
        <w:rPr>
          <w:rFonts w:ascii="Times New Roman" w:hAnsi="Times New Roman" w:cs="Times New Roman"/>
          <w:sz w:val="28"/>
          <w:szCs w:val="28"/>
          <w:lang w:eastAsia="ru-RU"/>
        </w:rPr>
        <w:t xml:space="preserve">Примерной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 </w:t>
      </w:r>
    </w:p>
    <w:p w14:paraId="3385A561" w14:textId="77777777" w:rsidR="00A31D67" w:rsidRPr="00FC0FEC" w:rsidRDefault="00A31D67" w:rsidP="00FC0FEC">
      <w:pPr>
        <w:pStyle w:val="a6"/>
        <w:ind w:firstLine="284"/>
        <w:jc w:val="both"/>
        <w:rPr>
          <w:rFonts w:ascii="Times New Roman" w:hAnsi="Times New Roman" w:cs="Times New Roman"/>
          <w:sz w:val="28"/>
          <w:szCs w:val="28"/>
          <w:lang w:eastAsia="ru-RU"/>
        </w:rPr>
      </w:pPr>
      <w:r w:rsidRPr="00FC0FEC">
        <w:rPr>
          <w:rFonts w:ascii="Times New Roman" w:hAnsi="Times New Roman" w:cs="Times New Roman"/>
          <w:sz w:val="28"/>
          <w:szCs w:val="28"/>
          <w:lang w:eastAsia="ru-RU"/>
        </w:rPr>
        <w:t xml:space="preserve">В своей социально-ценностной ориентации Примерная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 </w:t>
      </w:r>
    </w:p>
    <w:p w14:paraId="440F8619" w14:textId="77777777" w:rsidR="00292C07" w:rsidRPr="00FC0FEC" w:rsidRDefault="00292C07" w:rsidP="00FC0FEC">
      <w:pPr>
        <w:pStyle w:val="a6"/>
        <w:ind w:firstLine="284"/>
        <w:jc w:val="both"/>
        <w:rPr>
          <w:rFonts w:ascii="Times New Roman" w:hAnsi="Times New Roman" w:cs="Times New Roman"/>
          <w:b/>
          <w:position w:val="6"/>
          <w:sz w:val="16"/>
          <w:szCs w:val="16"/>
          <w:lang w:eastAsia="ru-RU"/>
        </w:rPr>
      </w:pPr>
    </w:p>
    <w:p w14:paraId="29264804" w14:textId="16909778" w:rsidR="00A31D67" w:rsidRPr="00FC0FEC" w:rsidRDefault="00A31D67" w:rsidP="00FC0FEC">
      <w:pPr>
        <w:pStyle w:val="a6"/>
        <w:ind w:firstLine="284"/>
        <w:jc w:val="both"/>
        <w:rPr>
          <w:rFonts w:ascii="Times New Roman" w:hAnsi="Times New Roman" w:cs="Times New Roman"/>
          <w:b/>
          <w:position w:val="6"/>
          <w:sz w:val="28"/>
          <w:szCs w:val="28"/>
          <w:lang w:eastAsia="ru-RU"/>
        </w:rPr>
      </w:pPr>
      <w:r w:rsidRPr="00FC0FEC">
        <w:rPr>
          <w:rFonts w:ascii="Times New Roman" w:hAnsi="Times New Roman" w:cs="Times New Roman"/>
          <w:b/>
          <w:position w:val="6"/>
          <w:sz w:val="28"/>
          <w:szCs w:val="28"/>
          <w:lang w:eastAsia="ru-RU"/>
        </w:rPr>
        <w:t>Цели изучения учебного предмета «физическая культура»</w:t>
      </w:r>
    </w:p>
    <w:p w14:paraId="47D152CD" w14:textId="77777777" w:rsidR="00292C07" w:rsidRPr="00FC0FEC" w:rsidRDefault="00292C07" w:rsidP="00FC0FEC">
      <w:pPr>
        <w:pStyle w:val="a6"/>
        <w:ind w:firstLine="284"/>
        <w:jc w:val="both"/>
        <w:rPr>
          <w:rFonts w:ascii="Times New Roman" w:hAnsi="Times New Roman" w:cs="Times New Roman"/>
          <w:sz w:val="16"/>
          <w:szCs w:val="16"/>
          <w:lang w:eastAsia="ru-RU"/>
        </w:rPr>
      </w:pPr>
    </w:p>
    <w:p w14:paraId="3CA589C2" w14:textId="22984D11" w:rsidR="00A31D67" w:rsidRPr="00FC0FEC" w:rsidRDefault="00A31D67" w:rsidP="00FC0FEC">
      <w:pPr>
        <w:pStyle w:val="a6"/>
        <w:ind w:firstLine="284"/>
        <w:jc w:val="both"/>
        <w:rPr>
          <w:rFonts w:ascii="Times New Roman" w:hAnsi="Times New Roman" w:cs="Times New Roman"/>
          <w:sz w:val="28"/>
          <w:szCs w:val="28"/>
          <w:lang w:eastAsia="ru-RU"/>
        </w:rPr>
      </w:pPr>
      <w:r w:rsidRPr="00FC0FEC">
        <w:rPr>
          <w:rFonts w:ascii="Times New Roman" w:hAnsi="Times New Roman" w:cs="Times New Roman"/>
          <w:sz w:val="28"/>
          <w:szCs w:val="28"/>
          <w:lang w:eastAsia="ru-RU"/>
        </w:rPr>
        <w:t xml:space="preserve">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Примерной рабочей программе для 5—9 классов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35A2BC2E" w14:textId="7B6B25E4" w:rsidR="00A31D67" w:rsidRPr="00FC0FEC" w:rsidRDefault="00A31D67" w:rsidP="00FC0FEC">
      <w:pPr>
        <w:pStyle w:val="a6"/>
        <w:ind w:firstLine="284"/>
        <w:jc w:val="both"/>
        <w:rPr>
          <w:rFonts w:ascii="Times New Roman" w:hAnsi="Times New Roman" w:cs="Times New Roman"/>
          <w:sz w:val="28"/>
          <w:szCs w:val="28"/>
          <w:lang w:eastAsia="ru-RU"/>
        </w:rPr>
      </w:pPr>
      <w:r w:rsidRPr="00FC0FEC">
        <w:rPr>
          <w:rFonts w:ascii="Times New Roman" w:hAnsi="Times New Roman" w:cs="Times New Roman"/>
          <w:sz w:val="28"/>
          <w:szCs w:val="28"/>
          <w:lang w:eastAsia="ru-RU"/>
        </w:rPr>
        <w:t xml:space="preserve">Развивающая направленность Примерной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w:t>
      </w:r>
      <w:r w:rsidRPr="00FC0FEC">
        <w:rPr>
          <w:rFonts w:ascii="Times New Roman" w:hAnsi="Times New Roman" w:cs="Times New Roman"/>
          <w:sz w:val="28"/>
          <w:szCs w:val="28"/>
          <w:lang w:eastAsia="ru-RU"/>
        </w:rPr>
        <w:lastRenderedPageBreak/>
        <w:t xml:space="preserve">надёжности и активности адаптивных процессов.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 спортивной и прикладно-ориентированной физической культурой, возможностью познания своих физических </w:t>
      </w:r>
      <w:r w:rsidR="00BB547F" w:rsidRPr="00FC0FEC">
        <w:rPr>
          <w:rFonts w:ascii="Times New Roman" w:hAnsi="Times New Roman" w:cs="Times New Roman"/>
          <w:sz w:val="28"/>
          <w:szCs w:val="28"/>
          <w:lang w:eastAsia="ru-RU"/>
        </w:rPr>
        <w:t>способностей</w:t>
      </w:r>
      <w:r w:rsidRPr="00FC0FEC">
        <w:rPr>
          <w:rFonts w:ascii="Times New Roman" w:hAnsi="Times New Roman" w:cs="Times New Roman"/>
          <w:sz w:val="28"/>
          <w:szCs w:val="28"/>
          <w:lang w:eastAsia="ru-RU"/>
        </w:rPr>
        <w:t xml:space="preserve"> и их целенаправленного развития.</w:t>
      </w:r>
    </w:p>
    <w:p w14:paraId="3F1A0F59" w14:textId="79911737" w:rsidR="00A31D67" w:rsidRPr="00FC0FEC" w:rsidRDefault="00A31D67" w:rsidP="00FC0FEC">
      <w:pPr>
        <w:pStyle w:val="a6"/>
        <w:ind w:firstLine="284"/>
        <w:jc w:val="both"/>
        <w:rPr>
          <w:rFonts w:ascii="Times New Roman" w:hAnsi="Times New Roman" w:cs="Times New Roman"/>
          <w:spacing w:val="-1"/>
          <w:sz w:val="28"/>
          <w:szCs w:val="28"/>
          <w:lang w:eastAsia="ru-RU"/>
        </w:rPr>
      </w:pPr>
      <w:r w:rsidRPr="00FC0FEC">
        <w:rPr>
          <w:rFonts w:ascii="Times New Roman" w:hAnsi="Times New Roman" w:cs="Times New Roman"/>
          <w:spacing w:val="-1"/>
          <w:sz w:val="28"/>
          <w:szCs w:val="28"/>
          <w:lang w:eastAsia="ru-RU"/>
        </w:rPr>
        <w:t>Воспитывающее значение Примерной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w:t>
      </w:r>
      <w:r w:rsidR="00FB18A0" w:rsidRPr="00FC0FEC">
        <w:rPr>
          <w:rFonts w:ascii="Times New Roman" w:hAnsi="Times New Roman" w:cs="Times New Roman"/>
          <w:spacing w:val="-1"/>
          <w:sz w:val="28"/>
          <w:szCs w:val="28"/>
          <w:lang w:eastAsia="ru-RU"/>
        </w:rPr>
        <w:t xml:space="preserve"> </w:t>
      </w:r>
      <w:r w:rsidRPr="00FC0FEC">
        <w:rPr>
          <w:rFonts w:ascii="Times New Roman" w:hAnsi="Times New Roman" w:cs="Times New Roman"/>
          <w:spacing w:val="-1"/>
          <w:sz w:val="28"/>
          <w:szCs w:val="28"/>
          <w:lang w:eastAsia="ru-RU"/>
        </w:rPr>
        <w:t xml:space="preserve">взаимодействии со сверстниками и учителями физической культуры, организации совместной учебной и консультативной деятельности. </w:t>
      </w:r>
    </w:p>
    <w:p w14:paraId="65CB8C9E" w14:textId="77777777" w:rsidR="00A31D67" w:rsidRPr="00FC0FEC" w:rsidRDefault="00A31D67" w:rsidP="00FC0FEC">
      <w:pPr>
        <w:pStyle w:val="a6"/>
        <w:ind w:firstLine="284"/>
        <w:jc w:val="both"/>
        <w:rPr>
          <w:rFonts w:ascii="Times New Roman" w:hAnsi="Times New Roman" w:cs="Times New Roman"/>
          <w:sz w:val="28"/>
          <w:szCs w:val="28"/>
          <w:lang w:eastAsia="ru-RU"/>
        </w:rPr>
      </w:pPr>
      <w:r w:rsidRPr="00FC0FEC">
        <w:rPr>
          <w:rFonts w:ascii="Times New Roman" w:hAnsi="Times New Roman" w:cs="Times New Roman"/>
          <w:sz w:val="28"/>
          <w:szCs w:val="28"/>
          <w:lang w:eastAsia="ru-RU"/>
        </w:rPr>
        <w:t xml:space="preserve">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 </w:t>
      </w:r>
    </w:p>
    <w:p w14:paraId="4CDE6795" w14:textId="77777777" w:rsidR="00A31D67" w:rsidRPr="00FC0FEC" w:rsidRDefault="00A31D67" w:rsidP="00FC0FEC">
      <w:pPr>
        <w:pStyle w:val="a6"/>
        <w:ind w:firstLine="284"/>
        <w:jc w:val="both"/>
        <w:rPr>
          <w:rFonts w:ascii="Times New Roman" w:hAnsi="Times New Roman" w:cs="Times New Roman"/>
          <w:sz w:val="28"/>
          <w:szCs w:val="28"/>
          <w:lang w:eastAsia="ru-RU"/>
        </w:rPr>
      </w:pPr>
      <w:r w:rsidRPr="00FC0FEC">
        <w:rPr>
          <w:rFonts w:ascii="Times New Roman" w:hAnsi="Times New Roman" w:cs="Times New Roman"/>
          <w:sz w:val="28"/>
          <w:szCs w:val="28"/>
          <w:lang w:eastAsia="ru-RU"/>
        </w:rPr>
        <w:t>В целях усиления мотивационной составляющей учебного предмета, придания ей личностно значимого смысла, содержание Примерной рабочей программы представляется системой модулей, которые входят структурными компонентами в раздел «Физическое совершенствование».</w:t>
      </w:r>
    </w:p>
    <w:p w14:paraId="0B38A556" w14:textId="77777777" w:rsidR="00A31D67" w:rsidRPr="00FC0FEC" w:rsidRDefault="00A31D67" w:rsidP="00FC0FEC">
      <w:pPr>
        <w:pStyle w:val="a6"/>
        <w:ind w:firstLine="284"/>
        <w:jc w:val="both"/>
        <w:rPr>
          <w:rFonts w:ascii="Times New Roman" w:hAnsi="Times New Roman" w:cs="Times New Roman"/>
          <w:spacing w:val="1"/>
          <w:sz w:val="28"/>
          <w:szCs w:val="28"/>
          <w:lang w:eastAsia="ru-RU"/>
        </w:rPr>
      </w:pPr>
      <w:r w:rsidRPr="00FC0FEC">
        <w:rPr>
          <w:rFonts w:ascii="Times New Roman" w:hAnsi="Times New Roman" w:cs="Times New Roman"/>
          <w:i/>
          <w:iCs/>
          <w:spacing w:val="1"/>
          <w:sz w:val="28"/>
          <w:szCs w:val="28"/>
          <w:lang w:eastAsia="ru-RU"/>
        </w:rPr>
        <w:t>Инвариантные модули</w:t>
      </w:r>
      <w:r w:rsidRPr="00FC0FEC">
        <w:rPr>
          <w:rFonts w:ascii="Times New Roman" w:hAnsi="Times New Roman" w:cs="Times New Roman"/>
          <w:spacing w:val="1"/>
          <w:sz w:val="28"/>
          <w:szCs w:val="28"/>
          <w:lang w:eastAsia="ru-RU"/>
        </w:rPr>
        <w:t xml:space="preserve"> включают в себя содержание базовых видов спорта: гимнастика, лёгкая атлетика, зимние виды спорта (на примере лыжной подготовки),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14:paraId="172B7E6E" w14:textId="77777777" w:rsidR="00A31D67" w:rsidRPr="00FC0FEC" w:rsidRDefault="00A31D67" w:rsidP="00FC0FEC">
      <w:pPr>
        <w:pStyle w:val="a6"/>
        <w:ind w:firstLine="284"/>
        <w:jc w:val="both"/>
        <w:rPr>
          <w:rFonts w:ascii="Times New Roman" w:hAnsi="Times New Roman" w:cs="Times New Roman"/>
          <w:sz w:val="28"/>
          <w:szCs w:val="28"/>
          <w:lang w:eastAsia="ru-RU"/>
        </w:rPr>
      </w:pPr>
      <w:r w:rsidRPr="00FC0FEC">
        <w:rPr>
          <w:rFonts w:ascii="Times New Roman" w:hAnsi="Times New Roman" w:cs="Times New Roman"/>
          <w:sz w:val="28"/>
          <w:szCs w:val="28"/>
          <w:lang w:eastAsia="ru-RU"/>
        </w:rPr>
        <w:t>Инвариантные и вариативные модули Примерной рабочей программы могут быть реализованы в форме сетевого взаимодействия с организациями системы дополнительного образования, на спортивных площадках и залах, находящихся в муниципальной и региональной собственности</w:t>
      </w:r>
      <w:r w:rsidRPr="00FC0FEC">
        <w:rPr>
          <w:rFonts w:ascii="Times New Roman" w:hAnsi="Times New Roman" w:cs="Times New Roman"/>
          <w:sz w:val="28"/>
          <w:szCs w:val="28"/>
          <w:vertAlign w:val="superscript"/>
          <w:lang w:eastAsia="ru-RU"/>
        </w:rPr>
        <w:footnoteReference w:id="1"/>
      </w:r>
      <w:r w:rsidRPr="00FC0FEC">
        <w:rPr>
          <w:rFonts w:ascii="Times New Roman" w:hAnsi="Times New Roman" w:cs="Times New Roman"/>
          <w:sz w:val="28"/>
          <w:szCs w:val="28"/>
          <w:lang w:eastAsia="ru-RU"/>
        </w:rPr>
        <w:t xml:space="preserve">. </w:t>
      </w:r>
    </w:p>
    <w:p w14:paraId="7A9DFF8C" w14:textId="77777777" w:rsidR="00A31D67" w:rsidRPr="00FC0FEC" w:rsidRDefault="00A31D67" w:rsidP="00FC0FEC">
      <w:pPr>
        <w:pStyle w:val="a6"/>
        <w:ind w:firstLine="284"/>
        <w:jc w:val="both"/>
        <w:rPr>
          <w:rFonts w:ascii="Times New Roman" w:hAnsi="Times New Roman" w:cs="Times New Roman"/>
          <w:i/>
          <w:iCs/>
          <w:sz w:val="28"/>
          <w:szCs w:val="28"/>
          <w:lang w:eastAsia="ru-RU"/>
        </w:rPr>
      </w:pPr>
      <w:r w:rsidRPr="00FC0FEC">
        <w:rPr>
          <w:rFonts w:ascii="Times New Roman" w:hAnsi="Times New Roman" w:cs="Times New Roman"/>
          <w:sz w:val="28"/>
          <w:szCs w:val="28"/>
          <w:lang w:eastAsia="ru-RU"/>
        </w:rPr>
        <w:t xml:space="preserve">Для бесснежных районов Российской Федерации, а также при отсутствии должных условий допускается заменять инвариантный модуль «Лыжные гонки» углублённым освоением содержания других инвариантных модулей («Лёгкая атлетика», «Гимнастика», «Плавание» и «Спортивные игры»). В свою очередь, модуль «Плавание», вводится в учебный процесс при наличии соответствующих условий и материальной базы по решению муниципальных органов управления </w:t>
      </w:r>
      <w:r w:rsidRPr="00FC0FEC">
        <w:rPr>
          <w:rFonts w:ascii="Times New Roman" w:hAnsi="Times New Roman" w:cs="Times New Roman"/>
          <w:sz w:val="28"/>
          <w:szCs w:val="28"/>
          <w:lang w:eastAsia="ru-RU"/>
        </w:rPr>
        <w:lastRenderedPageBreak/>
        <w:t>образованием. Данный модуль, также как и модуль «Лыжные гонки», может быть заменён углублённым изучением материала других инвариантных модулей</w:t>
      </w:r>
    </w:p>
    <w:p w14:paraId="1A61A9E7" w14:textId="77777777" w:rsidR="00A31D67" w:rsidRPr="00FC0FEC" w:rsidRDefault="00A31D67" w:rsidP="00FC0FEC">
      <w:pPr>
        <w:pStyle w:val="a6"/>
        <w:ind w:firstLine="284"/>
        <w:jc w:val="both"/>
        <w:rPr>
          <w:rFonts w:ascii="Times New Roman" w:hAnsi="Times New Roman" w:cs="Times New Roman"/>
          <w:sz w:val="28"/>
          <w:szCs w:val="28"/>
          <w:lang w:eastAsia="ru-RU"/>
        </w:rPr>
      </w:pPr>
      <w:r w:rsidRPr="00FC0FEC">
        <w:rPr>
          <w:rFonts w:ascii="Times New Roman" w:hAnsi="Times New Roman" w:cs="Times New Roman"/>
          <w:i/>
          <w:iCs/>
          <w:sz w:val="28"/>
          <w:szCs w:val="28"/>
          <w:lang w:eastAsia="ru-RU"/>
        </w:rPr>
        <w:t>Вариативные модули</w:t>
      </w:r>
      <w:r w:rsidRPr="00FC0FEC">
        <w:rPr>
          <w:rFonts w:ascii="Times New Roman" w:hAnsi="Times New Roman" w:cs="Times New Roman"/>
          <w:sz w:val="28"/>
          <w:szCs w:val="28"/>
          <w:lang w:eastAsia="ru-RU"/>
        </w:rPr>
        <w:t xml:space="preserve"> объединены в Примерной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 </w:t>
      </w:r>
    </w:p>
    <w:p w14:paraId="2FBFC921" w14:textId="77777777" w:rsidR="00A31D67" w:rsidRPr="00FC0FEC" w:rsidRDefault="00A31D67" w:rsidP="00FC0FEC">
      <w:pPr>
        <w:pStyle w:val="a6"/>
        <w:ind w:firstLine="284"/>
        <w:jc w:val="both"/>
        <w:rPr>
          <w:rFonts w:ascii="Times New Roman" w:hAnsi="Times New Roman" w:cs="Times New Roman"/>
          <w:sz w:val="28"/>
          <w:szCs w:val="28"/>
          <w:lang w:eastAsia="ru-RU"/>
        </w:rPr>
      </w:pPr>
      <w:r w:rsidRPr="00FC0FEC">
        <w:rPr>
          <w:rFonts w:ascii="Times New Roman" w:hAnsi="Times New Roman" w:cs="Times New Roman"/>
          <w:sz w:val="28"/>
          <w:szCs w:val="28"/>
          <w:lang w:eastAsia="ru-RU"/>
        </w:rPr>
        <w:t xml:space="preserve">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Примерной рабочей программе в помощь учителям физической культуры в рамках данного модуля, представлено примерное содержание «Базовой физической подготовки». </w:t>
      </w:r>
    </w:p>
    <w:p w14:paraId="6B93B208" w14:textId="77777777" w:rsidR="00A31D67" w:rsidRPr="00FC0FEC" w:rsidRDefault="00A31D67" w:rsidP="00FC0FEC">
      <w:pPr>
        <w:pStyle w:val="a6"/>
        <w:ind w:firstLine="284"/>
        <w:jc w:val="both"/>
        <w:rPr>
          <w:rFonts w:ascii="Times New Roman" w:hAnsi="Times New Roman" w:cs="Times New Roman"/>
          <w:spacing w:val="-2"/>
          <w:sz w:val="28"/>
          <w:szCs w:val="28"/>
          <w:lang w:eastAsia="ru-RU"/>
        </w:rPr>
      </w:pPr>
      <w:r w:rsidRPr="00FC0FEC">
        <w:rPr>
          <w:rFonts w:ascii="Times New Roman" w:hAnsi="Times New Roman" w:cs="Times New Roman"/>
          <w:spacing w:val="-2"/>
          <w:sz w:val="28"/>
          <w:szCs w:val="28"/>
          <w:lang w:eastAsia="ru-RU"/>
        </w:rPr>
        <w:t xml:space="preserve">Содержание Примерной рабочей программы изложено по годам обучения, где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1C21BBD8" w14:textId="77777777" w:rsidR="00A31D67" w:rsidRPr="000F34AC" w:rsidRDefault="00A31D67" w:rsidP="00FC0FEC">
      <w:pPr>
        <w:pStyle w:val="a6"/>
        <w:ind w:firstLine="284"/>
        <w:jc w:val="both"/>
        <w:rPr>
          <w:rFonts w:ascii="Times New Roman" w:hAnsi="Times New Roman" w:cs="Times New Roman"/>
          <w:spacing w:val="-2"/>
          <w:sz w:val="28"/>
          <w:szCs w:val="28"/>
          <w:lang w:eastAsia="ru-RU"/>
        </w:rPr>
      </w:pPr>
      <w:r w:rsidRPr="00FC0FEC">
        <w:rPr>
          <w:rFonts w:ascii="Times New Roman" w:hAnsi="Times New Roman" w:cs="Times New Roman"/>
          <w:sz w:val="28"/>
          <w:szCs w:val="28"/>
          <w:lang w:eastAsia="ru-RU"/>
        </w:rPr>
        <w:t xml:space="preserve">Содержание рабочей программы, раскрытие личностных и метапредметных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w:t>
      </w:r>
      <w:r w:rsidRPr="000F34AC">
        <w:rPr>
          <w:rFonts w:ascii="Times New Roman" w:hAnsi="Times New Roman" w:cs="Times New Roman"/>
          <w:spacing w:val="-2"/>
          <w:sz w:val="28"/>
          <w:szCs w:val="28"/>
          <w:lang w:eastAsia="ru-RU"/>
        </w:rPr>
        <w:t xml:space="preserve">образованию в системе среднего полного или среднего профессионального образования. </w:t>
      </w:r>
    </w:p>
    <w:p w14:paraId="55300657" w14:textId="5AEFBFB0" w:rsidR="00A31D67" w:rsidRPr="000F34AC" w:rsidRDefault="00A31D67" w:rsidP="00FC0FEC">
      <w:pPr>
        <w:pStyle w:val="a6"/>
        <w:ind w:firstLine="284"/>
        <w:jc w:val="both"/>
        <w:rPr>
          <w:rFonts w:ascii="Times New Roman" w:hAnsi="Times New Roman" w:cs="Times New Roman"/>
          <w:spacing w:val="-2"/>
          <w:sz w:val="28"/>
          <w:szCs w:val="28"/>
          <w:lang w:eastAsia="ru-RU"/>
        </w:rPr>
      </w:pPr>
      <w:r w:rsidRPr="000F34AC">
        <w:rPr>
          <w:rFonts w:ascii="Times New Roman" w:hAnsi="Times New Roman" w:cs="Times New Roman"/>
          <w:spacing w:val="-2"/>
          <w:sz w:val="28"/>
          <w:szCs w:val="28"/>
          <w:lang w:eastAsia="ru-RU"/>
        </w:rPr>
        <w:t>Место учебного п</w:t>
      </w:r>
      <w:r w:rsidR="00FB18A0" w:rsidRPr="000F34AC">
        <w:rPr>
          <w:rFonts w:ascii="Times New Roman" w:hAnsi="Times New Roman" w:cs="Times New Roman"/>
          <w:spacing w:val="-2"/>
          <w:sz w:val="28"/>
          <w:szCs w:val="28"/>
          <w:lang w:eastAsia="ru-RU"/>
        </w:rPr>
        <w:t xml:space="preserve">редмета «Физическая культура» в </w:t>
      </w:r>
      <w:r w:rsidRPr="000F34AC">
        <w:rPr>
          <w:rFonts w:ascii="Times New Roman" w:hAnsi="Times New Roman" w:cs="Times New Roman"/>
          <w:spacing w:val="-2"/>
          <w:sz w:val="28"/>
          <w:szCs w:val="28"/>
          <w:lang w:eastAsia="ru-RU"/>
        </w:rPr>
        <w:t>учебном плане</w:t>
      </w:r>
    </w:p>
    <w:p w14:paraId="7979F90D" w14:textId="1903206B" w:rsidR="00FB18A0" w:rsidRPr="000F34AC" w:rsidRDefault="00FB18A0" w:rsidP="000F34AC">
      <w:pPr>
        <w:pStyle w:val="a6"/>
        <w:ind w:firstLine="284"/>
        <w:jc w:val="both"/>
        <w:rPr>
          <w:rFonts w:ascii="Times New Roman" w:hAnsi="Times New Roman" w:cs="Times New Roman"/>
          <w:spacing w:val="-2"/>
          <w:sz w:val="28"/>
          <w:szCs w:val="28"/>
          <w:lang w:eastAsia="ru-RU"/>
        </w:rPr>
      </w:pPr>
      <w:bookmarkStart w:id="3" w:name="bb146442-f527-41bf-8c2f-d7c56b2bd4b0"/>
      <w:r w:rsidRPr="000F34AC">
        <w:rPr>
          <w:rFonts w:ascii="Times New Roman" w:hAnsi="Times New Roman" w:cs="Times New Roman"/>
          <w:spacing w:val="-2"/>
          <w:sz w:val="28"/>
          <w:szCs w:val="28"/>
          <w:lang w:eastAsia="ru-RU"/>
        </w:rPr>
        <w:t>Общее число часов для изучения физической культуры на уровне основной школе составляет – 340 часов: в 5 классе – 68 часов (2 часа в неделю), во 6 классе – 68 часа (2 часа в неделю), в 7 классе – 68 часа (2 часа в неделю), в 8 классе – 68 часа (2 часа в неделю), в 9 классе – 68 часа (2 часа в неделю).</w:t>
      </w:r>
      <w:bookmarkEnd w:id="3"/>
    </w:p>
    <w:p w14:paraId="1B93BD03" w14:textId="08D97A60" w:rsidR="00A31D67" w:rsidRPr="00FC0FEC" w:rsidRDefault="00A31D67" w:rsidP="00FC0FEC">
      <w:pPr>
        <w:pStyle w:val="a6"/>
        <w:ind w:firstLine="284"/>
        <w:jc w:val="both"/>
        <w:rPr>
          <w:rFonts w:ascii="Times New Roman" w:hAnsi="Times New Roman" w:cs="Times New Roman"/>
          <w:sz w:val="28"/>
          <w:szCs w:val="28"/>
          <w:lang w:eastAsia="ru-RU"/>
        </w:rPr>
      </w:pPr>
      <w:r w:rsidRPr="00FC0FEC">
        <w:rPr>
          <w:rFonts w:ascii="Times New Roman" w:hAnsi="Times New Roman" w:cs="Times New Roman"/>
          <w:sz w:val="28"/>
          <w:szCs w:val="28"/>
          <w:lang w:eastAsia="ru-RU"/>
        </w:rPr>
        <w:t xml:space="preserve">При разработке рабочей программы по предмету «Физическая культура» следует учитывать, что вариативные модули (не менее </w:t>
      </w:r>
      <w:r w:rsidR="00FB18A0" w:rsidRPr="00FC0FEC">
        <w:rPr>
          <w:rFonts w:ascii="Times New Roman" w:hAnsi="Times New Roman" w:cs="Times New Roman"/>
          <w:sz w:val="28"/>
          <w:szCs w:val="28"/>
          <w:lang w:eastAsia="ru-RU"/>
        </w:rPr>
        <w:t xml:space="preserve">1 часа в неделю с 5 по 9 класс) </w:t>
      </w:r>
      <w:r w:rsidRPr="00FC0FEC">
        <w:rPr>
          <w:rFonts w:ascii="Times New Roman" w:hAnsi="Times New Roman" w:cs="Times New Roman"/>
          <w:sz w:val="28"/>
          <w:szCs w:val="28"/>
          <w:lang w:eastAsia="ru-RU"/>
        </w:rPr>
        <w:t>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p>
    <w:p w14:paraId="0DC6DEEE" w14:textId="77777777" w:rsidR="00A31D67" w:rsidRPr="00FC0FEC" w:rsidRDefault="00A31D67" w:rsidP="00FC0FEC">
      <w:pPr>
        <w:pStyle w:val="a6"/>
        <w:ind w:firstLine="284"/>
        <w:jc w:val="both"/>
        <w:rPr>
          <w:rFonts w:ascii="Times New Roman" w:hAnsi="Times New Roman" w:cs="Times New Roman"/>
          <w:sz w:val="28"/>
          <w:szCs w:val="28"/>
          <w:lang w:eastAsia="ru-RU"/>
        </w:rPr>
      </w:pPr>
      <w:r w:rsidRPr="00FC0FEC">
        <w:rPr>
          <w:rFonts w:ascii="Times New Roman" w:hAnsi="Times New Roman" w:cs="Times New Roman"/>
          <w:sz w:val="28"/>
          <w:szCs w:val="28"/>
          <w:lang w:eastAsia="ru-RU"/>
        </w:rPr>
        <w:t xml:space="preserve">При подготовке Примерной рабочей программы учитывались личностные и метапредметные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 </w:t>
      </w:r>
    </w:p>
    <w:p w14:paraId="6EDD3D6B" w14:textId="5CA21AAF" w:rsidR="00942624" w:rsidRPr="000F34AC" w:rsidRDefault="00942624" w:rsidP="00FB18A0">
      <w:pPr>
        <w:pStyle w:val="a6"/>
        <w:ind w:firstLine="284"/>
        <w:jc w:val="both"/>
        <w:rPr>
          <w:rFonts w:ascii="Times New Roman" w:hAnsi="Times New Roman" w:cs="Times New Roman"/>
          <w:sz w:val="16"/>
          <w:szCs w:val="16"/>
          <w:highlight w:val="magenta"/>
          <w:lang w:eastAsia="ru-RU"/>
        </w:rPr>
      </w:pPr>
    </w:p>
    <w:p w14:paraId="50C79EE6" w14:textId="77777777" w:rsidR="00FC0FEC" w:rsidRPr="0019183A" w:rsidRDefault="00FC0FEC" w:rsidP="006B55F0">
      <w:pPr>
        <w:pageBreakBefore/>
        <w:spacing w:after="0" w:line="264" w:lineRule="auto"/>
        <w:ind w:left="119"/>
        <w:jc w:val="both"/>
      </w:pPr>
      <w:r w:rsidRPr="0019183A">
        <w:rPr>
          <w:rFonts w:ascii="Times New Roman" w:hAnsi="Times New Roman"/>
          <w:b/>
          <w:color w:val="000000"/>
          <w:sz w:val="28"/>
        </w:rPr>
        <w:lastRenderedPageBreak/>
        <w:t>СОДЕРЖАНИЕ УЧЕБНОГО ПРЕДМЕТА</w:t>
      </w:r>
    </w:p>
    <w:p w14:paraId="11CF469C"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16"/>
          <w:szCs w:val="16"/>
        </w:rPr>
      </w:pPr>
    </w:p>
    <w:p w14:paraId="75701B1C" w14:textId="34F40E24"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5 КЛАСС</w:t>
      </w:r>
    </w:p>
    <w:p w14:paraId="68CCF2B0"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Знания о физической культуре.</w:t>
      </w:r>
      <w:r w:rsidRPr="00FC0FEC">
        <w:rPr>
          <w:rFonts w:ascii="Times New Roman" w:eastAsia="Calibri" w:hAnsi="Times New Roman" w:cs="Times New Roman"/>
          <w:sz w:val="28"/>
          <w:szCs w:val="28"/>
        </w:rPr>
        <w:t xml:space="preserve"> </w:t>
      </w:r>
    </w:p>
    <w:p w14:paraId="19872AF9"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  </w:t>
      </w:r>
    </w:p>
    <w:p w14:paraId="71884E8C"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 </w:t>
      </w:r>
    </w:p>
    <w:p w14:paraId="153A44A0"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 </w:t>
      </w:r>
    </w:p>
    <w:p w14:paraId="77677A06"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Способы самостоятельной</w:t>
      </w:r>
      <w:r w:rsidRPr="00FC0FEC">
        <w:rPr>
          <w:rFonts w:ascii="Times New Roman" w:eastAsia="Calibri" w:hAnsi="Times New Roman" w:cs="Times New Roman"/>
          <w:sz w:val="28"/>
          <w:szCs w:val="28"/>
        </w:rPr>
        <w:t xml:space="preserve"> </w:t>
      </w:r>
      <w:r w:rsidRPr="00FC0FEC">
        <w:rPr>
          <w:rFonts w:ascii="Times New Roman" w:eastAsia="Calibri" w:hAnsi="Times New Roman" w:cs="Times New Roman"/>
          <w:b/>
          <w:sz w:val="28"/>
          <w:szCs w:val="28"/>
        </w:rPr>
        <w:t>деятельности</w:t>
      </w:r>
      <w:r w:rsidRPr="00FC0FEC">
        <w:rPr>
          <w:rFonts w:ascii="Times New Roman" w:eastAsia="Calibri" w:hAnsi="Times New Roman" w:cs="Times New Roman"/>
          <w:sz w:val="28"/>
          <w:szCs w:val="28"/>
        </w:rPr>
        <w:t xml:space="preserve">. </w:t>
      </w:r>
    </w:p>
    <w:p w14:paraId="57C13875"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2A9FB925"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 </w:t>
      </w:r>
    </w:p>
    <w:p w14:paraId="4C8E95B6"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 </w:t>
      </w:r>
    </w:p>
    <w:p w14:paraId="76A39C12" w14:textId="5D6CD0D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Оценивание состояния организма в покое и после физической нагрузки в процессе самостоятельных занятий физической культуры и спортом. Составление дневника физической культуры. </w:t>
      </w:r>
    </w:p>
    <w:p w14:paraId="7DA762A2" w14:textId="3294BEA5"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 xml:space="preserve">Физическое совершенствование. Физкультурно-оздоровительная деятельность. </w:t>
      </w:r>
    </w:p>
    <w:p w14:paraId="197FEA0C"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 </w:t>
      </w:r>
    </w:p>
    <w:p w14:paraId="5B429850"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Спортивно-оздоровительная деятельность.</w:t>
      </w:r>
      <w:r w:rsidRPr="00FC0FEC">
        <w:rPr>
          <w:rFonts w:ascii="Times New Roman" w:eastAsia="Calibri" w:hAnsi="Times New Roman" w:cs="Times New Roman"/>
          <w:sz w:val="28"/>
          <w:szCs w:val="28"/>
        </w:rPr>
        <w:t xml:space="preserve"> Роль и значение спортивно-оздоровительной деятельности в здоровом образе жизни современного человека.  </w:t>
      </w:r>
    </w:p>
    <w:p w14:paraId="24DA199E"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Модуль «Гимнастика».</w:t>
      </w:r>
      <w:r w:rsidRPr="00FC0FEC">
        <w:rPr>
          <w:rFonts w:ascii="Times New Roman" w:eastAsia="Calibri" w:hAnsi="Times New Roman" w:cs="Times New Roman"/>
          <w:sz w:val="28"/>
          <w:szCs w:val="28"/>
        </w:rPr>
        <w:t xml:space="preserve"> </w:t>
      </w:r>
    </w:p>
    <w:p w14:paraId="5E159318"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Кувырки вперёд и назад в группировке; кувырки вперёд ноги «скрестно»; кувырки назад из стойки на лопатках (мальчики). Опорные прыжки через </w:t>
      </w:r>
      <w:r w:rsidRPr="00FC0FEC">
        <w:rPr>
          <w:rFonts w:ascii="Times New Roman" w:eastAsia="Calibri" w:hAnsi="Times New Roman" w:cs="Times New Roman"/>
          <w:sz w:val="28"/>
          <w:szCs w:val="28"/>
        </w:rPr>
        <w:lastRenderedPageBreak/>
        <w:t xml:space="preserve">гимнастического козла ноги врозь (мальчики); опорные прыжки на гимнастического козла с последующим спрыгиванием (девочки). </w:t>
      </w:r>
    </w:p>
    <w:p w14:paraId="7CB8F19B"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 </w:t>
      </w:r>
    </w:p>
    <w:p w14:paraId="5E19CB1B"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Модуль «Лёгкая атлетика».</w:t>
      </w:r>
      <w:r w:rsidRPr="00FC0FEC">
        <w:rPr>
          <w:rFonts w:ascii="Times New Roman" w:eastAsia="Calibri" w:hAnsi="Times New Roman" w:cs="Times New Roman"/>
          <w:sz w:val="28"/>
          <w:szCs w:val="28"/>
        </w:rPr>
        <w:t xml:space="preserve"> </w:t>
      </w:r>
    </w:p>
    <w:p w14:paraId="1E91B822"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  Прыжки в длину с места толчком двумя ногами.</w:t>
      </w:r>
    </w:p>
    <w:p w14:paraId="5751A45A"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Метание малого мяча с места в вертикальную неподвижную мишень; метание малого мяча на дальность с трёх шагов разбега. </w:t>
      </w:r>
    </w:p>
    <w:p w14:paraId="721AECC8"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 xml:space="preserve">Модуль «Спортивные игры». </w:t>
      </w:r>
    </w:p>
    <w:p w14:paraId="0DFA9791" w14:textId="77777777" w:rsidR="00FC0FEC" w:rsidRPr="00FC0FEC" w:rsidRDefault="00FC0FEC" w:rsidP="00FC0FEC">
      <w:pPr>
        <w:spacing w:line="259" w:lineRule="auto"/>
        <w:ind w:firstLine="284"/>
        <w:contextualSpacing/>
        <w:jc w:val="both"/>
        <w:rPr>
          <w:rFonts w:ascii="Times New Roman" w:eastAsia="Calibri" w:hAnsi="Times New Roman" w:cs="Times New Roman"/>
          <w:b/>
          <w:i/>
          <w:sz w:val="28"/>
          <w:szCs w:val="28"/>
        </w:rPr>
      </w:pPr>
      <w:r w:rsidRPr="00FC0FEC">
        <w:rPr>
          <w:rFonts w:ascii="Times New Roman" w:eastAsia="Calibri" w:hAnsi="Times New Roman" w:cs="Times New Roman"/>
          <w:b/>
          <w:i/>
          <w:sz w:val="28"/>
          <w:szCs w:val="28"/>
        </w:rPr>
        <w:t xml:space="preserve">Баскетбол. </w:t>
      </w:r>
    </w:p>
    <w:p w14:paraId="61954029"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 </w:t>
      </w:r>
    </w:p>
    <w:p w14:paraId="35CB3E5C" w14:textId="77777777" w:rsidR="00FC0FEC" w:rsidRPr="00FC0FEC" w:rsidRDefault="00FC0FEC" w:rsidP="00FC0FEC">
      <w:pPr>
        <w:spacing w:line="259" w:lineRule="auto"/>
        <w:ind w:firstLine="284"/>
        <w:contextualSpacing/>
        <w:jc w:val="both"/>
        <w:rPr>
          <w:rFonts w:ascii="Times New Roman" w:eastAsia="Calibri" w:hAnsi="Times New Roman" w:cs="Times New Roman"/>
          <w:b/>
          <w:i/>
          <w:sz w:val="28"/>
          <w:szCs w:val="28"/>
        </w:rPr>
      </w:pPr>
      <w:r w:rsidRPr="00FC0FEC">
        <w:rPr>
          <w:rFonts w:ascii="Times New Roman" w:eastAsia="Calibri" w:hAnsi="Times New Roman" w:cs="Times New Roman"/>
          <w:b/>
          <w:i/>
          <w:sz w:val="28"/>
          <w:szCs w:val="28"/>
        </w:rPr>
        <w:t xml:space="preserve">Волейбол. </w:t>
      </w:r>
    </w:p>
    <w:p w14:paraId="5124249D"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Прямая нижняя подача мяча; приём и передача мяча двумя руками снизу и сверху на месте и в движении; ранее разученные технические действия с мячом.</w:t>
      </w:r>
    </w:p>
    <w:p w14:paraId="729D8907" w14:textId="50FDCA01" w:rsidR="00FC0FEC" w:rsidRPr="00FC0FEC" w:rsidRDefault="00FC0FEC" w:rsidP="00FC0FEC">
      <w:pPr>
        <w:spacing w:line="259" w:lineRule="auto"/>
        <w:ind w:firstLine="284"/>
        <w:contextualSpacing/>
        <w:jc w:val="both"/>
        <w:rPr>
          <w:rFonts w:ascii="Times New Roman" w:eastAsia="Calibri" w:hAnsi="Times New Roman" w:cs="Times New Roman"/>
          <w:b/>
          <w:i/>
          <w:sz w:val="28"/>
          <w:szCs w:val="28"/>
        </w:rPr>
      </w:pPr>
      <w:r w:rsidRPr="00FC0FEC">
        <w:rPr>
          <w:rFonts w:ascii="Times New Roman" w:eastAsia="Calibri" w:hAnsi="Times New Roman" w:cs="Times New Roman"/>
          <w:b/>
          <w:i/>
          <w:sz w:val="28"/>
          <w:szCs w:val="28"/>
        </w:rPr>
        <w:t xml:space="preserve">Футбол. </w:t>
      </w:r>
    </w:p>
    <w:p w14:paraId="209EC443"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w:t>
      </w:r>
    </w:p>
    <w:p w14:paraId="05DBF56B"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Совершенствование техники ранее разученных гимнастических и акробатических упражнений, упражнений лёгкой атлетики, технических действий спортивных игр.</w:t>
      </w:r>
    </w:p>
    <w:p w14:paraId="6262AA63"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Модуль «Спорт».</w:t>
      </w:r>
      <w:r w:rsidRPr="00FC0FEC">
        <w:rPr>
          <w:rFonts w:ascii="Times New Roman" w:eastAsia="Calibri" w:hAnsi="Times New Roman" w:cs="Times New Roman"/>
          <w:sz w:val="28"/>
          <w:szCs w:val="28"/>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E2F91B8" w14:textId="77777777" w:rsidR="00FC0FEC" w:rsidRPr="00FC0FEC" w:rsidRDefault="00FC0FEC" w:rsidP="00FC0FEC">
      <w:pPr>
        <w:spacing w:line="259" w:lineRule="auto"/>
        <w:ind w:firstLine="284"/>
        <w:contextualSpacing/>
        <w:jc w:val="both"/>
        <w:rPr>
          <w:rFonts w:ascii="Times New Roman" w:eastAsia="Calibri" w:hAnsi="Times New Roman" w:cs="Times New Roman"/>
          <w:sz w:val="16"/>
          <w:szCs w:val="16"/>
        </w:rPr>
      </w:pPr>
    </w:p>
    <w:p w14:paraId="01F6466B"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6 КЛАСС</w:t>
      </w:r>
    </w:p>
    <w:p w14:paraId="5FF83309"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Знания о физической культуре.</w:t>
      </w:r>
      <w:r w:rsidRPr="00FC0FEC">
        <w:rPr>
          <w:rFonts w:ascii="Times New Roman" w:eastAsia="Calibri" w:hAnsi="Times New Roman" w:cs="Times New Roman"/>
          <w:sz w:val="28"/>
          <w:szCs w:val="28"/>
        </w:rPr>
        <w:t xml:space="preserve"> </w:t>
      </w:r>
    </w:p>
    <w:p w14:paraId="4FCADB01"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 </w:t>
      </w:r>
    </w:p>
    <w:p w14:paraId="34409413"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Способы самостоятельной деятельности.</w:t>
      </w:r>
      <w:r w:rsidRPr="00FC0FEC">
        <w:rPr>
          <w:rFonts w:ascii="Times New Roman" w:eastAsia="Calibri" w:hAnsi="Times New Roman" w:cs="Times New Roman"/>
          <w:sz w:val="28"/>
          <w:szCs w:val="28"/>
        </w:rPr>
        <w:t xml:space="preserve"> </w:t>
      </w:r>
    </w:p>
    <w:p w14:paraId="2C7D6728"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lastRenderedPageBreak/>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61EB4398"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198D04CC"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Правила и способы составления плана самостоятельных занятий физической подготовкой. </w:t>
      </w:r>
    </w:p>
    <w:p w14:paraId="51FDD323"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 xml:space="preserve">Физическое совершенствование. </w:t>
      </w:r>
    </w:p>
    <w:p w14:paraId="1199B511"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Физкультурно-оздоровительная деятельность.</w:t>
      </w:r>
      <w:r w:rsidRPr="00FC0FEC">
        <w:rPr>
          <w:rFonts w:ascii="Times New Roman" w:eastAsia="Calibri" w:hAnsi="Times New Roman" w:cs="Times New Roman"/>
          <w:sz w:val="28"/>
          <w:szCs w:val="28"/>
        </w:rPr>
        <w:t xml:space="preserve"> </w:t>
      </w:r>
    </w:p>
    <w:p w14:paraId="50C40E5D"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  </w:t>
      </w:r>
    </w:p>
    <w:p w14:paraId="0C67E0AD"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  </w:t>
      </w:r>
    </w:p>
    <w:p w14:paraId="08230CFD"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Спортивно-оздоровительная деятельность.</w:t>
      </w:r>
      <w:r w:rsidRPr="00FC0FEC">
        <w:rPr>
          <w:rFonts w:ascii="Times New Roman" w:eastAsia="Calibri" w:hAnsi="Times New Roman" w:cs="Times New Roman"/>
          <w:sz w:val="28"/>
          <w:szCs w:val="28"/>
        </w:rPr>
        <w:t xml:space="preserve"> </w:t>
      </w:r>
    </w:p>
    <w:p w14:paraId="43B60BF8"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 xml:space="preserve">Модуль «Гимнастика». </w:t>
      </w:r>
    </w:p>
    <w:p w14:paraId="39F5FC91"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2CE7077E"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 </w:t>
      </w:r>
    </w:p>
    <w:p w14:paraId="361724D2"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Опорные прыжки через гимнастического козла с разбега способом «согнув ноги» (мальчики) и способом «ноги врозь» (девочки).  </w:t>
      </w:r>
    </w:p>
    <w:p w14:paraId="30EC6109"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 </w:t>
      </w:r>
    </w:p>
    <w:p w14:paraId="77535A74"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Упражнения на невысокой гимнастической перекладине: висы; упор ноги врозь; перемах вперёд и обратно (мальчики). Лазанье по канату в три приёма (мальчики). </w:t>
      </w:r>
    </w:p>
    <w:p w14:paraId="53C1F938"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Модуль «Лёгкая атлетика»</w:t>
      </w:r>
      <w:r w:rsidRPr="00FC0FEC">
        <w:rPr>
          <w:rFonts w:ascii="Times New Roman" w:eastAsia="Calibri" w:hAnsi="Times New Roman" w:cs="Times New Roman"/>
          <w:sz w:val="28"/>
          <w:szCs w:val="28"/>
        </w:rPr>
        <w:t>.</w:t>
      </w:r>
    </w:p>
    <w:p w14:paraId="5382B488"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Старт с опорой на одну руку и последующим ускорением; спринтерский и гладкий равномерный бег по учебной дистанции; ранее разученные беговые упражнения.  </w:t>
      </w:r>
    </w:p>
    <w:p w14:paraId="5854A16B"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Прыжки в длину с места толчком двумя ногами. 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14:paraId="41C161CF"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lastRenderedPageBreak/>
        <w:t xml:space="preserve">Метание малого (теннисного) мяча в подвижную (раскачивающуюся) мишень.  </w:t>
      </w:r>
    </w:p>
    <w:p w14:paraId="32D2172B"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 xml:space="preserve">Модуль «Спортивные игры». </w:t>
      </w:r>
    </w:p>
    <w:p w14:paraId="40CFA5B6" w14:textId="77777777" w:rsidR="00FC0FEC" w:rsidRPr="00FC0FEC" w:rsidRDefault="00FC0FEC" w:rsidP="00FC0FEC">
      <w:pPr>
        <w:spacing w:line="259" w:lineRule="auto"/>
        <w:ind w:firstLine="284"/>
        <w:contextualSpacing/>
        <w:jc w:val="both"/>
        <w:rPr>
          <w:rFonts w:ascii="Times New Roman" w:eastAsia="Calibri" w:hAnsi="Times New Roman" w:cs="Times New Roman"/>
          <w:b/>
          <w:i/>
          <w:sz w:val="28"/>
          <w:szCs w:val="28"/>
        </w:rPr>
      </w:pPr>
      <w:r w:rsidRPr="00FC0FEC">
        <w:rPr>
          <w:rFonts w:ascii="Times New Roman" w:eastAsia="Calibri" w:hAnsi="Times New Roman" w:cs="Times New Roman"/>
          <w:b/>
          <w:i/>
          <w:sz w:val="28"/>
          <w:szCs w:val="28"/>
        </w:rPr>
        <w:t xml:space="preserve">Баскетбол. </w:t>
      </w:r>
    </w:p>
    <w:p w14:paraId="79150FD4"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380D3A9E"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Упражнения с мячом: ранее разученные упражнения в ведении мяча в разных направлениях и по разной траектории, на передачу и броски мяча в корзину. </w:t>
      </w:r>
    </w:p>
    <w:p w14:paraId="6E8E89F3"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Правила игры и игровая деятельность по правилам с использованием разученных технических приёмов.  </w:t>
      </w:r>
    </w:p>
    <w:p w14:paraId="6D4F2536"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i/>
          <w:sz w:val="28"/>
          <w:szCs w:val="28"/>
        </w:rPr>
        <w:t>Волейбол.</w:t>
      </w:r>
      <w:r w:rsidRPr="00FC0FEC">
        <w:rPr>
          <w:rFonts w:ascii="Times New Roman" w:eastAsia="Calibri" w:hAnsi="Times New Roman" w:cs="Times New Roman"/>
          <w:sz w:val="28"/>
          <w:szCs w:val="28"/>
        </w:rPr>
        <w:t xml:space="preserve"> </w:t>
      </w:r>
    </w:p>
    <w:p w14:paraId="1053853A"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6F2AB83E"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i/>
          <w:sz w:val="28"/>
          <w:szCs w:val="28"/>
        </w:rPr>
        <w:t>Футбол.</w:t>
      </w:r>
      <w:r w:rsidRPr="00FC0FEC">
        <w:rPr>
          <w:rFonts w:ascii="Times New Roman" w:eastAsia="Calibri" w:hAnsi="Times New Roman" w:cs="Times New Roman"/>
          <w:sz w:val="28"/>
          <w:szCs w:val="28"/>
        </w:rPr>
        <w:t xml:space="preserve"> </w:t>
      </w:r>
    </w:p>
    <w:p w14:paraId="54EB08E0"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57C05802"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Совершенствование техники ранее разученных гимнастических и акробатических упражнений, упражнений лёгкой атлетики, технических действий спортивных игр.  </w:t>
      </w:r>
    </w:p>
    <w:p w14:paraId="08FD2E61"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Модуль «Спорт».</w:t>
      </w:r>
      <w:r w:rsidRPr="00FC0FEC">
        <w:rPr>
          <w:rFonts w:ascii="Times New Roman" w:eastAsia="Calibri" w:hAnsi="Times New Roman" w:cs="Times New Roman"/>
          <w:sz w:val="28"/>
          <w:szCs w:val="28"/>
        </w:rPr>
        <w:t xml:space="preserve"> </w:t>
      </w:r>
    </w:p>
    <w:p w14:paraId="73E8F70F"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B5AE0A7" w14:textId="77777777" w:rsidR="00FC0FEC" w:rsidRPr="00FC0FEC" w:rsidRDefault="00FC0FEC" w:rsidP="00FC0FEC">
      <w:pPr>
        <w:spacing w:line="259" w:lineRule="auto"/>
        <w:ind w:firstLine="284"/>
        <w:contextualSpacing/>
        <w:jc w:val="both"/>
        <w:rPr>
          <w:rFonts w:ascii="Times New Roman" w:eastAsia="Calibri" w:hAnsi="Times New Roman" w:cs="Times New Roman"/>
          <w:sz w:val="16"/>
          <w:szCs w:val="16"/>
        </w:rPr>
      </w:pPr>
    </w:p>
    <w:p w14:paraId="78693736"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7 КЛАСС</w:t>
      </w:r>
    </w:p>
    <w:p w14:paraId="77781CEF"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Знания о физической культуре.</w:t>
      </w:r>
      <w:r w:rsidRPr="00FC0FEC">
        <w:rPr>
          <w:rFonts w:ascii="Times New Roman" w:eastAsia="Calibri" w:hAnsi="Times New Roman" w:cs="Times New Roman"/>
          <w:sz w:val="28"/>
          <w:szCs w:val="28"/>
        </w:rPr>
        <w:t xml:space="preserve"> </w:t>
      </w:r>
    </w:p>
    <w:p w14:paraId="55FAE2A7"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Зарождение олимпийского движения в дореволюционной России; роль А. 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 </w:t>
      </w:r>
    </w:p>
    <w:p w14:paraId="14D5F4D1"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Влияние занятий физической культурой и спортом на воспитание положительных качеств личности современного человека. </w:t>
      </w:r>
    </w:p>
    <w:p w14:paraId="6F1DA8BA"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Способы самостоятельной деятельности</w:t>
      </w:r>
      <w:r w:rsidRPr="00FC0FEC">
        <w:rPr>
          <w:rFonts w:ascii="Times New Roman" w:eastAsia="Calibri" w:hAnsi="Times New Roman" w:cs="Times New Roman"/>
          <w:sz w:val="28"/>
          <w:szCs w:val="28"/>
        </w:rPr>
        <w:t>.</w:t>
      </w:r>
    </w:p>
    <w:p w14:paraId="5FDEC741"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008EE0CF"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w:t>
      </w:r>
      <w:r w:rsidRPr="00FC0FEC">
        <w:rPr>
          <w:rFonts w:ascii="Times New Roman" w:eastAsia="Calibri" w:hAnsi="Times New Roman" w:cs="Times New Roman"/>
          <w:sz w:val="28"/>
          <w:szCs w:val="28"/>
        </w:rPr>
        <w:lastRenderedPageBreak/>
        <w:t xml:space="preserve">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 </w:t>
      </w:r>
    </w:p>
    <w:p w14:paraId="045310A9"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FC0FEC">
        <w:rPr>
          <w:rFonts w:ascii="Times New Roman" w:eastAsia="Calibri" w:hAnsi="Times New Roman" w:cs="Times New Roman"/>
          <w:sz w:val="28"/>
          <w:szCs w:val="28"/>
        </w:rPr>
        <w:t>Кетле</w:t>
      </w:r>
      <w:proofErr w:type="spellEnd"/>
      <w:r w:rsidRPr="00FC0FEC">
        <w:rPr>
          <w:rFonts w:ascii="Times New Roman" w:eastAsia="Calibri" w:hAnsi="Times New Roman" w:cs="Times New Roman"/>
          <w:sz w:val="28"/>
          <w:szCs w:val="28"/>
        </w:rPr>
        <w:t xml:space="preserve">», «ортостатической пробы», «функциональной пробы со стандартной нагрузкой». </w:t>
      </w:r>
    </w:p>
    <w:p w14:paraId="01B2E45D"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Физическое совершенствование. Физкультурно-оздоровительная деятельность.</w:t>
      </w:r>
      <w:r w:rsidRPr="00FC0FEC">
        <w:rPr>
          <w:rFonts w:ascii="Times New Roman" w:eastAsia="Calibri" w:hAnsi="Times New Roman" w:cs="Times New Roman"/>
          <w:sz w:val="28"/>
          <w:szCs w:val="28"/>
        </w:rPr>
        <w:t xml:space="preserve"> </w:t>
      </w:r>
    </w:p>
    <w:p w14:paraId="46EF6EE7"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6A7E6771"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 xml:space="preserve">Спортивно-оздоровительная деятельность. </w:t>
      </w:r>
    </w:p>
    <w:p w14:paraId="0E533910"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Модуль «Гимнастика».</w:t>
      </w:r>
      <w:r w:rsidRPr="00FC0FEC">
        <w:rPr>
          <w:rFonts w:ascii="Times New Roman" w:eastAsia="Calibri" w:hAnsi="Times New Roman" w:cs="Times New Roman"/>
          <w:sz w:val="28"/>
          <w:szCs w:val="28"/>
        </w:rPr>
        <w:t xml:space="preserve"> </w:t>
      </w:r>
    </w:p>
    <w:p w14:paraId="29C0DA94"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 </w:t>
      </w:r>
    </w:p>
    <w:p w14:paraId="668E2958"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 </w:t>
      </w:r>
    </w:p>
    <w:p w14:paraId="76D4FD0B"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 </w:t>
      </w:r>
    </w:p>
    <w:p w14:paraId="63FC744C"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 xml:space="preserve">Модуль «Лёгкая атлетика». </w:t>
      </w:r>
    </w:p>
    <w:p w14:paraId="670677A0"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Бег с преодолением препятствий способами «наступание» и «прыжковый бег»; эстафетный бег.</w:t>
      </w:r>
      <w:r w:rsidRPr="00FC0FEC">
        <w:rPr>
          <w:rFonts w:ascii="Calibri" w:eastAsia="Calibri" w:hAnsi="Calibri" w:cs="Times New Roman"/>
        </w:rPr>
        <w:t xml:space="preserve"> </w:t>
      </w:r>
      <w:r w:rsidRPr="00FC0FEC">
        <w:rPr>
          <w:rFonts w:ascii="Times New Roman" w:eastAsia="Calibri" w:hAnsi="Times New Roman" w:cs="Times New Roman"/>
          <w:sz w:val="28"/>
          <w:szCs w:val="28"/>
        </w:rPr>
        <w:t xml:space="preserve">Прыжки в длину с места толчком двумя ногами.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7E28242A"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Метание малого (теннисного) мяча по движущейся (катящейся) с разной скоростью мишени. </w:t>
      </w:r>
    </w:p>
    <w:p w14:paraId="650066CD"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 xml:space="preserve">Модуль «Спортивные игры». </w:t>
      </w:r>
    </w:p>
    <w:p w14:paraId="5B74B6F0"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Баскетбол.</w:t>
      </w:r>
    </w:p>
    <w:p w14:paraId="279B07AE"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Передача и ловля мяча после отскока от пола; бросок в корзину двумя руками снизу и от груди после ведения. Игровая деятельность по правилам с </w:t>
      </w:r>
      <w:r w:rsidRPr="00FC0FEC">
        <w:rPr>
          <w:rFonts w:ascii="Times New Roman" w:eastAsia="Calibri" w:hAnsi="Times New Roman" w:cs="Times New Roman"/>
          <w:sz w:val="28"/>
          <w:szCs w:val="28"/>
        </w:rPr>
        <w:lastRenderedPageBreak/>
        <w:t xml:space="preserve">использованием ранее разученных технических приёмов без мяча и с мячом: ведение, приёмы и передачи, броски в корзину.  </w:t>
      </w:r>
    </w:p>
    <w:p w14:paraId="018266AC"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Волейбол.</w:t>
      </w:r>
    </w:p>
    <w:p w14:paraId="02A97A67"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3AC97173"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Футбол.</w:t>
      </w:r>
    </w:p>
    <w:p w14:paraId="5D12184F"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 </w:t>
      </w:r>
    </w:p>
    <w:p w14:paraId="1A3B83E4"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Совершенствование техники ранее разученных гимнастических и акробатических упражнений, упражнений лёгкой атлетики, технических действий спортивных игр.</w:t>
      </w:r>
    </w:p>
    <w:p w14:paraId="783F7899"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Модуль «Спорт».</w:t>
      </w:r>
      <w:r w:rsidRPr="00FC0FEC">
        <w:rPr>
          <w:rFonts w:ascii="Times New Roman" w:eastAsia="Calibri" w:hAnsi="Times New Roman" w:cs="Times New Roman"/>
          <w:sz w:val="28"/>
          <w:szCs w:val="28"/>
        </w:rPr>
        <w:t xml:space="preserve"> </w:t>
      </w:r>
    </w:p>
    <w:p w14:paraId="36027D52"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188E7075" w14:textId="77777777" w:rsidR="00FC0FEC" w:rsidRPr="00FC0FEC" w:rsidRDefault="00FC0FEC" w:rsidP="00FC0FEC">
      <w:pPr>
        <w:spacing w:line="259" w:lineRule="auto"/>
        <w:ind w:firstLine="284"/>
        <w:contextualSpacing/>
        <w:jc w:val="both"/>
        <w:rPr>
          <w:rFonts w:ascii="Times New Roman" w:eastAsia="Calibri" w:hAnsi="Times New Roman" w:cs="Times New Roman"/>
          <w:sz w:val="16"/>
          <w:szCs w:val="16"/>
        </w:rPr>
      </w:pPr>
      <w:r w:rsidRPr="00FC0FEC">
        <w:rPr>
          <w:rFonts w:ascii="Times New Roman" w:eastAsia="Calibri" w:hAnsi="Times New Roman" w:cs="Times New Roman"/>
          <w:sz w:val="28"/>
          <w:szCs w:val="28"/>
        </w:rPr>
        <w:t xml:space="preserve"> </w:t>
      </w:r>
    </w:p>
    <w:p w14:paraId="7E1D6A04" w14:textId="77777777" w:rsidR="000F34AC" w:rsidRDefault="000F34AC" w:rsidP="00FC0FEC">
      <w:pPr>
        <w:spacing w:line="259" w:lineRule="auto"/>
        <w:ind w:firstLine="284"/>
        <w:contextualSpacing/>
        <w:jc w:val="both"/>
        <w:rPr>
          <w:rFonts w:ascii="Times New Roman" w:eastAsia="Calibri" w:hAnsi="Times New Roman" w:cs="Times New Roman"/>
          <w:b/>
          <w:sz w:val="28"/>
          <w:szCs w:val="28"/>
        </w:rPr>
      </w:pPr>
    </w:p>
    <w:p w14:paraId="2B7CFECA" w14:textId="070FA444"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8 КЛАСС</w:t>
      </w:r>
    </w:p>
    <w:p w14:paraId="75474D64"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 xml:space="preserve">Знания о физической культуре. </w:t>
      </w:r>
    </w:p>
    <w:p w14:paraId="4B70F681"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47AD9266"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Способы самостоятельной деятельности</w:t>
      </w:r>
      <w:r w:rsidRPr="00FC0FEC">
        <w:rPr>
          <w:rFonts w:ascii="Times New Roman" w:eastAsia="Calibri" w:hAnsi="Times New Roman" w:cs="Times New Roman"/>
          <w:sz w:val="28"/>
          <w:szCs w:val="28"/>
        </w:rPr>
        <w:t>. 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68D61D3B"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 xml:space="preserve">Физическое совершенствование. Физкультурно-оздоровительная деятельность. </w:t>
      </w:r>
    </w:p>
    <w:p w14:paraId="792C59E4"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 </w:t>
      </w:r>
    </w:p>
    <w:p w14:paraId="35816A87"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Спортивно-оздоровительная деятельность.</w:t>
      </w:r>
    </w:p>
    <w:p w14:paraId="40E089B2"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 xml:space="preserve">Модуль «Гимнастика».  </w:t>
      </w:r>
    </w:p>
    <w:p w14:paraId="010F448A"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41C51190"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lastRenderedPageBreak/>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w:t>
      </w:r>
    </w:p>
    <w:p w14:paraId="403F9A54"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Гимнастическая комбинация на перекладине с включением ранее освоенных упражнений в упорах и висах (юноши).</w:t>
      </w:r>
    </w:p>
    <w:p w14:paraId="631065B9"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Гимнастическая комбинация на параллельных брусьях с включением упражнений в упоре на руках, кувырка вперёд и соскока (юноши).</w:t>
      </w:r>
    </w:p>
    <w:p w14:paraId="071B68EA"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Вольные упражнения на базе ранее разученных акробатических упражнений и упражнений ритмической гимнастики (девушки). </w:t>
      </w:r>
    </w:p>
    <w:p w14:paraId="41949267"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 xml:space="preserve">Модуль «Лёгкая атлетика». </w:t>
      </w:r>
    </w:p>
    <w:p w14:paraId="7BC15880"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Кроссовый бег; прыжок в длину с разбега способом «прогнувшись». </w:t>
      </w:r>
      <w:r w:rsidRPr="00FC0FEC">
        <w:rPr>
          <w:rFonts w:ascii="Times New Roman" w:eastAsia="Calibri" w:hAnsi="Times New Roman" w:cs="Times New Roman"/>
          <w:bCs/>
          <w:sz w:val="28"/>
          <w:szCs w:val="28"/>
        </w:rPr>
        <w:t>Прыжки в длину с места толчком двумя ногами.</w:t>
      </w:r>
    </w:p>
    <w:p w14:paraId="436D1399"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4A959A0A"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 xml:space="preserve">Модуль «Спортивные игры». </w:t>
      </w:r>
    </w:p>
    <w:p w14:paraId="68435A15"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Баскетбол.</w:t>
      </w:r>
    </w:p>
    <w:p w14:paraId="7AE3B968"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 </w:t>
      </w:r>
    </w:p>
    <w:p w14:paraId="0D4CCC8F"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Волейбол.</w:t>
      </w:r>
    </w:p>
    <w:p w14:paraId="56505480"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 </w:t>
      </w:r>
    </w:p>
    <w:p w14:paraId="62C6A86F"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Футбол.</w:t>
      </w:r>
    </w:p>
    <w:p w14:paraId="7A38A6C7"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w:t>
      </w:r>
    </w:p>
    <w:p w14:paraId="6A63152E"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Игровая деятельность по правилам классического футбола с использованием ранее разученных технических приёмов (юноши).  </w:t>
      </w:r>
    </w:p>
    <w:p w14:paraId="76306D55"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3ADF5E19"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Модуль «Спорт».</w:t>
      </w:r>
      <w:r w:rsidRPr="00FC0FEC">
        <w:rPr>
          <w:rFonts w:ascii="Times New Roman" w:eastAsia="Calibri" w:hAnsi="Times New Roman" w:cs="Times New Roman"/>
          <w:sz w:val="28"/>
          <w:szCs w:val="28"/>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629C79D" w14:textId="77777777" w:rsidR="00FC0FEC" w:rsidRPr="00FC0FEC" w:rsidRDefault="00FC0FEC" w:rsidP="00FC0FEC">
      <w:pPr>
        <w:spacing w:line="259" w:lineRule="auto"/>
        <w:ind w:firstLine="284"/>
        <w:contextualSpacing/>
        <w:jc w:val="both"/>
        <w:rPr>
          <w:rFonts w:ascii="Times New Roman" w:eastAsia="Calibri" w:hAnsi="Times New Roman" w:cs="Times New Roman"/>
          <w:sz w:val="16"/>
          <w:szCs w:val="16"/>
        </w:rPr>
      </w:pPr>
      <w:r w:rsidRPr="00FC0FEC">
        <w:rPr>
          <w:rFonts w:ascii="Times New Roman" w:eastAsia="Calibri" w:hAnsi="Times New Roman" w:cs="Times New Roman"/>
          <w:sz w:val="28"/>
          <w:szCs w:val="28"/>
        </w:rPr>
        <w:t xml:space="preserve"> </w:t>
      </w:r>
    </w:p>
    <w:p w14:paraId="2BDBA668"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9 КЛАСС</w:t>
      </w:r>
    </w:p>
    <w:p w14:paraId="248BAB7D"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lastRenderedPageBreak/>
        <w:t>Знания о физической культуре.</w:t>
      </w:r>
      <w:r w:rsidRPr="00FC0FEC">
        <w:rPr>
          <w:rFonts w:ascii="Times New Roman" w:eastAsia="Calibri" w:hAnsi="Times New Roman" w:cs="Times New Roman"/>
          <w:sz w:val="28"/>
          <w:szCs w:val="28"/>
        </w:rPr>
        <w:t xml:space="preserve"> </w:t>
      </w:r>
    </w:p>
    <w:p w14:paraId="1D3EADBC"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14:paraId="089BB82D"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Способы самостоятельной деятельности.</w:t>
      </w:r>
      <w:r w:rsidRPr="00FC0FEC">
        <w:rPr>
          <w:rFonts w:ascii="Times New Roman" w:eastAsia="Calibri" w:hAnsi="Times New Roman" w:cs="Times New Roman"/>
          <w:sz w:val="28"/>
          <w:szCs w:val="28"/>
        </w:rPr>
        <w:t xml:space="preserve"> </w:t>
      </w:r>
    </w:p>
    <w:p w14:paraId="58F556A3"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 </w:t>
      </w:r>
    </w:p>
    <w:p w14:paraId="57097F35"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 xml:space="preserve">Физическое совершенствование. Физкультурно-оздоровительная деятельность. </w:t>
      </w:r>
    </w:p>
    <w:p w14:paraId="226205D9"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Занятия физической культурой и режим питания. Упражнения для снижения избыточной массы тела.</w:t>
      </w:r>
    </w:p>
    <w:p w14:paraId="25871765"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Оздоровительные, коррекционные и профилактические мероприятия в режиме двигательной активности старшеклассников.  </w:t>
      </w:r>
    </w:p>
    <w:p w14:paraId="4A99550F"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Спортивно-оздоровительная деятельность.</w:t>
      </w:r>
    </w:p>
    <w:p w14:paraId="7760F258"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Модуль «Гимнастика».</w:t>
      </w:r>
    </w:p>
    <w:p w14:paraId="5D3E0843"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Акробатическая комбинация с включением длинного кувырка с разбега и кувырка назад в упор, стоя ноги врозь (юноши).</w:t>
      </w:r>
    </w:p>
    <w:p w14:paraId="2FCFDA91"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Гимнастическая комбинация на высокой перекладине, с включением элементов размахивания и соскока вперёд прогнувшись (юноши).</w:t>
      </w:r>
    </w:p>
    <w:p w14:paraId="5400B98D"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Гимнастическая комбинация на параллельных брусьях, с включением двух кувырков вперёд с опорой на руки (юноши).</w:t>
      </w:r>
    </w:p>
    <w:p w14:paraId="3ADB3E00"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Гимнастическая комбинация на гимнастическом бревне, с включением </w:t>
      </w:r>
      <w:proofErr w:type="spellStart"/>
      <w:r w:rsidRPr="00FC0FEC">
        <w:rPr>
          <w:rFonts w:ascii="Times New Roman" w:eastAsia="Calibri" w:hAnsi="Times New Roman" w:cs="Times New Roman"/>
          <w:sz w:val="28"/>
          <w:szCs w:val="28"/>
        </w:rPr>
        <w:t>полушпагата</w:t>
      </w:r>
      <w:proofErr w:type="spellEnd"/>
      <w:r w:rsidRPr="00FC0FEC">
        <w:rPr>
          <w:rFonts w:ascii="Times New Roman" w:eastAsia="Calibri" w:hAnsi="Times New Roman" w:cs="Times New Roman"/>
          <w:sz w:val="28"/>
          <w:szCs w:val="28"/>
        </w:rPr>
        <w:t>, стойки на колене с опорой на руки и отведением ноги назад (девушки).</w:t>
      </w:r>
    </w:p>
    <w:p w14:paraId="07E64F6F"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proofErr w:type="spellStart"/>
      <w:r w:rsidRPr="00FC0FEC">
        <w:rPr>
          <w:rFonts w:ascii="Times New Roman" w:eastAsia="Calibri" w:hAnsi="Times New Roman" w:cs="Times New Roman"/>
          <w:sz w:val="28"/>
          <w:szCs w:val="28"/>
        </w:rPr>
        <w:t>Черлидинг</w:t>
      </w:r>
      <w:proofErr w:type="spellEnd"/>
      <w:r w:rsidRPr="00FC0FEC">
        <w:rPr>
          <w:rFonts w:ascii="Times New Roman" w:eastAsia="Calibri" w:hAnsi="Times New Roman" w:cs="Times New Roman"/>
          <w:sz w:val="28"/>
          <w:szCs w:val="28"/>
        </w:rPr>
        <w:t xml:space="preserve">: композиция упражнений с построением пирамид, элементами степ-аэробики, акробатики и ритмической гимнастики (девушки).  </w:t>
      </w:r>
    </w:p>
    <w:p w14:paraId="2982091A"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Модуль «Лёгкая атлетика».</w:t>
      </w:r>
    </w:p>
    <w:p w14:paraId="7CA3F1A0"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w:t>
      </w:r>
      <w:r w:rsidRPr="00FC0FEC">
        <w:rPr>
          <w:rFonts w:ascii="Times New Roman" w:eastAsia="Calibri" w:hAnsi="Times New Roman" w:cs="Times New Roman"/>
          <w:bCs/>
          <w:sz w:val="28"/>
          <w:szCs w:val="28"/>
        </w:rPr>
        <w:t>прыжки в длину с места толчком двумя ногами.</w:t>
      </w:r>
    </w:p>
    <w:p w14:paraId="38797665"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Техническая подготовка в метании спортивного снаряда с разбега на дальность.  </w:t>
      </w:r>
    </w:p>
    <w:p w14:paraId="26BFD07E"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 xml:space="preserve">Модуль «Спортивные игры». </w:t>
      </w:r>
    </w:p>
    <w:p w14:paraId="27AE3669"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Баскетбол.</w:t>
      </w:r>
    </w:p>
    <w:p w14:paraId="616A1C4E"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Техническая подготовка в игровых действиях: ведение, передачи, приёмы и броски мяча на месте, в прыжке, после ведения. </w:t>
      </w:r>
    </w:p>
    <w:p w14:paraId="3ECCC516"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Волейбол.</w:t>
      </w:r>
    </w:p>
    <w:p w14:paraId="50B1B448"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lastRenderedPageBreak/>
        <w:t xml:space="preserve">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4C5E1F73"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Футбол.</w:t>
      </w:r>
    </w:p>
    <w:p w14:paraId="51E94AD4"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Техническая подготовка в игровых действиях: ведение, приёмы и передачи, остановки и удары по мячу с места и в движении.  </w:t>
      </w:r>
    </w:p>
    <w:p w14:paraId="7DE88EDD"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5DBDAB0C"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 xml:space="preserve">Модуль «Спорт». </w:t>
      </w:r>
    </w:p>
    <w:p w14:paraId="5057C174"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p>
    <w:p w14:paraId="51A54DAA" w14:textId="77777777" w:rsidR="00FC0FEC" w:rsidRPr="00FC0FEC" w:rsidRDefault="00FC0FEC" w:rsidP="00FC0FEC">
      <w:pPr>
        <w:spacing w:line="259" w:lineRule="auto"/>
        <w:ind w:firstLine="284"/>
        <w:contextualSpacing/>
        <w:jc w:val="both"/>
        <w:rPr>
          <w:rFonts w:ascii="Times New Roman" w:eastAsia="Calibri" w:hAnsi="Times New Roman" w:cs="Times New Roman"/>
          <w:sz w:val="16"/>
          <w:szCs w:val="16"/>
        </w:rPr>
      </w:pPr>
    </w:p>
    <w:p w14:paraId="4DA15A62"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 xml:space="preserve">Программа вариативного модуля. «Базовая физическая подготовка». </w:t>
      </w:r>
    </w:p>
    <w:p w14:paraId="42154375"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Развитие силовых способностей.</w:t>
      </w:r>
    </w:p>
    <w:p w14:paraId="44C9C1E3"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т. п.). </w:t>
      </w:r>
    </w:p>
    <w:p w14:paraId="0B1FE7E7"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Комплексы упражнений на тренажёрных устройствах. Упражнения на гимнастических снарядах (брусьях, перекладинах, гимнастической стенке и т.п.).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т.п.).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т.п.).  </w:t>
      </w:r>
    </w:p>
    <w:p w14:paraId="62103280"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 xml:space="preserve">Развитие скоростных способностей. </w:t>
      </w:r>
    </w:p>
    <w:p w14:paraId="226E5170"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w:t>
      </w:r>
    </w:p>
    <w:p w14:paraId="7D36EF9B"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w:t>
      </w:r>
      <w:r w:rsidRPr="00FC0FEC">
        <w:rPr>
          <w:rFonts w:ascii="Times New Roman" w:eastAsia="Calibri" w:hAnsi="Times New Roman" w:cs="Times New Roman"/>
          <w:sz w:val="28"/>
          <w:szCs w:val="28"/>
        </w:rPr>
        <w:lastRenderedPageBreak/>
        <w:t xml:space="preserve">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3F92F6CF"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Развитие выносливости.</w:t>
      </w:r>
      <w:r w:rsidRPr="00FC0FEC">
        <w:rPr>
          <w:rFonts w:ascii="Times New Roman" w:eastAsia="Calibri" w:hAnsi="Times New Roman" w:cs="Times New Roman"/>
          <w:sz w:val="28"/>
          <w:szCs w:val="28"/>
        </w:rPr>
        <w:t xml:space="preserve"> Равномерный бег в режимах умеренной и большой интенсивности. Повторный бег в режимах максимальной и субмаксимальной интенсивности. Кроссовый бег. </w:t>
      </w:r>
    </w:p>
    <w:p w14:paraId="04133374"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Развитие координации движений.</w:t>
      </w:r>
      <w:r w:rsidRPr="00FC0FEC">
        <w:rPr>
          <w:rFonts w:ascii="Times New Roman" w:eastAsia="Calibri" w:hAnsi="Times New Roman" w:cs="Times New Roman"/>
          <w:sz w:val="28"/>
          <w:szCs w:val="28"/>
        </w:rPr>
        <w:t xml:space="preserve"> </w:t>
      </w:r>
    </w:p>
    <w:p w14:paraId="6FA98ADB"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5640E9B8"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Развитие гибкости.</w:t>
      </w:r>
      <w:r w:rsidRPr="00FC0FEC">
        <w:rPr>
          <w:rFonts w:ascii="Times New Roman" w:eastAsia="Calibri" w:hAnsi="Times New Roman" w:cs="Times New Roman"/>
          <w:sz w:val="28"/>
          <w:szCs w:val="28"/>
        </w:rPr>
        <w:t xml:space="preserve">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FC0FEC">
        <w:rPr>
          <w:rFonts w:ascii="Times New Roman" w:eastAsia="Calibri" w:hAnsi="Times New Roman" w:cs="Times New Roman"/>
          <w:sz w:val="28"/>
          <w:szCs w:val="28"/>
        </w:rPr>
        <w:t>полушпагат</w:t>
      </w:r>
      <w:proofErr w:type="spellEnd"/>
      <w:r w:rsidRPr="00FC0FEC">
        <w:rPr>
          <w:rFonts w:ascii="Times New Roman" w:eastAsia="Calibri" w:hAnsi="Times New Roman" w:cs="Times New Roman"/>
          <w:sz w:val="28"/>
          <w:szCs w:val="28"/>
        </w:rPr>
        <w:t xml:space="preserve">, шпагат, </w:t>
      </w:r>
      <w:proofErr w:type="spellStart"/>
      <w:r w:rsidRPr="00FC0FEC">
        <w:rPr>
          <w:rFonts w:ascii="Times New Roman" w:eastAsia="Calibri" w:hAnsi="Times New Roman" w:cs="Times New Roman"/>
          <w:sz w:val="28"/>
          <w:szCs w:val="28"/>
        </w:rPr>
        <w:t>выкруты</w:t>
      </w:r>
      <w:proofErr w:type="spellEnd"/>
      <w:r w:rsidRPr="00FC0FEC">
        <w:rPr>
          <w:rFonts w:ascii="Times New Roman" w:eastAsia="Calibri" w:hAnsi="Times New Roman" w:cs="Times New Roman"/>
          <w:sz w:val="28"/>
          <w:szCs w:val="28"/>
        </w:rPr>
        <w:t xml:space="preserve"> гимнастической палки). </w:t>
      </w:r>
    </w:p>
    <w:p w14:paraId="135322EB"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Упражнения культурно-этнической направленности. Сюжетно-образные и обрядовые игры. Технические действия национальных видов спорта.</w:t>
      </w:r>
    </w:p>
    <w:p w14:paraId="776F5A80"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 xml:space="preserve">Специальная физическая подготовка. </w:t>
      </w:r>
    </w:p>
    <w:p w14:paraId="05EFC522"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 xml:space="preserve">Модуль «Гимнастика». </w:t>
      </w:r>
    </w:p>
    <w:p w14:paraId="5A6A5ABA"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FC0FEC">
        <w:rPr>
          <w:rFonts w:ascii="Times New Roman" w:eastAsia="Calibri" w:hAnsi="Times New Roman" w:cs="Times New Roman"/>
          <w:sz w:val="28"/>
          <w:szCs w:val="28"/>
        </w:rPr>
        <w:t>выкруты</w:t>
      </w:r>
      <w:proofErr w:type="spellEnd"/>
      <w:r w:rsidRPr="00FC0FEC">
        <w:rPr>
          <w:rFonts w:ascii="Times New Roman" w:eastAsia="Calibri" w:hAnsi="Times New Roman" w:cs="Times New Roman"/>
          <w:sz w:val="28"/>
          <w:szCs w:val="28"/>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FC0FEC">
        <w:rPr>
          <w:rFonts w:ascii="Times New Roman" w:eastAsia="Calibri" w:hAnsi="Times New Roman" w:cs="Times New Roman"/>
          <w:sz w:val="28"/>
          <w:szCs w:val="28"/>
        </w:rPr>
        <w:t>полушпагат</w:t>
      </w:r>
      <w:proofErr w:type="spellEnd"/>
      <w:r w:rsidRPr="00FC0FEC">
        <w:rPr>
          <w:rFonts w:ascii="Times New Roman" w:eastAsia="Calibri" w:hAnsi="Times New Roman" w:cs="Times New Roman"/>
          <w:sz w:val="28"/>
          <w:szCs w:val="28"/>
        </w:rPr>
        <w:t xml:space="preserve">, шпагат, складка, мост). </w:t>
      </w:r>
    </w:p>
    <w:p w14:paraId="3D27864F"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Развитие координации движений.</w:t>
      </w:r>
    </w:p>
    <w:p w14:paraId="30585E64"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w:t>
      </w:r>
      <w:r w:rsidRPr="00FC0FEC">
        <w:rPr>
          <w:rFonts w:ascii="Times New Roman" w:eastAsia="Calibri" w:hAnsi="Times New Roman" w:cs="Times New Roman"/>
          <w:sz w:val="28"/>
          <w:szCs w:val="28"/>
        </w:rPr>
        <w:lastRenderedPageBreak/>
        <w:t xml:space="preserve">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4929E610"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Развитие силовых способностей.</w:t>
      </w:r>
    </w:p>
    <w:p w14:paraId="676BD571"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2EE843E4"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Развитие выносливости</w:t>
      </w:r>
      <w:r w:rsidRPr="00FC0FEC">
        <w:rPr>
          <w:rFonts w:ascii="Times New Roman" w:eastAsia="Calibri" w:hAnsi="Times New Roman" w:cs="Times New Roman"/>
          <w:sz w:val="28"/>
          <w:szCs w:val="28"/>
        </w:rPr>
        <w:t xml:space="preserve">.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 </w:t>
      </w:r>
    </w:p>
    <w:p w14:paraId="1F8154A0"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 xml:space="preserve">Модуль «Лёгкая атлетика». </w:t>
      </w:r>
    </w:p>
    <w:p w14:paraId="3F984CF3"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Развитие выносливости</w:t>
      </w:r>
      <w:r w:rsidRPr="00FC0FEC">
        <w:rPr>
          <w:rFonts w:ascii="Times New Roman" w:eastAsia="Calibri" w:hAnsi="Times New Roman" w:cs="Times New Roman"/>
          <w:sz w:val="28"/>
          <w:szCs w:val="28"/>
        </w:rPr>
        <w:t xml:space="preserve">. </w:t>
      </w:r>
    </w:p>
    <w:p w14:paraId="50CCE36A"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5F3D2AE1"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Развитие силовых способностей.</w:t>
      </w:r>
    </w:p>
    <w:p w14:paraId="48A2DD9E"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14:paraId="2B1CD51C"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Развитие скоростных способностей</w:t>
      </w:r>
      <w:r w:rsidRPr="00FC0FEC">
        <w:rPr>
          <w:rFonts w:ascii="Times New Roman" w:eastAsia="Calibri" w:hAnsi="Times New Roman" w:cs="Times New Roman"/>
          <w:sz w:val="28"/>
          <w:szCs w:val="28"/>
        </w:rPr>
        <w:t xml:space="preserve">. Бег на месте с максимальной скоростью и темпом с опорой на руки и без опоры. Максимальный бег в горку и с горки. </w:t>
      </w:r>
      <w:r w:rsidRPr="00FC0FEC">
        <w:rPr>
          <w:rFonts w:ascii="Times New Roman" w:eastAsia="Calibri" w:hAnsi="Times New Roman" w:cs="Times New Roman"/>
          <w:sz w:val="28"/>
          <w:szCs w:val="28"/>
        </w:rPr>
        <w:lastRenderedPageBreak/>
        <w:t xml:space="preserve">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14:paraId="0C285D6E"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Развитие координации движений</w:t>
      </w:r>
      <w:r w:rsidRPr="00FC0FEC">
        <w:rPr>
          <w:rFonts w:ascii="Times New Roman" w:eastAsia="Calibri" w:hAnsi="Times New Roman" w:cs="Times New Roman"/>
          <w:sz w:val="28"/>
          <w:szCs w:val="28"/>
        </w:rPr>
        <w:t>.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4307B1BB" w14:textId="77777777" w:rsidR="000F34AC" w:rsidRDefault="000F34AC" w:rsidP="00FC0FEC">
      <w:pPr>
        <w:spacing w:line="259" w:lineRule="auto"/>
        <w:ind w:firstLine="284"/>
        <w:contextualSpacing/>
        <w:jc w:val="both"/>
        <w:rPr>
          <w:rFonts w:ascii="Times New Roman" w:eastAsia="Calibri" w:hAnsi="Times New Roman" w:cs="Times New Roman"/>
          <w:b/>
          <w:sz w:val="28"/>
          <w:szCs w:val="28"/>
        </w:rPr>
      </w:pPr>
    </w:p>
    <w:p w14:paraId="0394F8AA" w14:textId="497906D3"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Модуль «Спортивные игры».</w:t>
      </w:r>
    </w:p>
    <w:p w14:paraId="051451FA"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Баскетбол.</w:t>
      </w:r>
    </w:p>
    <w:p w14:paraId="77998A7B"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58628665"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 xml:space="preserve">Развитие силовых способностей. </w:t>
      </w:r>
    </w:p>
    <w:p w14:paraId="56CAB851"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3A0DDD48"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Развитие выносливости.</w:t>
      </w:r>
      <w:r w:rsidRPr="00FC0FEC">
        <w:rPr>
          <w:rFonts w:ascii="Times New Roman" w:eastAsia="Calibri" w:hAnsi="Times New Roman" w:cs="Times New Roman"/>
          <w:sz w:val="28"/>
          <w:szCs w:val="28"/>
        </w:rPr>
        <w:t xml:space="preserve">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40EEF58A"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Развитие координации движений</w:t>
      </w:r>
      <w:r w:rsidRPr="00FC0FEC">
        <w:rPr>
          <w:rFonts w:ascii="Times New Roman" w:eastAsia="Calibri" w:hAnsi="Times New Roman" w:cs="Times New Roman"/>
          <w:sz w:val="28"/>
          <w:szCs w:val="28"/>
        </w:rPr>
        <w:t xml:space="preserve">.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w:t>
      </w:r>
      <w:r w:rsidRPr="00FC0FEC">
        <w:rPr>
          <w:rFonts w:ascii="Times New Roman" w:eastAsia="Calibri" w:hAnsi="Times New Roman" w:cs="Times New Roman"/>
          <w:sz w:val="28"/>
          <w:szCs w:val="28"/>
        </w:rPr>
        <w:lastRenderedPageBreak/>
        <w:t xml:space="preserve">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68055767" w14:textId="77777777" w:rsidR="000F34AC" w:rsidRDefault="000F34AC" w:rsidP="00FC0FEC">
      <w:pPr>
        <w:spacing w:line="259" w:lineRule="auto"/>
        <w:ind w:firstLine="284"/>
        <w:contextualSpacing/>
        <w:jc w:val="both"/>
        <w:rPr>
          <w:rFonts w:ascii="Times New Roman" w:eastAsia="Calibri" w:hAnsi="Times New Roman" w:cs="Times New Roman"/>
          <w:b/>
          <w:sz w:val="28"/>
          <w:szCs w:val="28"/>
        </w:rPr>
      </w:pPr>
    </w:p>
    <w:p w14:paraId="2A4E7591" w14:textId="193A2E0D"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Футбол.</w:t>
      </w:r>
    </w:p>
    <w:p w14:paraId="1F010BA0"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Развитие скоростных способностей</w:t>
      </w:r>
      <w:r w:rsidRPr="00FC0FEC">
        <w:rPr>
          <w:rFonts w:ascii="Times New Roman" w:eastAsia="Calibri" w:hAnsi="Times New Roman" w:cs="Times New Roman"/>
          <w:sz w:val="28"/>
          <w:szCs w:val="28"/>
        </w:rPr>
        <w:t xml:space="preserve">.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0627CBB3"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Развитие силовых способностей.</w:t>
      </w:r>
      <w:r w:rsidRPr="00FC0FEC">
        <w:rPr>
          <w:rFonts w:ascii="Times New Roman" w:eastAsia="Calibri" w:hAnsi="Times New Roman" w:cs="Times New Roman"/>
          <w:sz w:val="28"/>
          <w:szCs w:val="28"/>
        </w:rPr>
        <w:t xml:space="preserve">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14:paraId="3FBE4BF2"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Развитие выносливости.</w:t>
      </w:r>
      <w:r w:rsidRPr="00FC0FEC">
        <w:rPr>
          <w:rFonts w:ascii="Times New Roman" w:eastAsia="Calibri" w:hAnsi="Times New Roman" w:cs="Times New Roman"/>
          <w:sz w:val="28"/>
          <w:szCs w:val="28"/>
        </w:rPr>
        <w:t xml:space="preserve">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w:t>
      </w:r>
    </w:p>
    <w:p w14:paraId="02746C6B" w14:textId="77777777" w:rsidR="00FC0FEC" w:rsidRPr="000F34AC" w:rsidRDefault="00FC0FEC" w:rsidP="00FC0FEC">
      <w:pPr>
        <w:spacing w:line="259" w:lineRule="auto"/>
        <w:ind w:firstLine="284"/>
        <w:contextualSpacing/>
        <w:jc w:val="both"/>
        <w:rPr>
          <w:rFonts w:ascii="Times New Roman" w:eastAsia="Calibri" w:hAnsi="Times New Roman" w:cs="Times New Roman"/>
          <w:sz w:val="16"/>
          <w:szCs w:val="16"/>
        </w:rPr>
      </w:pPr>
    </w:p>
    <w:p w14:paraId="5EF0F1F3" w14:textId="0DA95A26" w:rsidR="00FC0FEC" w:rsidRPr="00FC0FEC" w:rsidRDefault="00FC0FEC" w:rsidP="00FC0FEC">
      <w:pPr>
        <w:spacing w:after="0" w:line="264" w:lineRule="auto"/>
        <w:ind w:left="120"/>
        <w:jc w:val="both"/>
        <w:rPr>
          <w:rFonts w:ascii="Calibri" w:eastAsia="Calibri" w:hAnsi="Calibri" w:cs="Times New Roman"/>
        </w:rPr>
      </w:pPr>
      <w:r w:rsidRPr="00FC0FEC">
        <w:rPr>
          <w:rFonts w:ascii="Times New Roman" w:eastAsia="Calibri" w:hAnsi="Times New Roman" w:cs="Times New Roman"/>
          <w:b/>
          <w:color w:val="000000"/>
          <w:sz w:val="28"/>
        </w:rPr>
        <w:t xml:space="preserve">ПЛАНИРУЕМЫЕ РЕЗУЛЬТАТЫ ОСВОЕНИЯ ПРОГРАММЫ ПО ФИЗИЧЕСКОЙ КУЛЬТУРЕ НА УРОВНЕ </w:t>
      </w:r>
      <w:r>
        <w:rPr>
          <w:rFonts w:ascii="Times New Roman" w:eastAsia="Calibri" w:hAnsi="Times New Roman" w:cs="Times New Roman"/>
          <w:b/>
          <w:color w:val="000000"/>
          <w:sz w:val="28"/>
        </w:rPr>
        <w:t>ОСНОВНОГО</w:t>
      </w:r>
      <w:r w:rsidRPr="00FC0FEC">
        <w:rPr>
          <w:rFonts w:ascii="Times New Roman" w:eastAsia="Calibri" w:hAnsi="Times New Roman" w:cs="Times New Roman"/>
          <w:b/>
          <w:color w:val="000000"/>
          <w:sz w:val="28"/>
        </w:rPr>
        <w:t xml:space="preserve"> ОБЩЕГО ОБРАЗОВАНИЯ</w:t>
      </w:r>
    </w:p>
    <w:p w14:paraId="5C7EEA8E" w14:textId="3EA28013" w:rsidR="00FC0FEC" w:rsidRPr="000F34AC" w:rsidRDefault="00FC0FEC" w:rsidP="00FC0FEC">
      <w:pPr>
        <w:spacing w:after="0" w:line="264" w:lineRule="auto"/>
        <w:ind w:firstLine="600"/>
        <w:jc w:val="both"/>
        <w:rPr>
          <w:rFonts w:ascii="Calibri" w:eastAsia="Calibri" w:hAnsi="Calibri" w:cs="Times New Roman"/>
          <w:sz w:val="16"/>
          <w:szCs w:val="16"/>
        </w:rPr>
      </w:pPr>
    </w:p>
    <w:p w14:paraId="0F1BB746" w14:textId="77777777" w:rsidR="00FC0FEC" w:rsidRPr="0019183A" w:rsidRDefault="00FC0FEC" w:rsidP="00FC0FEC">
      <w:pPr>
        <w:spacing w:after="0" w:line="264" w:lineRule="auto"/>
        <w:ind w:left="120"/>
        <w:jc w:val="both"/>
      </w:pPr>
      <w:r w:rsidRPr="0019183A">
        <w:rPr>
          <w:rFonts w:ascii="Times New Roman" w:hAnsi="Times New Roman"/>
          <w:b/>
          <w:color w:val="000000"/>
          <w:sz w:val="28"/>
        </w:rPr>
        <w:t>ЛИЧНОСТНЫЕ РЕЗУЛЬТАТЫ</w:t>
      </w:r>
    </w:p>
    <w:p w14:paraId="7007FBAE" w14:textId="77777777" w:rsidR="00FC0FEC" w:rsidRPr="00FC0FEC" w:rsidRDefault="00FC0FEC" w:rsidP="00FC0FEC">
      <w:pPr>
        <w:spacing w:line="259" w:lineRule="auto"/>
        <w:ind w:firstLine="284"/>
        <w:contextualSpacing/>
        <w:jc w:val="both"/>
        <w:rPr>
          <w:rFonts w:ascii="Times New Roman" w:eastAsia="Calibri" w:hAnsi="Times New Roman" w:cs="Times New Roman"/>
          <w:sz w:val="16"/>
          <w:szCs w:val="16"/>
        </w:rPr>
      </w:pPr>
    </w:p>
    <w:p w14:paraId="7D4F2BA2"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6149D591"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68931548"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w:t>
      </w:r>
      <w:r w:rsidRPr="00FC0FEC">
        <w:rPr>
          <w:rFonts w:ascii="Times New Roman" w:eastAsia="Calibri" w:hAnsi="Times New Roman" w:cs="Times New Roman"/>
          <w:sz w:val="28"/>
          <w:szCs w:val="28"/>
        </w:rPr>
        <w:lastRenderedPageBreak/>
        <w:t xml:space="preserve">физической культурой и спортом, оздоровительных мероприятий в условиях активного отдыха и досуга; </w:t>
      </w:r>
    </w:p>
    <w:p w14:paraId="6DA463CA"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56952728"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330BFD3A"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стремление к физическому совершенствованию, формированию культуры движения и телосложения, самовыражению в избранном виде спорта;</w:t>
      </w:r>
    </w:p>
    <w:p w14:paraId="6DFE6FC9"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55136A6E"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64E6D3E7"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14:paraId="065C2BE0"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190BD385"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75BE500F"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211238E0"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531CB2BB"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 </w:t>
      </w:r>
    </w:p>
    <w:p w14:paraId="0F01831B" w14:textId="77777777" w:rsidR="00FC0FEC" w:rsidRPr="00FC0FEC" w:rsidRDefault="00FC0FEC" w:rsidP="00FC0FEC">
      <w:pPr>
        <w:spacing w:line="259" w:lineRule="auto"/>
        <w:ind w:firstLine="284"/>
        <w:contextualSpacing/>
        <w:jc w:val="both"/>
        <w:rPr>
          <w:rFonts w:ascii="Times New Roman" w:eastAsia="Calibri" w:hAnsi="Times New Roman" w:cs="Times New Roman"/>
          <w:sz w:val="16"/>
          <w:szCs w:val="16"/>
        </w:rPr>
      </w:pPr>
    </w:p>
    <w:p w14:paraId="073703D2" w14:textId="77777777" w:rsidR="006B55F0" w:rsidRDefault="006B55F0" w:rsidP="00FC0FEC">
      <w:pPr>
        <w:spacing w:after="0" w:line="264" w:lineRule="auto"/>
        <w:ind w:left="120"/>
        <w:jc w:val="both"/>
        <w:rPr>
          <w:rFonts w:ascii="Times New Roman" w:hAnsi="Times New Roman"/>
          <w:b/>
          <w:color w:val="000000"/>
          <w:sz w:val="28"/>
        </w:rPr>
      </w:pPr>
    </w:p>
    <w:p w14:paraId="0C860060" w14:textId="77777777" w:rsidR="006B55F0" w:rsidRDefault="006B55F0" w:rsidP="00FC0FEC">
      <w:pPr>
        <w:spacing w:after="0" w:line="264" w:lineRule="auto"/>
        <w:ind w:left="120"/>
        <w:jc w:val="both"/>
        <w:rPr>
          <w:rFonts w:ascii="Times New Roman" w:hAnsi="Times New Roman"/>
          <w:b/>
          <w:color w:val="000000"/>
          <w:sz w:val="28"/>
        </w:rPr>
      </w:pPr>
    </w:p>
    <w:p w14:paraId="3CB8E8E0" w14:textId="77777777" w:rsidR="006B55F0" w:rsidRDefault="006B55F0" w:rsidP="00FC0FEC">
      <w:pPr>
        <w:spacing w:after="0" w:line="264" w:lineRule="auto"/>
        <w:ind w:left="120"/>
        <w:jc w:val="both"/>
        <w:rPr>
          <w:rFonts w:ascii="Times New Roman" w:hAnsi="Times New Roman"/>
          <w:b/>
          <w:color w:val="000000"/>
          <w:sz w:val="28"/>
        </w:rPr>
      </w:pPr>
    </w:p>
    <w:p w14:paraId="6BACE5B1" w14:textId="0BC91861" w:rsidR="00FC0FEC" w:rsidRPr="0019183A" w:rsidRDefault="00FC0FEC" w:rsidP="00FC0FEC">
      <w:pPr>
        <w:spacing w:after="0" w:line="264" w:lineRule="auto"/>
        <w:ind w:left="120"/>
        <w:jc w:val="both"/>
      </w:pPr>
      <w:r w:rsidRPr="0019183A">
        <w:rPr>
          <w:rFonts w:ascii="Times New Roman" w:hAnsi="Times New Roman"/>
          <w:b/>
          <w:color w:val="000000"/>
          <w:sz w:val="28"/>
        </w:rPr>
        <w:t>МЕТАПРЕДМЕТНЫЕ РЕЗУЛЬТАТЫ</w:t>
      </w:r>
    </w:p>
    <w:p w14:paraId="5E7EC0A6" w14:textId="77777777" w:rsidR="00FC0FEC" w:rsidRPr="00FC0FEC" w:rsidRDefault="00FC0FEC" w:rsidP="00FC0FEC">
      <w:pPr>
        <w:spacing w:line="259" w:lineRule="auto"/>
        <w:ind w:firstLine="284"/>
        <w:contextualSpacing/>
        <w:jc w:val="both"/>
        <w:rPr>
          <w:rFonts w:ascii="Times New Roman" w:eastAsia="Calibri" w:hAnsi="Times New Roman" w:cs="Times New Roman"/>
          <w:i/>
          <w:sz w:val="16"/>
          <w:szCs w:val="16"/>
        </w:rPr>
      </w:pPr>
    </w:p>
    <w:p w14:paraId="13001712" w14:textId="62F4A585" w:rsidR="00FC0FEC" w:rsidRPr="00FC0FEC" w:rsidRDefault="00FC0FEC" w:rsidP="00FC0FEC">
      <w:pPr>
        <w:spacing w:line="259" w:lineRule="auto"/>
        <w:ind w:firstLine="284"/>
        <w:contextualSpacing/>
        <w:jc w:val="both"/>
        <w:rPr>
          <w:rFonts w:ascii="Times New Roman" w:eastAsia="Calibri" w:hAnsi="Times New Roman" w:cs="Times New Roman"/>
          <w:b/>
          <w:i/>
          <w:sz w:val="28"/>
          <w:szCs w:val="28"/>
        </w:rPr>
      </w:pPr>
      <w:r w:rsidRPr="00FC0FEC">
        <w:rPr>
          <w:rFonts w:ascii="Times New Roman" w:eastAsia="Calibri" w:hAnsi="Times New Roman" w:cs="Times New Roman"/>
          <w:b/>
          <w:i/>
          <w:sz w:val="28"/>
          <w:szCs w:val="28"/>
        </w:rPr>
        <w:t>Универсальные познавательные действия:</w:t>
      </w:r>
    </w:p>
    <w:p w14:paraId="0581BA6D"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проводить сравнение соревновательных упражнений Олимпийских игр древности и современных Олимпийских игр, выявлять их общность и различия; </w:t>
      </w:r>
    </w:p>
    <w:p w14:paraId="5CD99381"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21FCA6A3"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74918ED5"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14:paraId="0F21767F"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устанавливать причинно-следственную связь между планированием режима дня и изменениями показателей работоспособности; </w:t>
      </w:r>
    </w:p>
    <w:p w14:paraId="11CB9605"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4A46F3EA"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1F083765"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1941D9F0"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устанавливать причинно-следственную связь между подготовкой мест занятий на открытых площадках и правилами предупреждения травматизма  </w:t>
      </w:r>
    </w:p>
    <w:p w14:paraId="0E52812A" w14:textId="77777777" w:rsidR="00FC0FEC" w:rsidRPr="00FC0FEC" w:rsidRDefault="00FC0FEC" w:rsidP="00FC0FEC">
      <w:pPr>
        <w:spacing w:line="259" w:lineRule="auto"/>
        <w:ind w:firstLine="284"/>
        <w:contextualSpacing/>
        <w:jc w:val="both"/>
        <w:rPr>
          <w:rFonts w:ascii="Times New Roman" w:eastAsia="Calibri" w:hAnsi="Times New Roman" w:cs="Times New Roman"/>
          <w:b/>
          <w:i/>
          <w:sz w:val="28"/>
          <w:szCs w:val="28"/>
        </w:rPr>
      </w:pPr>
      <w:r w:rsidRPr="00FC0FEC">
        <w:rPr>
          <w:rFonts w:ascii="Times New Roman" w:eastAsia="Calibri" w:hAnsi="Times New Roman" w:cs="Times New Roman"/>
          <w:b/>
          <w:i/>
          <w:sz w:val="28"/>
          <w:szCs w:val="28"/>
        </w:rPr>
        <w:t>Универсальные коммуникативные действия:</w:t>
      </w:r>
    </w:p>
    <w:p w14:paraId="0E31EBD9"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2C31912A"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049ACDFB"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описывать и анализировать технику разучиваемого упражнения, выделять фазы и элементы движений, подбирать подготовительные упражнения и планировать </w:t>
      </w:r>
      <w:r w:rsidRPr="00FC0FEC">
        <w:rPr>
          <w:rFonts w:ascii="Times New Roman" w:eastAsia="Calibri" w:hAnsi="Times New Roman" w:cs="Times New Roman"/>
          <w:sz w:val="28"/>
          <w:szCs w:val="28"/>
        </w:rPr>
        <w:lastRenderedPageBreak/>
        <w:t xml:space="preserve">последовательность решения задач обучения; оценивать эффективность обучения посредством сравнения с эталонным образцом; </w:t>
      </w:r>
    </w:p>
    <w:p w14:paraId="41DCC1DE"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 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14:paraId="4D063784" w14:textId="77777777" w:rsidR="00FC0FEC" w:rsidRPr="00FC0FEC" w:rsidRDefault="00FC0FEC" w:rsidP="00FC0FEC">
      <w:pPr>
        <w:spacing w:line="259" w:lineRule="auto"/>
        <w:ind w:firstLine="284"/>
        <w:contextualSpacing/>
        <w:jc w:val="both"/>
        <w:rPr>
          <w:rFonts w:ascii="Times New Roman" w:eastAsia="Calibri" w:hAnsi="Times New Roman" w:cs="Times New Roman"/>
          <w:b/>
          <w:i/>
          <w:sz w:val="28"/>
          <w:szCs w:val="28"/>
        </w:rPr>
      </w:pPr>
      <w:r w:rsidRPr="00FC0FEC">
        <w:rPr>
          <w:rFonts w:ascii="Times New Roman" w:eastAsia="Calibri" w:hAnsi="Times New Roman" w:cs="Times New Roman"/>
          <w:b/>
          <w:i/>
          <w:sz w:val="28"/>
          <w:szCs w:val="28"/>
        </w:rPr>
        <w:t>Универсальные учебные регулятивные действия:</w:t>
      </w:r>
    </w:p>
    <w:p w14:paraId="028CA2F1"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68539ED0"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6B00724C"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0B2DAB33"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720D720E"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  </w:t>
      </w:r>
    </w:p>
    <w:p w14:paraId="02898C79" w14:textId="53234B32" w:rsidR="00FC0FEC" w:rsidRDefault="00FC0FEC" w:rsidP="00FC0FEC">
      <w:pPr>
        <w:spacing w:line="259" w:lineRule="auto"/>
        <w:ind w:firstLine="284"/>
        <w:contextualSpacing/>
        <w:rPr>
          <w:rFonts w:ascii="Times New Roman" w:eastAsia="Calibri" w:hAnsi="Times New Roman" w:cs="Times New Roman"/>
          <w:b/>
          <w:sz w:val="16"/>
          <w:szCs w:val="16"/>
        </w:rPr>
      </w:pPr>
    </w:p>
    <w:p w14:paraId="06750A93" w14:textId="401FF856" w:rsidR="00FC0FEC" w:rsidRDefault="00FC0FEC" w:rsidP="00FC0FEC">
      <w:pPr>
        <w:spacing w:after="0" w:line="264" w:lineRule="auto"/>
        <w:ind w:left="120"/>
        <w:jc w:val="both"/>
        <w:rPr>
          <w:rFonts w:ascii="Times New Roman" w:hAnsi="Times New Roman"/>
          <w:b/>
          <w:color w:val="000000"/>
          <w:sz w:val="28"/>
        </w:rPr>
      </w:pPr>
      <w:r w:rsidRPr="0019183A">
        <w:rPr>
          <w:rFonts w:ascii="Times New Roman" w:hAnsi="Times New Roman"/>
          <w:b/>
          <w:color w:val="000000"/>
          <w:sz w:val="28"/>
        </w:rPr>
        <w:t>ПРЕДМЕТНЫЕ РЕЗУЛЬТАТЫ</w:t>
      </w:r>
    </w:p>
    <w:p w14:paraId="2586E425" w14:textId="77777777" w:rsidR="00FC0FEC" w:rsidRPr="00FC0FEC" w:rsidRDefault="00FC0FEC" w:rsidP="00FC0FEC">
      <w:pPr>
        <w:spacing w:after="0" w:line="264" w:lineRule="auto"/>
        <w:ind w:left="120"/>
        <w:jc w:val="both"/>
        <w:rPr>
          <w:sz w:val="16"/>
          <w:szCs w:val="16"/>
        </w:rPr>
      </w:pPr>
    </w:p>
    <w:p w14:paraId="33DA6CE0"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5</w:t>
      </w:r>
      <w:r w:rsidRPr="00FC0FEC">
        <w:rPr>
          <w:rFonts w:ascii="Times New Roman" w:eastAsia="Calibri" w:hAnsi="Times New Roman" w:cs="Times New Roman"/>
          <w:b/>
          <w:sz w:val="28"/>
          <w:szCs w:val="28"/>
        </w:rPr>
        <w:tab/>
        <w:t>класс.</w:t>
      </w:r>
    </w:p>
    <w:p w14:paraId="5D8FA93C"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К концу обучения в 5 классе обучающийся научится:</w:t>
      </w:r>
    </w:p>
    <w:p w14:paraId="6B5C5728"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50889D1B"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23FFED27"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2C39AA91"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lastRenderedPageBreak/>
        <w:t xml:space="preserve">- 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3B513566"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выполнять комплексы упражнений оздоровительной физической культуры на развитие гибкости, координации и формирование телосложения;</w:t>
      </w:r>
    </w:p>
    <w:p w14:paraId="357A50CA"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выполнять опорный прыжок с разбега способом «ноги врозь» (мальчики) и способом «напрыгивания с последующим спрыгиванием» (девочки); </w:t>
      </w:r>
    </w:p>
    <w:p w14:paraId="307A1AD8"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5764928E"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передвигаться по гимнастической стенке приставным шагом, лазать разноимённым способом вверх и по диагонали; </w:t>
      </w:r>
    </w:p>
    <w:p w14:paraId="4857335E"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выполнять бег с равномерной скоростью с высокого старта по учебной дистанции; </w:t>
      </w:r>
    </w:p>
    <w:p w14:paraId="545A788F"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демонстрировать технику прыжка в длину с разбега способом «согнув ноги»; </w:t>
      </w:r>
    </w:p>
    <w:p w14:paraId="2DCFF6DE"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демонстрировать технические действия в спортивных играх: </w:t>
      </w:r>
    </w:p>
    <w:p w14:paraId="1E3E723A"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баскетбол (ведение мяча с равномерной скоростью в разных направлениях; приём и передача мяча двумя руками от груди с места и в движении); волейбол (приём и передача мяча двумя руками снизу и сверху с места и в движении, прямая нижняя подача); </w:t>
      </w:r>
    </w:p>
    <w:p w14:paraId="5CB0CACC"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футбол (ведение мяча с равномерной скоростью в разных направлениях, приём и передача мяча, удар по неподвижному мячу с небольшого разбега); </w:t>
      </w:r>
    </w:p>
    <w:p w14:paraId="0560E900"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тренироваться в упражнениях общефизической и специальной физической подготовки с учётом индивидуальных и возрастно-половых особенностей.</w:t>
      </w:r>
    </w:p>
    <w:p w14:paraId="50F67F62"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16"/>
          <w:szCs w:val="16"/>
        </w:rPr>
      </w:pPr>
    </w:p>
    <w:p w14:paraId="71D76643" w14:textId="42EB1E4E"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b/>
          <w:sz w:val="28"/>
          <w:szCs w:val="28"/>
        </w:rPr>
        <w:t>6 класс</w:t>
      </w:r>
      <w:r w:rsidRPr="00FC0FEC">
        <w:rPr>
          <w:rFonts w:ascii="Times New Roman" w:eastAsia="Calibri" w:hAnsi="Times New Roman" w:cs="Times New Roman"/>
          <w:sz w:val="28"/>
          <w:szCs w:val="28"/>
        </w:rPr>
        <w:t xml:space="preserve"> </w:t>
      </w:r>
    </w:p>
    <w:p w14:paraId="6F7AFA32"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К концу обучения в 6 классе обучающийся научится:</w:t>
      </w:r>
    </w:p>
    <w:p w14:paraId="5BDD32B2"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Игр; </w:t>
      </w:r>
    </w:p>
    <w:p w14:paraId="4FEEAB1C"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12271FDA"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01FD9709"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14:paraId="7897E784"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lastRenderedPageBreak/>
        <w:t xml:space="preserve">- составлять и выполнять акробатические комбинации из разученных упражнений, наблюдать и анализировать выполнение другими учащимися, выявлять ошибки и предлагать способы устранения; </w:t>
      </w:r>
    </w:p>
    <w:p w14:paraId="7699BC72"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02DF5E2C"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4E2C8218"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выполнять прыжок в высоту с разбега способом «перешагивание», наблюдать и анализировать его выполнение другими учащимися, сравнивая с заданным образцом, выявлять ошибки и предлагать способы устранения; </w:t>
      </w:r>
    </w:p>
    <w:p w14:paraId="1C87B0D5"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выполнять правила и демонстрировать технические действия в спортивных играх: баскетбол (технические действия без мяча; броски мяча </w:t>
      </w:r>
    </w:p>
    <w:p w14:paraId="1C97AB41"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двумя руками снизу и от груди с места; использование разученных технических действий в условиях игровой деятельности); </w:t>
      </w:r>
    </w:p>
    <w:p w14:paraId="0191A838"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4BEF2A62"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 </w:t>
      </w:r>
    </w:p>
    <w:p w14:paraId="3139DABA"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тренироваться в упражнениях общефизической и специальной физической подготовки с учётом индивидуальных и возрастно-половых особенностей.  </w:t>
      </w:r>
    </w:p>
    <w:p w14:paraId="5C8CD102"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16"/>
          <w:szCs w:val="16"/>
        </w:rPr>
      </w:pPr>
    </w:p>
    <w:p w14:paraId="1388F0CF" w14:textId="1B81C5C5"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7 класс</w:t>
      </w:r>
    </w:p>
    <w:p w14:paraId="078AE382"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К концу обучения в 7 классе обучающийся научится:</w:t>
      </w:r>
    </w:p>
    <w:p w14:paraId="7646AF71"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10C56B41"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объяснять положительное влияние занятий физической культурой и спортом на воспитание личностных качеств современных школьников, приводить примеры из собственной жизни; </w:t>
      </w:r>
    </w:p>
    <w:p w14:paraId="00B050FE"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071FD27B"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FC0FEC">
        <w:rPr>
          <w:rFonts w:ascii="Times New Roman" w:eastAsia="Calibri" w:hAnsi="Times New Roman" w:cs="Times New Roman"/>
          <w:sz w:val="28"/>
          <w:szCs w:val="28"/>
        </w:rPr>
        <w:t>Кетле</w:t>
      </w:r>
      <w:proofErr w:type="spellEnd"/>
      <w:r w:rsidRPr="00FC0FEC">
        <w:rPr>
          <w:rFonts w:ascii="Times New Roman" w:eastAsia="Calibri" w:hAnsi="Times New Roman" w:cs="Times New Roman"/>
          <w:sz w:val="28"/>
          <w:szCs w:val="28"/>
        </w:rPr>
        <w:t xml:space="preserve">» и «ортостатической пробы» (по образцу); </w:t>
      </w:r>
    </w:p>
    <w:p w14:paraId="6ADA609F"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lastRenderedPageBreak/>
        <w:t xml:space="preserve">- выполнять лазанье по канату в два приёма (юноши) и простейшие акробатические пирамиды в парах и тройках (девушки); </w:t>
      </w:r>
    </w:p>
    <w:p w14:paraId="56B991FC"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28224717"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выполнять стойку на голове с опорой на руки и включать её в акробатическую комбинацию из ранее освоенных упражнений (юноши); </w:t>
      </w:r>
    </w:p>
    <w:p w14:paraId="460E0F54"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выполнять беговые упражнения с преодолением препятствий способами «наступание» и «прыжковый бег», применять их в беге по пересечённой местности; </w:t>
      </w:r>
    </w:p>
    <w:p w14:paraId="246ED86B"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выполнять метание малого мяча на точность в неподвижную, качающуюся и катящуюся с разной скоростью мишень; </w:t>
      </w:r>
    </w:p>
    <w:p w14:paraId="4B713E9D"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демонстрировать и использовать технические действия спортивных игр: </w:t>
      </w:r>
    </w:p>
    <w:p w14:paraId="527BDA49"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747206C5"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557AB51E"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футбол (средние и длинные передачи футбольного мяча; </w:t>
      </w:r>
    </w:p>
    <w:p w14:paraId="5F831BFC"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43D57574"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тренироваться в упражнениях общефизической и специальной физической подготовки с учётом индивидуальных и возрастно-половых особенностей.  </w:t>
      </w:r>
    </w:p>
    <w:p w14:paraId="7652C657"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16"/>
          <w:szCs w:val="16"/>
        </w:rPr>
      </w:pPr>
    </w:p>
    <w:p w14:paraId="6F07B3FC" w14:textId="213B2DA5"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8 класс</w:t>
      </w:r>
    </w:p>
    <w:p w14:paraId="1590CA61"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К концу обучения в 8 классе обучающийся научится:</w:t>
      </w:r>
    </w:p>
    <w:p w14:paraId="6EB09A37"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08192BEA"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48B67444"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проводить занятия оздоровительной гимнастикой по коррекции индивидуальной формы осанки и избыточной массы тела; </w:t>
      </w:r>
    </w:p>
    <w:p w14:paraId="1A9740C1"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379BDCBE"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выполнять гимнастическую комбинацию на гимнастическом бревне из ранее освоенных упражнений с добавлением эле ментов акробатики и ритмической гимнастики (девушки); </w:t>
      </w:r>
    </w:p>
    <w:p w14:paraId="71703A70"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lastRenderedPageBreak/>
        <w:t xml:space="preserve">- выполнять комбинацию на параллельных брусьях с включением упражнений в упоре на руках, кувырка вперёд и соскока; наблюдать их выполнение другими учащимися и сравнивать с заданным образцом, анализировать ошибки и причины их появления, находить способы устранения (юноши); </w:t>
      </w:r>
    </w:p>
    <w:p w14:paraId="797EDD96"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выполнять прыжок в длину с разбега способом «прогнувшись», наблюдать и анализировать технические особенности в выполнении другими учащимися, выявлять ошибки и предлагать способы устранения; </w:t>
      </w:r>
    </w:p>
    <w:p w14:paraId="1307A9EC"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280E81E7"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демонстрировать и использовать технические действия спортивных игр:</w:t>
      </w:r>
    </w:p>
    <w:p w14:paraId="4F9A331D"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69A7C237"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63D29A49"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 </w:t>
      </w:r>
    </w:p>
    <w:p w14:paraId="2175C859"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тренироваться в упражнениях общефизической и специальной физической подготовки с учётом индивидуальных и возрастно-половых особенностей.  </w:t>
      </w:r>
    </w:p>
    <w:p w14:paraId="0BDDEC13" w14:textId="77777777" w:rsidR="00FC0FEC" w:rsidRPr="00FC0FEC" w:rsidRDefault="00FC0FEC" w:rsidP="00FC0FEC">
      <w:pPr>
        <w:spacing w:line="259" w:lineRule="auto"/>
        <w:ind w:firstLine="284"/>
        <w:contextualSpacing/>
        <w:jc w:val="both"/>
        <w:rPr>
          <w:rFonts w:ascii="Times New Roman" w:eastAsia="Calibri" w:hAnsi="Times New Roman" w:cs="Times New Roman"/>
          <w:b/>
          <w:sz w:val="16"/>
          <w:szCs w:val="16"/>
        </w:rPr>
      </w:pPr>
    </w:p>
    <w:p w14:paraId="3E93D267" w14:textId="608FE8AC" w:rsidR="00FC0FEC" w:rsidRPr="00FC0FEC" w:rsidRDefault="00FC0FEC" w:rsidP="00FC0FEC">
      <w:pPr>
        <w:spacing w:line="259" w:lineRule="auto"/>
        <w:ind w:firstLine="284"/>
        <w:contextualSpacing/>
        <w:jc w:val="both"/>
        <w:rPr>
          <w:rFonts w:ascii="Times New Roman" w:eastAsia="Calibri" w:hAnsi="Times New Roman" w:cs="Times New Roman"/>
          <w:b/>
          <w:sz w:val="28"/>
          <w:szCs w:val="28"/>
        </w:rPr>
      </w:pPr>
      <w:r w:rsidRPr="00FC0FEC">
        <w:rPr>
          <w:rFonts w:ascii="Times New Roman" w:eastAsia="Calibri" w:hAnsi="Times New Roman" w:cs="Times New Roman"/>
          <w:b/>
          <w:sz w:val="28"/>
          <w:szCs w:val="28"/>
        </w:rPr>
        <w:t>9 класс</w:t>
      </w:r>
    </w:p>
    <w:p w14:paraId="47FB8B9D"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К концу обучения в 9 классе обучающийся научится:</w:t>
      </w:r>
    </w:p>
    <w:p w14:paraId="1827E9D8"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4E42B4D9"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7020B734"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объяснять понятие «профессионально-прикладная физическая культура», 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учащихся общеобразовательной школы; </w:t>
      </w:r>
    </w:p>
    <w:p w14:paraId="322145F2"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418518B9"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измерять индивидуальные функциональные резервы организма с помощью проб Штанге Генча, «задержки дыхания»; использовать их для планирования </w:t>
      </w:r>
      <w:r w:rsidRPr="00FC0FEC">
        <w:rPr>
          <w:rFonts w:ascii="Times New Roman" w:eastAsia="Calibri" w:hAnsi="Times New Roman" w:cs="Times New Roman"/>
          <w:sz w:val="28"/>
          <w:szCs w:val="28"/>
        </w:rPr>
        <w:lastRenderedPageBreak/>
        <w:t xml:space="preserve">индивидуальных занятий спортивной и профессионально-прикладной физической подготовкой; </w:t>
      </w:r>
    </w:p>
    <w:p w14:paraId="2A1259CF"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1D0C238E"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75BCD1C1"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составлять и выполнять гимнастическую комбинацию на высокой перекладине из разученных упражнений, с включением элементов размахивания и соскока вперёд способом «прогнувшись» (юноши); </w:t>
      </w:r>
    </w:p>
    <w:p w14:paraId="67C7CAC7"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составлять и выполнять композицию упражнений черлидинга с построением пирамид, элементами степ-аэробики и акробатики (девушки); 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76BB2342"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04449B8F"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соблюдать правила безопасности в бассейне при выполнении плавательных упражнений;</w:t>
      </w:r>
    </w:p>
    <w:p w14:paraId="571064BC"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выполнять повороты кувырком, маятником;</w:t>
      </w:r>
    </w:p>
    <w:p w14:paraId="2AF56B72"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выполнять технические элементы брассом в согласовании с дыханием;</w:t>
      </w:r>
    </w:p>
    <w:p w14:paraId="2427C484"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24AAB619" w14:textId="77777777" w:rsidR="00FC0FEC" w:rsidRPr="00FC0FEC" w:rsidRDefault="00FC0FEC" w:rsidP="00FC0FEC">
      <w:pPr>
        <w:spacing w:line="259" w:lineRule="auto"/>
        <w:ind w:firstLine="284"/>
        <w:contextualSpacing/>
        <w:jc w:val="both"/>
        <w:rPr>
          <w:rFonts w:ascii="Times New Roman" w:eastAsia="Calibri" w:hAnsi="Times New Roman" w:cs="Times New Roman"/>
          <w:sz w:val="28"/>
          <w:szCs w:val="28"/>
        </w:rPr>
      </w:pPr>
      <w:r w:rsidRPr="00FC0FEC">
        <w:rPr>
          <w:rFonts w:ascii="Times New Roman" w:eastAsia="Calibri" w:hAnsi="Times New Roman" w:cs="Times New Roman"/>
          <w:sz w:val="28"/>
          <w:szCs w:val="28"/>
        </w:rPr>
        <w:t xml:space="preserve">- тренироваться в упражнениях общефизической и специальной физической подготовки с учётом индивидуальных и возрастно-половых особенностей. </w:t>
      </w:r>
    </w:p>
    <w:p w14:paraId="4418B51F" w14:textId="3DDECF26" w:rsidR="00FC0FEC" w:rsidRDefault="00FC0FEC" w:rsidP="00FC0FEC">
      <w:pPr>
        <w:spacing w:line="259" w:lineRule="auto"/>
        <w:ind w:firstLine="284"/>
        <w:contextualSpacing/>
        <w:jc w:val="both"/>
        <w:rPr>
          <w:rFonts w:ascii="Times New Roman" w:eastAsia="Calibri" w:hAnsi="Times New Roman" w:cs="Times New Roman"/>
          <w:sz w:val="28"/>
          <w:szCs w:val="28"/>
        </w:rPr>
      </w:pPr>
    </w:p>
    <w:p w14:paraId="40864E05" w14:textId="77777777" w:rsidR="00FC0FEC" w:rsidRPr="00FC0FEC" w:rsidRDefault="00FC0FEC" w:rsidP="000F34AC">
      <w:pPr>
        <w:pageBreakBefore/>
        <w:spacing w:after="0" w:line="276" w:lineRule="auto"/>
        <w:ind w:left="119"/>
        <w:rPr>
          <w:rFonts w:ascii="Calibri" w:eastAsia="Calibri" w:hAnsi="Calibri" w:cs="Times New Roman"/>
          <w:lang w:val="en-US"/>
        </w:rPr>
      </w:pPr>
      <w:r w:rsidRPr="00FC0FEC">
        <w:rPr>
          <w:rFonts w:ascii="Times New Roman" w:eastAsia="Calibri" w:hAnsi="Times New Roman" w:cs="Times New Roman"/>
          <w:b/>
          <w:color w:val="000000"/>
          <w:sz w:val="28"/>
          <w:lang w:val="en-US"/>
        </w:rPr>
        <w:lastRenderedPageBreak/>
        <w:t xml:space="preserve">ТЕМАТИЧЕСКОЕ ПЛАНИРОВАНИЕ </w:t>
      </w:r>
    </w:p>
    <w:p w14:paraId="7B6BE7DC" w14:textId="4600BB98" w:rsidR="00FC0FEC" w:rsidRDefault="00FC0FEC" w:rsidP="00FC0FEC">
      <w:pPr>
        <w:spacing w:after="0" w:line="276" w:lineRule="auto"/>
        <w:ind w:left="120"/>
        <w:rPr>
          <w:rFonts w:ascii="Times New Roman" w:eastAsia="Calibri" w:hAnsi="Times New Roman" w:cs="Times New Roman"/>
          <w:b/>
          <w:color w:val="000000"/>
          <w:sz w:val="28"/>
          <w:lang w:val="en-US"/>
        </w:rPr>
      </w:pPr>
      <w:r w:rsidRPr="00FC0FEC">
        <w:rPr>
          <w:rFonts w:ascii="Times New Roman" w:eastAsia="Calibri" w:hAnsi="Times New Roman" w:cs="Times New Roman"/>
          <w:b/>
          <w:color w:val="000000"/>
          <w:sz w:val="28"/>
          <w:lang w:val="en-US"/>
        </w:rPr>
        <w:t xml:space="preserve"> </w:t>
      </w:r>
      <w:r w:rsidR="000F34AC">
        <w:rPr>
          <w:rFonts w:ascii="Times New Roman" w:eastAsia="Calibri" w:hAnsi="Times New Roman" w:cs="Times New Roman"/>
          <w:b/>
          <w:color w:val="000000"/>
          <w:sz w:val="28"/>
        </w:rPr>
        <w:t>5</w:t>
      </w:r>
      <w:r w:rsidRPr="00FC0FEC">
        <w:rPr>
          <w:rFonts w:ascii="Times New Roman" w:eastAsia="Calibri" w:hAnsi="Times New Roman" w:cs="Times New Roman"/>
          <w:b/>
          <w:color w:val="000000"/>
          <w:sz w:val="28"/>
          <w:lang w:val="en-US"/>
        </w:rPr>
        <w:t xml:space="preserve"> КЛАСС </w:t>
      </w:r>
    </w:p>
    <w:p w14:paraId="2D177514" w14:textId="77F33A69" w:rsidR="000F34AC" w:rsidRDefault="000F34AC" w:rsidP="00FC0FEC">
      <w:pPr>
        <w:spacing w:after="0" w:line="276" w:lineRule="auto"/>
        <w:ind w:left="120"/>
        <w:rPr>
          <w:rFonts w:ascii="Times New Roman" w:eastAsia="Calibri" w:hAnsi="Times New Roman" w:cs="Times New Roman"/>
          <w:b/>
          <w:color w:val="000000"/>
          <w:sz w:val="28"/>
          <w:lang w:val="en-US"/>
        </w:rPr>
      </w:pPr>
    </w:p>
    <w:tbl>
      <w:tblPr>
        <w:tblStyle w:val="a4"/>
        <w:tblW w:w="10527" w:type="dxa"/>
        <w:jc w:val="center"/>
        <w:tblInd w:w="0" w:type="dxa"/>
        <w:tblLook w:val="04A0" w:firstRow="1" w:lastRow="0" w:firstColumn="1" w:lastColumn="0" w:noHBand="0" w:noVBand="1"/>
      </w:tblPr>
      <w:tblGrid>
        <w:gridCol w:w="561"/>
        <w:gridCol w:w="2831"/>
        <w:gridCol w:w="1139"/>
        <w:gridCol w:w="1849"/>
        <w:gridCol w:w="1918"/>
        <w:gridCol w:w="2229"/>
      </w:tblGrid>
      <w:tr w:rsidR="00561A61" w14:paraId="060EA289" w14:textId="77777777" w:rsidTr="00901A04">
        <w:trPr>
          <w:trHeight w:val="1249"/>
          <w:jc w:val="center"/>
        </w:trPr>
        <w:tc>
          <w:tcPr>
            <w:tcW w:w="561" w:type="dxa"/>
            <w:vMerge w:val="restart"/>
            <w:vAlign w:val="center"/>
          </w:tcPr>
          <w:p w14:paraId="7644FBBC" w14:textId="33594D7B" w:rsidR="00B76F6A" w:rsidRPr="00B76F6A" w:rsidRDefault="00B76F6A" w:rsidP="00B76F6A">
            <w:pPr>
              <w:pStyle w:val="a6"/>
              <w:jc w:val="center"/>
              <w:rPr>
                <w:rFonts w:ascii="Times New Roman" w:hAnsi="Times New Roman" w:cs="Times New Roman"/>
                <w:b/>
                <w:sz w:val="24"/>
                <w:szCs w:val="24"/>
                <w:lang w:val="en-US"/>
              </w:rPr>
            </w:pPr>
            <w:r w:rsidRPr="00B76F6A">
              <w:rPr>
                <w:rFonts w:ascii="Times New Roman" w:hAnsi="Times New Roman" w:cs="Times New Roman"/>
                <w:b/>
                <w:sz w:val="24"/>
                <w:szCs w:val="24"/>
              </w:rPr>
              <w:t>№ п/п</w:t>
            </w:r>
          </w:p>
        </w:tc>
        <w:tc>
          <w:tcPr>
            <w:tcW w:w="2831" w:type="dxa"/>
            <w:vMerge w:val="restart"/>
            <w:vAlign w:val="center"/>
          </w:tcPr>
          <w:p w14:paraId="4F7A440C" w14:textId="03B60922" w:rsidR="00B76F6A" w:rsidRPr="00B76F6A" w:rsidRDefault="00B76F6A" w:rsidP="00B76F6A">
            <w:pPr>
              <w:pStyle w:val="a6"/>
              <w:jc w:val="center"/>
              <w:rPr>
                <w:rFonts w:ascii="Times New Roman" w:hAnsi="Times New Roman" w:cs="Times New Roman"/>
                <w:b/>
                <w:sz w:val="24"/>
                <w:szCs w:val="24"/>
              </w:rPr>
            </w:pPr>
            <w:r w:rsidRPr="00B76F6A">
              <w:rPr>
                <w:rFonts w:ascii="Times New Roman" w:hAnsi="Times New Roman" w:cs="Times New Roman"/>
                <w:b/>
                <w:sz w:val="24"/>
                <w:szCs w:val="24"/>
              </w:rPr>
              <w:t>Наименование разделов и тем программы</w:t>
            </w:r>
          </w:p>
        </w:tc>
        <w:tc>
          <w:tcPr>
            <w:tcW w:w="4906" w:type="dxa"/>
            <w:gridSpan w:val="3"/>
            <w:tcBorders>
              <w:bottom w:val="single" w:sz="4" w:space="0" w:color="auto"/>
            </w:tcBorders>
            <w:vAlign w:val="center"/>
          </w:tcPr>
          <w:p w14:paraId="39CBC96B" w14:textId="71E9CC21" w:rsidR="00B76F6A" w:rsidRPr="00B76F6A" w:rsidRDefault="00B76F6A" w:rsidP="00B76F6A">
            <w:pPr>
              <w:pStyle w:val="a6"/>
              <w:jc w:val="center"/>
              <w:rPr>
                <w:rFonts w:ascii="Times New Roman" w:hAnsi="Times New Roman" w:cs="Times New Roman"/>
                <w:b/>
                <w:sz w:val="24"/>
                <w:szCs w:val="24"/>
                <w:lang w:val="en-US"/>
              </w:rPr>
            </w:pPr>
            <w:r w:rsidRPr="00B76F6A">
              <w:rPr>
                <w:rFonts w:ascii="Times New Roman" w:hAnsi="Times New Roman" w:cs="Times New Roman"/>
                <w:b/>
                <w:sz w:val="24"/>
                <w:szCs w:val="24"/>
              </w:rPr>
              <w:t>Количество часов</w:t>
            </w:r>
          </w:p>
        </w:tc>
        <w:tc>
          <w:tcPr>
            <w:tcW w:w="2229" w:type="dxa"/>
            <w:vAlign w:val="center"/>
          </w:tcPr>
          <w:p w14:paraId="59FAD01C" w14:textId="7EC7E20C" w:rsidR="00B76F6A" w:rsidRPr="00B76F6A" w:rsidRDefault="00B76F6A" w:rsidP="00901A04">
            <w:pPr>
              <w:spacing w:after="0" w:line="276" w:lineRule="auto"/>
              <w:ind w:left="135"/>
              <w:jc w:val="center"/>
              <w:rPr>
                <w:rFonts w:ascii="Times New Roman" w:hAnsi="Times New Roman" w:cs="Times New Roman"/>
                <w:b/>
                <w:sz w:val="24"/>
                <w:szCs w:val="24"/>
                <w:lang w:val="en-US"/>
              </w:rPr>
            </w:pPr>
            <w:r w:rsidRPr="00B76F6A">
              <w:rPr>
                <w:rFonts w:ascii="Times New Roman" w:eastAsia="Calibri" w:hAnsi="Times New Roman" w:cs="Times New Roman"/>
                <w:b/>
                <w:color w:val="000000"/>
                <w:sz w:val="24"/>
                <w:lang w:val="en-US"/>
              </w:rPr>
              <w:t>Электронные (цифровые) образовательные ресурсы</w:t>
            </w:r>
          </w:p>
        </w:tc>
      </w:tr>
      <w:tr w:rsidR="00B76F6A" w14:paraId="5A1E8AD5" w14:textId="77777777" w:rsidTr="00901A04">
        <w:trPr>
          <w:jc w:val="center"/>
        </w:trPr>
        <w:tc>
          <w:tcPr>
            <w:tcW w:w="561" w:type="dxa"/>
            <w:vMerge/>
            <w:vAlign w:val="center"/>
          </w:tcPr>
          <w:p w14:paraId="7A7E0582" w14:textId="77777777" w:rsidR="00B76F6A" w:rsidRDefault="00B76F6A" w:rsidP="00B76F6A">
            <w:pPr>
              <w:spacing w:after="0" w:line="276" w:lineRule="auto"/>
              <w:rPr>
                <w:rFonts w:ascii="Calibri" w:eastAsia="Calibri" w:hAnsi="Calibri" w:cs="Times New Roman"/>
                <w:lang w:val="en-US"/>
              </w:rPr>
            </w:pPr>
          </w:p>
        </w:tc>
        <w:tc>
          <w:tcPr>
            <w:tcW w:w="2831" w:type="dxa"/>
            <w:vMerge/>
            <w:vAlign w:val="center"/>
          </w:tcPr>
          <w:p w14:paraId="4FA63EB7" w14:textId="77777777" w:rsidR="00B76F6A" w:rsidRDefault="00B76F6A" w:rsidP="00B76F6A">
            <w:pPr>
              <w:spacing w:after="0" w:line="276" w:lineRule="auto"/>
              <w:rPr>
                <w:rFonts w:ascii="Calibri" w:eastAsia="Calibri" w:hAnsi="Calibri" w:cs="Times New Roman"/>
                <w:lang w:val="en-US"/>
              </w:rPr>
            </w:pPr>
          </w:p>
        </w:tc>
        <w:tc>
          <w:tcPr>
            <w:tcW w:w="1139" w:type="dxa"/>
            <w:vAlign w:val="center"/>
          </w:tcPr>
          <w:p w14:paraId="37C0E14D" w14:textId="1A2C5F86" w:rsidR="00B76F6A" w:rsidRPr="00B76F6A" w:rsidRDefault="00B76F6A" w:rsidP="00B76F6A">
            <w:pPr>
              <w:spacing w:after="0" w:line="276" w:lineRule="auto"/>
              <w:ind w:left="135"/>
              <w:rPr>
                <w:rFonts w:ascii="Times New Roman" w:eastAsia="Calibri" w:hAnsi="Times New Roman" w:cs="Times New Roman"/>
                <w:b/>
                <w:color w:val="000000"/>
                <w:sz w:val="24"/>
              </w:rPr>
            </w:pPr>
            <w:r>
              <w:rPr>
                <w:rFonts w:ascii="Times New Roman" w:eastAsia="Calibri" w:hAnsi="Times New Roman" w:cs="Times New Roman"/>
                <w:b/>
                <w:color w:val="000000"/>
                <w:sz w:val="24"/>
              </w:rPr>
              <w:t>Всего</w:t>
            </w:r>
          </w:p>
        </w:tc>
        <w:tc>
          <w:tcPr>
            <w:tcW w:w="1849" w:type="dxa"/>
            <w:vAlign w:val="center"/>
          </w:tcPr>
          <w:p w14:paraId="7D90133F" w14:textId="21B6C7CF" w:rsidR="00B76F6A" w:rsidRDefault="00B76F6A" w:rsidP="00B76F6A">
            <w:pPr>
              <w:spacing w:after="0" w:line="276" w:lineRule="auto"/>
              <w:ind w:left="135"/>
              <w:rPr>
                <w:rFonts w:ascii="Calibri" w:eastAsia="Calibri" w:hAnsi="Calibri" w:cs="Times New Roman"/>
                <w:lang w:val="en-US"/>
              </w:rPr>
            </w:pPr>
            <w:r w:rsidRPr="00FC0FEC">
              <w:rPr>
                <w:rFonts w:ascii="Times New Roman" w:eastAsia="Calibri" w:hAnsi="Times New Roman" w:cs="Times New Roman"/>
                <w:b/>
                <w:color w:val="000000"/>
                <w:sz w:val="24"/>
                <w:lang w:val="en-US"/>
              </w:rPr>
              <w:t xml:space="preserve">Контрольные работы </w:t>
            </w:r>
          </w:p>
        </w:tc>
        <w:tc>
          <w:tcPr>
            <w:tcW w:w="1918" w:type="dxa"/>
            <w:vAlign w:val="center"/>
          </w:tcPr>
          <w:p w14:paraId="1B3F54A5" w14:textId="7C1C05FF" w:rsidR="00B76F6A" w:rsidRDefault="00B76F6A" w:rsidP="00B76F6A">
            <w:pPr>
              <w:spacing w:after="0" w:line="276" w:lineRule="auto"/>
              <w:ind w:left="135"/>
              <w:rPr>
                <w:rFonts w:ascii="Calibri" w:eastAsia="Calibri" w:hAnsi="Calibri" w:cs="Times New Roman"/>
                <w:lang w:val="en-US"/>
              </w:rPr>
            </w:pPr>
            <w:r w:rsidRPr="00FC0FEC">
              <w:rPr>
                <w:rFonts w:ascii="Times New Roman" w:eastAsia="Calibri" w:hAnsi="Times New Roman" w:cs="Times New Roman"/>
                <w:b/>
                <w:color w:val="000000"/>
                <w:sz w:val="24"/>
                <w:lang w:val="en-US"/>
              </w:rPr>
              <w:t xml:space="preserve">Практические работы </w:t>
            </w:r>
          </w:p>
        </w:tc>
        <w:tc>
          <w:tcPr>
            <w:tcW w:w="2229" w:type="dxa"/>
            <w:vAlign w:val="center"/>
          </w:tcPr>
          <w:p w14:paraId="679F020D" w14:textId="77777777" w:rsidR="00B76F6A" w:rsidRDefault="00B76F6A" w:rsidP="00B76F6A">
            <w:pPr>
              <w:spacing w:after="0" w:line="276" w:lineRule="auto"/>
              <w:rPr>
                <w:rFonts w:ascii="Calibri" w:eastAsia="Calibri" w:hAnsi="Calibri" w:cs="Times New Roman"/>
                <w:lang w:val="en-US"/>
              </w:rPr>
            </w:pPr>
          </w:p>
        </w:tc>
      </w:tr>
      <w:tr w:rsidR="00B76F6A" w14:paraId="387527D6" w14:textId="77777777" w:rsidTr="00901A04">
        <w:trPr>
          <w:jc w:val="center"/>
        </w:trPr>
        <w:tc>
          <w:tcPr>
            <w:tcW w:w="10527" w:type="dxa"/>
            <w:gridSpan w:val="6"/>
            <w:vAlign w:val="center"/>
          </w:tcPr>
          <w:p w14:paraId="5691F51C" w14:textId="70960D88" w:rsidR="00B76F6A" w:rsidRDefault="00B76F6A" w:rsidP="00B76F6A">
            <w:pPr>
              <w:spacing w:after="0" w:line="276" w:lineRule="auto"/>
              <w:rPr>
                <w:rFonts w:ascii="Calibri" w:eastAsia="Calibri" w:hAnsi="Calibri" w:cs="Times New Roman"/>
                <w:lang w:val="en-US"/>
              </w:rPr>
            </w:pPr>
            <w:r w:rsidRPr="00FC0FEC">
              <w:rPr>
                <w:rFonts w:ascii="Times New Roman" w:eastAsia="Calibri" w:hAnsi="Times New Roman" w:cs="Times New Roman"/>
                <w:b/>
                <w:color w:val="000000"/>
                <w:sz w:val="24"/>
              </w:rPr>
              <w:t>Раздел 1.</w:t>
            </w:r>
            <w:r w:rsidRPr="00FC0FEC">
              <w:rPr>
                <w:rFonts w:ascii="Times New Roman" w:eastAsia="Calibri" w:hAnsi="Times New Roman" w:cs="Times New Roman"/>
                <w:color w:val="000000"/>
                <w:sz w:val="24"/>
              </w:rPr>
              <w:t xml:space="preserve"> </w:t>
            </w:r>
          </w:p>
        </w:tc>
      </w:tr>
      <w:tr w:rsidR="00901A04" w:rsidRPr="00FF6E4B" w14:paraId="005F4A46" w14:textId="77777777" w:rsidTr="00901A04">
        <w:trPr>
          <w:jc w:val="center"/>
        </w:trPr>
        <w:tc>
          <w:tcPr>
            <w:tcW w:w="561" w:type="dxa"/>
            <w:vAlign w:val="center"/>
          </w:tcPr>
          <w:p w14:paraId="01860F78" w14:textId="5C1EFB11" w:rsidR="00B76F6A" w:rsidRPr="00B76F6A" w:rsidRDefault="00B76F6A" w:rsidP="00B76F6A">
            <w:pPr>
              <w:spacing w:after="0" w:line="276" w:lineRule="auto"/>
              <w:rPr>
                <w:rFonts w:ascii="Calibri" w:eastAsia="Calibri" w:hAnsi="Calibri" w:cs="Times New Roman"/>
              </w:rPr>
            </w:pPr>
            <w:r>
              <w:rPr>
                <w:rFonts w:ascii="Calibri" w:eastAsia="Calibri" w:hAnsi="Calibri" w:cs="Times New Roman"/>
              </w:rPr>
              <w:t>1.1.</w:t>
            </w:r>
          </w:p>
        </w:tc>
        <w:tc>
          <w:tcPr>
            <w:tcW w:w="2831" w:type="dxa"/>
            <w:vAlign w:val="center"/>
          </w:tcPr>
          <w:p w14:paraId="0F0C1017" w14:textId="69C37609" w:rsidR="00B76F6A" w:rsidRPr="00B76F6A" w:rsidRDefault="00B76F6A" w:rsidP="00B76F6A">
            <w:pPr>
              <w:spacing w:after="0" w:line="276" w:lineRule="auto"/>
              <w:rPr>
                <w:rFonts w:ascii="Calibri" w:eastAsia="Calibri" w:hAnsi="Calibri" w:cs="Times New Roman"/>
                <w:lang w:val="en-US"/>
              </w:rPr>
            </w:pPr>
            <w:r w:rsidRPr="00B76F6A">
              <w:rPr>
                <w:rFonts w:ascii="Times New Roman" w:eastAsia="Calibri" w:hAnsi="Times New Roman" w:cs="Times New Roman"/>
                <w:color w:val="000000"/>
                <w:sz w:val="24"/>
              </w:rPr>
              <w:t>Знания о физической культуре</w:t>
            </w:r>
          </w:p>
        </w:tc>
        <w:tc>
          <w:tcPr>
            <w:tcW w:w="1139" w:type="dxa"/>
            <w:vAlign w:val="center"/>
          </w:tcPr>
          <w:p w14:paraId="5CD1FD40" w14:textId="69DB0912" w:rsidR="00B76F6A" w:rsidRPr="00561A61" w:rsidRDefault="00561A61" w:rsidP="00901A04">
            <w:pPr>
              <w:spacing w:after="0" w:line="276" w:lineRule="auto"/>
              <w:jc w:val="center"/>
              <w:rPr>
                <w:rFonts w:ascii="Calibri" w:eastAsia="Calibri" w:hAnsi="Calibri" w:cs="Times New Roman"/>
              </w:rPr>
            </w:pPr>
            <w:r>
              <w:rPr>
                <w:rFonts w:ascii="Calibri" w:eastAsia="Calibri" w:hAnsi="Calibri" w:cs="Times New Roman"/>
              </w:rPr>
              <w:t>2</w:t>
            </w:r>
          </w:p>
        </w:tc>
        <w:tc>
          <w:tcPr>
            <w:tcW w:w="1849" w:type="dxa"/>
            <w:vAlign w:val="center"/>
          </w:tcPr>
          <w:p w14:paraId="7EED5CBF" w14:textId="77777777" w:rsidR="00B76F6A" w:rsidRDefault="00B76F6A" w:rsidP="00B76F6A">
            <w:pPr>
              <w:spacing w:after="0" w:line="276" w:lineRule="auto"/>
              <w:rPr>
                <w:rFonts w:ascii="Calibri" w:eastAsia="Calibri" w:hAnsi="Calibri" w:cs="Times New Roman"/>
                <w:lang w:val="en-US"/>
              </w:rPr>
            </w:pPr>
          </w:p>
        </w:tc>
        <w:tc>
          <w:tcPr>
            <w:tcW w:w="1918" w:type="dxa"/>
            <w:vAlign w:val="center"/>
          </w:tcPr>
          <w:p w14:paraId="730C0179" w14:textId="3C728246" w:rsidR="00B76F6A" w:rsidRPr="00901A04" w:rsidRDefault="00901A04" w:rsidP="00901A04">
            <w:pPr>
              <w:spacing w:after="0" w:line="276" w:lineRule="auto"/>
              <w:jc w:val="center"/>
              <w:rPr>
                <w:rFonts w:ascii="Calibri" w:eastAsia="Calibri" w:hAnsi="Calibri" w:cs="Times New Roman"/>
              </w:rPr>
            </w:pPr>
            <w:r>
              <w:rPr>
                <w:rFonts w:ascii="Calibri" w:eastAsia="Calibri" w:hAnsi="Calibri" w:cs="Times New Roman"/>
              </w:rPr>
              <w:t>2</w:t>
            </w:r>
          </w:p>
        </w:tc>
        <w:tc>
          <w:tcPr>
            <w:tcW w:w="2229" w:type="dxa"/>
            <w:vAlign w:val="center"/>
          </w:tcPr>
          <w:p w14:paraId="2EA162FD" w14:textId="054B37A1" w:rsidR="00B76F6A" w:rsidRPr="00FF6E4B" w:rsidRDefault="00022039" w:rsidP="00B76F6A">
            <w:pPr>
              <w:spacing w:after="0" w:line="276" w:lineRule="auto"/>
              <w:rPr>
                <w:rFonts w:ascii="Calibri" w:eastAsia="Calibri" w:hAnsi="Calibri" w:cs="Times New Roman"/>
              </w:rPr>
            </w:pPr>
            <w:hyperlink r:id="rId9">
              <w:r w:rsidR="00FF6E4B" w:rsidRPr="00FF6E4B">
                <w:rPr>
                  <w:rFonts w:ascii="Times New Roman" w:eastAsia="Calibri" w:hAnsi="Times New Roman" w:cs="Times New Roman"/>
                  <w:color w:val="0000FF"/>
                  <w:u w:val="single"/>
                  <w:lang w:val="en-US"/>
                </w:rPr>
                <w:t>www</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edu</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ru</w:t>
              </w:r>
            </w:hyperlink>
            <w:r w:rsidR="00FF6E4B" w:rsidRPr="00FF6E4B">
              <w:rPr>
                <w:rFonts w:ascii="Times New Roman" w:eastAsia="Calibri" w:hAnsi="Times New Roman" w:cs="Times New Roman"/>
                <w:color w:val="000000"/>
                <w:sz w:val="24"/>
              </w:rPr>
              <w:t xml:space="preserve"> </w:t>
            </w:r>
            <w:hyperlink r:id="rId10">
              <w:r w:rsidR="00FF6E4B" w:rsidRPr="00FF6E4B">
                <w:rPr>
                  <w:rFonts w:ascii="Times New Roman" w:eastAsia="Calibri" w:hAnsi="Times New Roman" w:cs="Times New Roman"/>
                  <w:color w:val="0000FF"/>
                  <w:u w:val="single"/>
                  <w:lang w:val="en-US"/>
                </w:rPr>
                <w:t>www</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school</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edu</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ru</w:t>
              </w:r>
            </w:hyperlink>
          </w:p>
        </w:tc>
      </w:tr>
      <w:tr w:rsidR="00B76F6A" w14:paraId="7079F1B0" w14:textId="77777777" w:rsidTr="00901A04">
        <w:trPr>
          <w:jc w:val="center"/>
        </w:trPr>
        <w:tc>
          <w:tcPr>
            <w:tcW w:w="10527" w:type="dxa"/>
            <w:gridSpan w:val="6"/>
            <w:vAlign w:val="center"/>
          </w:tcPr>
          <w:p w14:paraId="0DCF9AFF" w14:textId="3332FBB9" w:rsidR="00B76F6A" w:rsidRDefault="00B76F6A" w:rsidP="00B76F6A">
            <w:pPr>
              <w:spacing w:after="0" w:line="276" w:lineRule="auto"/>
              <w:rPr>
                <w:rFonts w:ascii="Calibri" w:eastAsia="Calibri" w:hAnsi="Calibri" w:cs="Times New Roman"/>
                <w:lang w:val="en-US"/>
              </w:rPr>
            </w:pPr>
            <w:r w:rsidRPr="00FC0FEC">
              <w:rPr>
                <w:rFonts w:ascii="Times New Roman" w:eastAsia="Calibri" w:hAnsi="Times New Roman" w:cs="Times New Roman"/>
                <w:b/>
                <w:color w:val="000000"/>
                <w:sz w:val="24"/>
              </w:rPr>
              <w:t xml:space="preserve">Раздел </w:t>
            </w:r>
            <w:r>
              <w:rPr>
                <w:rFonts w:ascii="Times New Roman" w:eastAsia="Calibri" w:hAnsi="Times New Roman" w:cs="Times New Roman"/>
                <w:b/>
                <w:color w:val="000000"/>
                <w:sz w:val="24"/>
              </w:rPr>
              <w:t>2</w:t>
            </w:r>
            <w:r w:rsidRPr="00FC0FEC">
              <w:rPr>
                <w:rFonts w:ascii="Times New Roman" w:eastAsia="Calibri" w:hAnsi="Times New Roman" w:cs="Times New Roman"/>
                <w:b/>
                <w:color w:val="000000"/>
                <w:sz w:val="24"/>
              </w:rPr>
              <w:t>.</w:t>
            </w:r>
            <w:r w:rsidRPr="00FC0FEC">
              <w:rPr>
                <w:rFonts w:ascii="Times New Roman" w:eastAsia="Calibri" w:hAnsi="Times New Roman" w:cs="Times New Roman"/>
                <w:color w:val="000000"/>
                <w:sz w:val="24"/>
              </w:rPr>
              <w:t xml:space="preserve"> </w:t>
            </w:r>
          </w:p>
        </w:tc>
      </w:tr>
      <w:tr w:rsidR="00901A04" w:rsidRPr="00FF6E4B" w14:paraId="2C6704FF" w14:textId="77777777" w:rsidTr="00901A04">
        <w:trPr>
          <w:jc w:val="center"/>
        </w:trPr>
        <w:tc>
          <w:tcPr>
            <w:tcW w:w="561" w:type="dxa"/>
            <w:vAlign w:val="center"/>
          </w:tcPr>
          <w:p w14:paraId="62B1020B" w14:textId="489F4D44" w:rsidR="00B76F6A" w:rsidRPr="00B76F6A" w:rsidRDefault="00B76F6A" w:rsidP="00B76F6A">
            <w:pPr>
              <w:spacing w:after="0" w:line="276" w:lineRule="auto"/>
              <w:rPr>
                <w:rFonts w:ascii="Calibri" w:eastAsia="Calibri" w:hAnsi="Calibri" w:cs="Times New Roman"/>
              </w:rPr>
            </w:pPr>
            <w:r>
              <w:rPr>
                <w:rFonts w:ascii="Calibri" w:eastAsia="Calibri" w:hAnsi="Calibri" w:cs="Times New Roman"/>
              </w:rPr>
              <w:t>2.1</w:t>
            </w:r>
          </w:p>
        </w:tc>
        <w:tc>
          <w:tcPr>
            <w:tcW w:w="2831" w:type="dxa"/>
            <w:vAlign w:val="center"/>
          </w:tcPr>
          <w:p w14:paraId="3BA85D0E" w14:textId="30E7F96D" w:rsidR="00B76F6A" w:rsidRDefault="00B76F6A" w:rsidP="00B76F6A">
            <w:pPr>
              <w:spacing w:after="0" w:line="276" w:lineRule="auto"/>
              <w:rPr>
                <w:rFonts w:ascii="Calibri" w:eastAsia="Calibri" w:hAnsi="Calibri" w:cs="Times New Roman"/>
                <w:lang w:val="en-US"/>
              </w:rPr>
            </w:pPr>
            <w:r w:rsidRPr="00B76F6A">
              <w:rPr>
                <w:rFonts w:ascii="Times New Roman" w:hAnsi="Times New Roman" w:cs="Times New Roman"/>
                <w:sz w:val="24"/>
                <w:szCs w:val="24"/>
              </w:rPr>
              <w:t>Способы самостоятельной деятельности.</w:t>
            </w:r>
          </w:p>
        </w:tc>
        <w:tc>
          <w:tcPr>
            <w:tcW w:w="1139" w:type="dxa"/>
            <w:vAlign w:val="center"/>
          </w:tcPr>
          <w:p w14:paraId="4506AA04" w14:textId="12F7ECCE" w:rsidR="00B76F6A" w:rsidRPr="00561A61" w:rsidRDefault="00561A61" w:rsidP="00901A04">
            <w:pPr>
              <w:spacing w:after="0" w:line="276" w:lineRule="auto"/>
              <w:jc w:val="center"/>
              <w:rPr>
                <w:rFonts w:ascii="Calibri" w:eastAsia="Calibri" w:hAnsi="Calibri" w:cs="Times New Roman"/>
              </w:rPr>
            </w:pPr>
            <w:r>
              <w:rPr>
                <w:rFonts w:ascii="Calibri" w:eastAsia="Calibri" w:hAnsi="Calibri" w:cs="Times New Roman"/>
              </w:rPr>
              <w:t>2</w:t>
            </w:r>
          </w:p>
        </w:tc>
        <w:tc>
          <w:tcPr>
            <w:tcW w:w="1849" w:type="dxa"/>
            <w:vAlign w:val="center"/>
          </w:tcPr>
          <w:p w14:paraId="2BB543AE" w14:textId="77777777" w:rsidR="00B76F6A" w:rsidRDefault="00B76F6A" w:rsidP="00B76F6A">
            <w:pPr>
              <w:spacing w:after="0" w:line="276" w:lineRule="auto"/>
              <w:rPr>
                <w:rFonts w:ascii="Calibri" w:eastAsia="Calibri" w:hAnsi="Calibri" w:cs="Times New Roman"/>
                <w:lang w:val="en-US"/>
              </w:rPr>
            </w:pPr>
          </w:p>
        </w:tc>
        <w:tc>
          <w:tcPr>
            <w:tcW w:w="1918" w:type="dxa"/>
            <w:vAlign w:val="center"/>
          </w:tcPr>
          <w:p w14:paraId="63F23716" w14:textId="0FFC9D7C" w:rsidR="00B76F6A" w:rsidRPr="00901A04" w:rsidRDefault="00901A04" w:rsidP="00901A04">
            <w:pPr>
              <w:spacing w:after="0" w:line="276" w:lineRule="auto"/>
              <w:jc w:val="center"/>
              <w:rPr>
                <w:rFonts w:ascii="Calibri" w:eastAsia="Calibri" w:hAnsi="Calibri" w:cs="Times New Roman"/>
              </w:rPr>
            </w:pPr>
            <w:r>
              <w:rPr>
                <w:rFonts w:ascii="Calibri" w:eastAsia="Calibri" w:hAnsi="Calibri" w:cs="Times New Roman"/>
              </w:rPr>
              <w:t>2</w:t>
            </w:r>
          </w:p>
        </w:tc>
        <w:tc>
          <w:tcPr>
            <w:tcW w:w="2229" w:type="dxa"/>
            <w:vAlign w:val="center"/>
          </w:tcPr>
          <w:p w14:paraId="5E382EC4" w14:textId="31A1CC58" w:rsidR="00B76F6A" w:rsidRPr="00FF6E4B" w:rsidRDefault="00022039" w:rsidP="00B76F6A">
            <w:pPr>
              <w:spacing w:after="0" w:line="276" w:lineRule="auto"/>
              <w:rPr>
                <w:rFonts w:ascii="Calibri" w:eastAsia="Calibri" w:hAnsi="Calibri" w:cs="Times New Roman"/>
              </w:rPr>
            </w:pPr>
            <w:hyperlink r:id="rId11">
              <w:r w:rsidR="00FF6E4B" w:rsidRPr="00FF6E4B">
                <w:rPr>
                  <w:rFonts w:ascii="Times New Roman" w:eastAsia="Calibri" w:hAnsi="Times New Roman" w:cs="Times New Roman"/>
                  <w:color w:val="0000FF"/>
                  <w:u w:val="single"/>
                  <w:lang w:val="en-US"/>
                </w:rPr>
                <w:t>www</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edu</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ru</w:t>
              </w:r>
            </w:hyperlink>
            <w:r w:rsidR="00FF6E4B" w:rsidRPr="00FF6E4B">
              <w:rPr>
                <w:rFonts w:ascii="Times New Roman" w:eastAsia="Calibri" w:hAnsi="Times New Roman" w:cs="Times New Roman"/>
                <w:color w:val="000000"/>
                <w:sz w:val="24"/>
              </w:rPr>
              <w:t xml:space="preserve"> </w:t>
            </w:r>
            <w:hyperlink r:id="rId12">
              <w:r w:rsidR="00FF6E4B" w:rsidRPr="00FF6E4B">
                <w:rPr>
                  <w:rFonts w:ascii="Times New Roman" w:eastAsia="Calibri" w:hAnsi="Times New Roman" w:cs="Times New Roman"/>
                  <w:color w:val="0000FF"/>
                  <w:u w:val="single"/>
                  <w:lang w:val="en-US"/>
                </w:rPr>
                <w:t>www</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school</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edu</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ru</w:t>
              </w:r>
            </w:hyperlink>
          </w:p>
        </w:tc>
      </w:tr>
      <w:tr w:rsidR="00561A61" w14:paraId="6ABA03AF" w14:textId="77777777" w:rsidTr="00901A04">
        <w:trPr>
          <w:jc w:val="center"/>
        </w:trPr>
        <w:tc>
          <w:tcPr>
            <w:tcW w:w="10527" w:type="dxa"/>
            <w:gridSpan w:val="6"/>
            <w:vAlign w:val="center"/>
          </w:tcPr>
          <w:p w14:paraId="1EC445E4" w14:textId="1E62DDD8" w:rsidR="00561A61" w:rsidRPr="00FC0FEC" w:rsidRDefault="00561A61" w:rsidP="00561A61">
            <w:pPr>
              <w:spacing w:after="0" w:line="276" w:lineRule="auto"/>
              <w:rPr>
                <w:rFonts w:ascii="Times New Roman" w:eastAsia="Calibri" w:hAnsi="Times New Roman" w:cs="Times New Roman"/>
                <w:b/>
                <w:color w:val="000000"/>
                <w:sz w:val="24"/>
              </w:rPr>
            </w:pPr>
            <w:r>
              <w:rPr>
                <w:rFonts w:ascii="Times New Roman" w:eastAsia="Calibri" w:hAnsi="Times New Roman" w:cs="Times New Roman"/>
                <w:b/>
                <w:color w:val="000000"/>
                <w:sz w:val="24"/>
              </w:rPr>
              <w:t>Физическое совершенствование</w:t>
            </w:r>
            <w:r w:rsidRPr="00FC0FEC">
              <w:rPr>
                <w:rFonts w:ascii="Times New Roman" w:eastAsia="Calibri" w:hAnsi="Times New Roman" w:cs="Times New Roman"/>
                <w:b/>
                <w:color w:val="000000"/>
                <w:sz w:val="24"/>
              </w:rPr>
              <w:t>.</w:t>
            </w:r>
          </w:p>
        </w:tc>
      </w:tr>
      <w:tr w:rsidR="00B76F6A" w14:paraId="6529D2DE" w14:textId="77777777" w:rsidTr="00901A04">
        <w:trPr>
          <w:jc w:val="center"/>
        </w:trPr>
        <w:tc>
          <w:tcPr>
            <w:tcW w:w="10527" w:type="dxa"/>
            <w:gridSpan w:val="6"/>
            <w:vAlign w:val="center"/>
          </w:tcPr>
          <w:p w14:paraId="65D98756" w14:textId="51E55A45" w:rsidR="00B76F6A" w:rsidRPr="00B76F6A" w:rsidRDefault="00B76F6A" w:rsidP="00561A61">
            <w:pPr>
              <w:spacing w:after="0" w:line="276" w:lineRule="auto"/>
              <w:rPr>
                <w:rFonts w:ascii="Calibri" w:eastAsia="Calibri" w:hAnsi="Calibri" w:cs="Times New Roman"/>
              </w:rPr>
            </w:pPr>
            <w:r w:rsidRPr="00FC0FEC">
              <w:rPr>
                <w:rFonts w:ascii="Times New Roman" w:eastAsia="Calibri" w:hAnsi="Times New Roman" w:cs="Times New Roman"/>
                <w:b/>
                <w:color w:val="000000"/>
                <w:sz w:val="24"/>
              </w:rPr>
              <w:t>Раздел</w:t>
            </w:r>
            <w:r w:rsidR="00561A61">
              <w:rPr>
                <w:rFonts w:ascii="Times New Roman" w:eastAsia="Calibri" w:hAnsi="Times New Roman" w:cs="Times New Roman"/>
                <w:b/>
                <w:color w:val="000000"/>
                <w:sz w:val="24"/>
              </w:rPr>
              <w:t xml:space="preserve"> 1</w:t>
            </w:r>
          </w:p>
        </w:tc>
      </w:tr>
      <w:tr w:rsidR="00901A04" w:rsidRPr="00060B9F" w14:paraId="2B6D570F" w14:textId="77777777" w:rsidTr="00901A04">
        <w:trPr>
          <w:jc w:val="center"/>
        </w:trPr>
        <w:tc>
          <w:tcPr>
            <w:tcW w:w="561" w:type="dxa"/>
            <w:vAlign w:val="center"/>
          </w:tcPr>
          <w:p w14:paraId="108B8CAE" w14:textId="4E7C4080" w:rsidR="00561A61" w:rsidRPr="00561A61" w:rsidRDefault="00561A61" w:rsidP="00561A61">
            <w:pPr>
              <w:spacing w:after="0" w:line="276" w:lineRule="auto"/>
              <w:rPr>
                <w:rFonts w:ascii="Calibri" w:eastAsia="Calibri" w:hAnsi="Calibri" w:cs="Times New Roman"/>
              </w:rPr>
            </w:pPr>
            <w:r>
              <w:rPr>
                <w:rFonts w:ascii="Calibri" w:eastAsia="Calibri" w:hAnsi="Calibri" w:cs="Times New Roman"/>
              </w:rPr>
              <w:t>1.1.</w:t>
            </w:r>
          </w:p>
        </w:tc>
        <w:tc>
          <w:tcPr>
            <w:tcW w:w="2831" w:type="dxa"/>
            <w:vAlign w:val="center"/>
          </w:tcPr>
          <w:p w14:paraId="54A0B69E" w14:textId="5FB67D1D" w:rsidR="00561A61" w:rsidRPr="00561A61" w:rsidRDefault="00561A61" w:rsidP="00561A61">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 xml:space="preserve">Физкультурно-оздоровительная деятельность. </w:t>
            </w:r>
          </w:p>
        </w:tc>
        <w:tc>
          <w:tcPr>
            <w:tcW w:w="1139" w:type="dxa"/>
            <w:vAlign w:val="center"/>
          </w:tcPr>
          <w:p w14:paraId="348AA936" w14:textId="7506F304" w:rsidR="00561A61" w:rsidRPr="00561A61" w:rsidRDefault="00561A61" w:rsidP="00561A61">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В процессе урока</w:t>
            </w:r>
          </w:p>
        </w:tc>
        <w:tc>
          <w:tcPr>
            <w:tcW w:w="1849" w:type="dxa"/>
            <w:vAlign w:val="center"/>
          </w:tcPr>
          <w:p w14:paraId="468A3FFA" w14:textId="77777777" w:rsidR="00561A61" w:rsidRDefault="00561A61" w:rsidP="00561A61">
            <w:pPr>
              <w:spacing w:after="0" w:line="276" w:lineRule="auto"/>
              <w:rPr>
                <w:rFonts w:ascii="Calibri" w:eastAsia="Calibri" w:hAnsi="Calibri" w:cs="Times New Roman"/>
                <w:lang w:val="en-US"/>
              </w:rPr>
            </w:pPr>
          </w:p>
        </w:tc>
        <w:tc>
          <w:tcPr>
            <w:tcW w:w="1918" w:type="dxa"/>
            <w:vAlign w:val="center"/>
          </w:tcPr>
          <w:p w14:paraId="40C53EF9" w14:textId="77777777" w:rsidR="00561A61" w:rsidRDefault="00561A61" w:rsidP="00561A61">
            <w:pPr>
              <w:spacing w:after="0" w:line="276" w:lineRule="auto"/>
              <w:rPr>
                <w:rFonts w:ascii="Calibri" w:eastAsia="Calibri" w:hAnsi="Calibri" w:cs="Times New Roman"/>
                <w:lang w:val="en-US"/>
              </w:rPr>
            </w:pPr>
          </w:p>
        </w:tc>
        <w:tc>
          <w:tcPr>
            <w:tcW w:w="2229" w:type="dxa"/>
            <w:vAlign w:val="center"/>
          </w:tcPr>
          <w:p w14:paraId="6A0DB889" w14:textId="6E2D4753" w:rsidR="00561A61" w:rsidRDefault="00022039" w:rsidP="00561A61">
            <w:pPr>
              <w:spacing w:after="0" w:line="276" w:lineRule="auto"/>
              <w:rPr>
                <w:rFonts w:ascii="Calibri" w:eastAsia="Calibri" w:hAnsi="Calibri" w:cs="Times New Roman"/>
                <w:lang w:val="en-US"/>
              </w:rPr>
            </w:pPr>
            <w:hyperlink r:id="rId13">
              <w:r w:rsidR="00FF6E4B" w:rsidRPr="00FF6E4B">
                <w:rPr>
                  <w:rFonts w:ascii="Times New Roman" w:eastAsia="Calibri" w:hAnsi="Times New Roman" w:cs="Times New Roman"/>
                  <w:color w:val="0000FF"/>
                  <w:u w:val="single"/>
                  <w:lang w:val="en-US"/>
                </w:rPr>
                <w:t>www.edu.ru</w:t>
              </w:r>
            </w:hyperlink>
            <w:r w:rsidR="00FF6E4B" w:rsidRPr="00FF6E4B">
              <w:rPr>
                <w:rFonts w:ascii="Times New Roman" w:eastAsia="Calibri" w:hAnsi="Times New Roman" w:cs="Times New Roman"/>
                <w:color w:val="000000"/>
                <w:sz w:val="24"/>
                <w:lang w:val="en-US"/>
              </w:rPr>
              <w:t xml:space="preserve"> </w:t>
            </w:r>
            <w:hyperlink r:id="rId14">
              <w:r w:rsidR="00FF6E4B" w:rsidRPr="00FF6E4B">
                <w:rPr>
                  <w:rFonts w:ascii="Times New Roman" w:eastAsia="Calibri" w:hAnsi="Times New Roman" w:cs="Times New Roman"/>
                  <w:color w:val="0000FF"/>
                  <w:u w:val="single"/>
                  <w:lang w:val="en-US"/>
                </w:rPr>
                <w:t>www.school.edu.ru</w:t>
              </w:r>
            </w:hyperlink>
          </w:p>
        </w:tc>
      </w:tr>
      <w:tr w:rsidR="00561A61" w14:paraId="24912A2D" w14:textId="77777777" w:rsidTr="00901A04">
        <w:trPr>
          <w:jc w:val="center"/>
        </w:trPr>
        <w:tc>
          <w:tcPr>
            <w:tcW w:w="10527" w:type="dxa"/>
            <w:gridSpan w:val="6"/>
            <w:vAlign w:val="center"/>
          </w:tcPr>
          <w:p w14:paraId="39704EF0" w14:textId="152C79E3" w:rsidR="00561A61" w:rsidRDefault="00561A61" w:rsidP="00561A61">
            <w:pPr>
              <w:spacing w:after="0" w:line="276" w:lineRule="auto"/>
              <w:rPr>
                <w:rFonts w:ascii="Calibri" w:eastAsia="Calibri" w:hAnsi="Calibri" w:cs="Times New Roman"/>
                <w:lang w:val="en-US"/>
              </w:rPr>
            </w:pPr>
            <w:r w:rsidRPr="00FC0FEC">
              <w:rPr>
                <w:rFonts w:ascii="Times New Roman" w:eastAsia="Calibri" w:hAnsi="Times New Roman" w:cs="Times New Roman"/>
                <w:b/>
                <w:color w:val="000000"/>
                <w:sz w:val="24"/>
              </w:rPr>
              <w:t>Раздел</w:t>
            </w:r>
            <w:r>
              <w:rPr>
                <w:rFonts w:ascii="Times New Roman" w:eastAsia="Calibri" w:hAnsi="Times New Roman" w:cs="Times New Roman"/>
                <w:b/>
                <w:color w:val="000000"/>
                <w:sz w:val="24"/>
              </w:rPr>
              <w:t xml:space="preserve"> 2</w:t>
            </w:r>
          </w:p>
        </w:tc>
      </w:tr>
      <w:tr w:rsidR="00FF6E4B" w:rsidRPr="00FF6E4B" w14:paraId="23BD81FC" w14:textId="77777777" w:rsidTr="00FF6E4B">
        <w:trPr>
          <w:jc w:val="center"/>
        </w:trPr>
        <w:tc>
          <w:tcPr>
            <w:tcW w:w="561" w:type="dxa"/>
            <w:vAlign w:val="center"/>
          </w:tcPr>
          <w:p w14:paraId="1CB19485" w14:textId="726B46A2" w:rsidR="00FF6E4B" w:rsidRPr="00561A61" w:rsidRDefault="00FF6E4B" w:rsidP="00FF6E4B">
            <w:pPr>
              <w:spacing w:after="0" w:line="276" w:lineRule="auto"/>
              <w:rPr>
                <w:rFonts w:ascii="Calibri" w:eastAsia="Calibri" w:hAnsi="Calibri" w:cs="Times New Roman"/>
              </w:rPr>
            </w:pPr>
            <w:r>
              <w:rPr>
                <w:rFonts w:ascii="Calibri" w:eastAsia="Calibri" w:hAnsi="Calibri" w:cs="Times New Roman"/>
              </w:rPr>
              <w:t>2.1.</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14:paraId="639B8363" w14:textId="65205E7F" w:rsidR="00FF6E4B" w:rsidRPr="00561A61" w:rsidRDefault="00FF6E4B" w:rsidP="00FF6E4B">
            <w:pPr>
              <w:spacing w:after="0" w:line="276" w:lineRule="auto"/>
              <w:rPr>
                <w:rFonts w:ascii="Times New Roman" w:hAnsi="Times New Roman" w:cs="Times New Roman"/>
                <w:sz w:val="24"/>
                <w:szCs w:val="24"/>
              </w:rPr>
            </w:pPr>
            <w:r>
              <w:rPr>
                <w:rFonts w:ascii="Times New Roman" w:hAnsi="Times New Roman" w:cs="Times New Roman"/>
                <w:sz w:val="24"/>
                <w:szCs w:val="24"/>
              </w:rPr>
              <w:t>Модуль «Гимнастика».</w:t>
            </w:r>
          </w:p>
        </w:tc>
        <w:tc>
          <w:tcPr>
            <w:tcW w:w="1139" w:type="dxa"/>
            <w:tcBorders>
              <w:top w:val="single" w:sz="4" w:space="0" w:color="auto"/>
              <w:left w:val="single" w:sz="4" w:space="0" w:color="auto"/>
              <w:right w:val="single" w:sz="4" w:space="0" w:color="auto"/>
            </w:tcBorders>
            <w:shd w:val="clear" w:color="FFFFFF" w:fill="FFFFFF"/>
            <w:vAlign w:val="center"/>
          </w:tcPr>
          <w:p w14:paraId="600C5B55" w14:textId="0B899D58"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12</w:t>
            </w:r>
          </w:p>
        </w:tc>
        <w:tc>
          <w:tcPr>
            <w:tcW w:w="1849" w:type="dxa"/>
            <w:vAlign w:val="center"/>
          </w:tcPr>
          <w:p w14:paraId="5518BB12"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30CD90A9" w14:textId="1BD10326"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12</w:t>
            </w:r>
          </w:p>
        </w:tc>
        <w:tc>
          <w:tcPr>
            <w:tcW w:w="2229" w:type="dxa"/>
          </w:tcPr>
          <w:p w14:paraId="5933652E" w14:textId="2D50DCC3" w:rsidR="00FF6E4B" w:rsidRPr="00FF6E4B" w:rsidRDefault="00022039" w:rsidP="00FF6E4B">
            <w:pPr>
              <w:spacing w:after="0" w:line="276" w:lineRule="auto"/>
              <w:rPr>
                <w:rFonts w:ascii="Calibri" w:eastAsia="Calibri" w:hAnsi="Calibri" w:cs="Times New Roman"/>
              </w:rPr>
            </w:pPr>
            <w:hyperlink r:id="rId15">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16">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70D0C148" w14:textId="77777777" w:rsidTr="00FF6E4B">
        <w:trPr>
          <w:jc w:val="center"/>
        </w:trPr>
        <w:tc>
          <w:tcPr>
            <w:tcW w:w="561" w:type="dxa"/>
            <w:vAlign w:val="center"/>
          </w:tcPr>
          <w:p w14:paraId="30033E09" w14:textId="254C4F8C" w:rsidR="00FF6E4B" w:rsidRPr="00561A61" w:rsidRDefault="00FF6E4B" w:rsidP="00FF6E4B">
            <w:pPr>
              <w:spacing w:after="0" w:line="276" w:lineRule="auto"/>
              <w:rPr>
                <w:rFonts w:ascii="Calibri" w:eastAsia="Calibri" w:hAnsi="Calibri" w:cs="Times New Roman"/>
              </w:rPr>
            </w:pPr>
            <w:r>
              <w:rPr>
                <w:rFonts w:ascii="Calibri" w:eastAsia="Calibri" w:hAnsi="Calibri" w:cs="Times New Roman"/>
              </w:rPr>
              <w:t>2.2.</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14:paraId="076FB19F" w14:textId="3965E9AC"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Модуль «Лёгкая атлетика».</w:t>
            </w:r>
          </w:p>
        </w:tc>
        <w:tc>
          <w:tcPr>
            <w:tcW w:w="1139" w:type="dxa"/>
            <w:tcBorders>
              <w:top w:val="single" w:sz="4" w:space="0" w:color="auto"/>
              <w:left w:val="single" w:sz="4" w:space="0" w:color="auto"/>
              <w:right w:val="single" w:sz="4" w:space="0" w:color="auto"/>
            </w:tcBorders>
            <w:shd w:val="clear" w:color="FFFFFF" w:fill="FFFFFF"/>
            <w:vAlign w:val="center"/>
          </w:tcPr>
          <w:p w14:paraId="62FDC5C6" w14:textId="15C247E0"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16</w:t>
            </w:r>
          </w:p>
        </w:tc>
        <w:tc>
          <w:tcPr>
            <w:tcW w:w="1849" w:type="dxa"/>
            <w:vAlign w:val="center"/>
          </w:tcPr>
          <w:p w14:paraId="3C9932CB"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5C3E64DE" w14:textId="5AC05E26"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16</w:t>
            </w:r>
          </w:p>
        </w:tc>
        <w:tc>
          <w:tcPr>
            <w:tcW w:w="2229" w:type="dxa"/>
          </w:tcPr>
          <w:p w14:paraId="60B091A8" w14:textId="1231EC2D" w:rsidR="00FF6E4B" w:rsidRPr="00FF6E4B" w:rsidRDefault="00022039" w:rsidP="00FF6E4B">
            <w:pPr>
              <w:spacing w:after="0" w:line="276" w:lineRule="auto"/>
              <w:rPr>
                <w:rFonts w:ascii="Calibri" w:eastAsia="Calibri" w:hAnsi="Calibri" w:cs="Times New Roman"/>
              </w:rPr>
            </w:pPr>
            <w:hyperlink r:id="rId17">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18">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6D6CEBD7" w14:textId="77777777" w:rsidTr="00FF6E4B">
        <w:trPr>
          <w:jc w:val="center"/>
        </w:trPr>
        <w:tc>
          <w:tcPr>
            <w:tcW w:w="561" w:type="dxa"/>
            <w:vMerge w:val="restart"/>
            <w:vAlign w:val="center"/>
          </w:tcPr>
          <w:p w14:paraId="6E08C302" w14:textId="77777777" w:rsidR="00FF6E4B" w:rsidRPr="00527251" w:rsidRDefault="00FF6E4B" w:rsidP="00FF6E4B">
            <w:pPr>
              <w:spacing w:after="0" w:line="276" w:lineRule="auto"/>
              <w:jc w:val="center"/>
              <w:rPr>
                <w:rFonts w:ascii="Calibri" w:eastAsia="Calibri" w:hAnsi="Calibri" w:cs="Times New Roman"/>
                <w:sz w:val="16"/>
                <w:szCs w:val="16"/>
              </w:rPr>
            </w:pPr>
          </w:p>
          <w:p w14:paraId="4105C024" w14:textId="77777777" w:rsidR="00FF6E4B" w:rsidRPr="00527251" w:rsidRDefault="00FF6E4B" w:rsidP="00FF6E4B">
            <w:pPr>
              <w:spacing w:after="0" w:line="276" w:lineRule="auto"/>
              <w:jc w:val="center"/>
              <w:rPr>
                <w:rFonts w:ascii="Calibri" w:eastAsia="Calibri" w:hAnsi="Calibri" w:cs="Times New Roman"/>
                <w:sz w:val="16"/>
                <w:szCs w:val="16"/>
              </w:rPr>
            </w:pPr>
          </w:p>
          <w:p w14:paraId="1393CC8A" w14:textId="612E1C6F" w:rsidR="00FF6E4B" w:rsidRPr="00561A61" w:rsidRDefault="00FF6E4B" w:rsidP="00FF6E4B">
            <w:pPr>
              <w:spacing w:after="0" w:line="276" w:lineRule="auto"/>
              <w:jc w:val="center"/>
              <w:rPr>
                <w:rFonts w:ascii="Calibri" w:eastAsia="Calibri" w:hAnsi="Calibri" w:cs="Times New Roman"/>
              </w:rPr>
            </w:pPr>
            <w:r>
              <w:rPr>
                <w:rFonts w:ascii="Calibri" w:eastAsia="Calibri" w:hAnsi="Calibri" w:cs="Times New Roman"/>
              </w:rPr>
              <w:t>2.3.</w:t>
            </w:r>
          </w:p>
        </w:tc>
        <w:tc>
          <w:tcPr>
            <w:tcW w:w="2831" w:type="dxa"/>
            <w:vAlign w:val="center"/>
          </w:tcPr>
          <w:p w14:paraId="281A7478" w14:textId="0B044D7E"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Модуль «Спортивные игры».</w:t>
            </w:r>
          </w:p>
        </w:tc>
        <w:tc>
          <w:tcPr>
            <w:tcW w:w="1139" w:type="dxa"/>
            <w:vAlign w:val="center"/>
          </w:tcPr>
          <w:p w14:paraId="19F2EB20" w14:textId="3F1D888E"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24</w:t>
            </w:r>
          </w:p>
        </w:tc>
        <w:tc>
          <w:tcPr>
            <w:tcW w:w="1849" w:type="dxa"/>
            <w:vAlign w:val="center"/>
          </w:tcPr>
          <w:p w14:paraId="1732E1B3"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160956EA" w14:textId="5FEF45E1"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24</w:t>
            </w:r>
          </w:p>
        </w:tc>
        <w:tc>
          <w:tcPr>
            <w:tcW w:w="2229" w:type="dxa"/>
          </w:tcPr>
          <w:p w14:paraId="7F57FC09" w14:textId="203E2AD4" w:rsidR="00FF6E4B" w:rsidRPr="00FF6E4B" w:rsidRDefault="00022039" w:rsidP="00FF6E4B">
            <w:pPr>
              <w:spacing w:after="0" w:line="276" w:lineRule="auto"/>
              <w:rPr>
                <w:rFonts w:ascii="Calibri" w:eastAsia="Calibri" w:hAnsi="Calibri" w:cs="Times New Roman"/>
              </w:rPr>
            </w:pPr>
            <w:hyperlink r:id="rId19">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20">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5CE2B254" w14:textId="77777777" w:rsidTr="00FF6E4B">
        <w:trPr>
          <w:jc w:val="center"/>
        </w:trPr>
        <w:tc>
          <w:tcPr>
            <w:tcW w:w="561" w:type="dxa"/>
            <w:vMerge/>
            <w:vAlign w:val="center"/>
          </w:tcPr>
          <w:p w14:paraId="2F106E98" w14:textId="77777777" w:rsidR="00FF6E4B" w:rsidRPr="00FF6E4B" w:rsidRDefault="00FF6E4B" w:rsidP="00FF6E4B">
            <w:pPr>
              <w:spacing w:after="0" w:line="276" w:lineRule="auto"/>
              <w:rPr>
                <w:rFonts w:ascii="Calibri" w:eastAsia="Calibri" w:hAnsi="Calibri" w:cs="Times New Roman"/>
              </w:rPr>
            </w:pPr>
          </w:p>
        </w:tc>
        <w:tc>
          <w:tcPr>
            <w:tcW w:w="2831" w:type="dxa"/>
            <w:vAlign w:val="center"/>
          </w:tcPr>
          <w:p w14:paraId="246F8AB2" w14:textId="5DC4B565"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 xml:space="preserve">Баскетбол. </w:t>
            </w:r>
          </w:p>
        </w:tc>
        <w:tc>
          <w:tcPr>
            <w:tcW w:w="1139" w:type="dxa"/>
            <w:vAlign w:val="center"/>
          </w:tcPr>
          <w:p w14:paraId="6628A175" w14:textId="5E6FDCC6"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8</w:t>
            </w:r>
          </w:p>
        </w:tc>
        <w:tc>
          <w:tcPr>
            <w:tcW w:w="1849" w:type="dxa"/>
            <w:vAlign w:val="center"/>
          </w:tcPr>
          <w:p w14:paraId="3FC6FAB1"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4F8C3570" w14:textId="1F316E9A"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8</w:t>
            </w:r>
          </w:p>
        </w:tc>
        <w:tc>
          <w:tcPr>
            <w:tcW w:w="2229" w:type="dxa"/>
          </w:tcPr>
          <w:p w14:paraId="50EADB0F" w14:textId="0BFDCE80" w:rsidR="00FF6E4B" w:rsidRPr="00FF6E4B" w:rsidRDefault="00022039" w:rsidP="00FF6E4B">
            <w:pPr>
              <w:spacing w:after="0" w:line="276" w:lineRule="auto"/>
              <w:rPr>
                <w:rFonts w:ascii="Calibri" w:eastAsia="Calibri" w:hAnsi="Calibri" w:cs="Times New Roman"/>
              </w:rPr>
            </w:pPr>
            <w:hyperlink r:id="rId21">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22">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69E96FD0" w14:textId="77777777" w:rsidTr="00FF6E4B">
        <w:trPr>
          <w:jc w:val="center"/>
        </w:trPr>
        <w:tc>
          <w:tcPr>
            <w:tcW w:w="561" w:type="dxa"/>
            <w:vMerge/>
            <w:vAlign w:val="center"/>
          </w:tcPr>
          <w:p w14:paraId="181CA255" w14:textId="77777777" w:rsidR="00FF6E4B" w:rsidRPr="00FF6E4B" w:rsidRDefault="00FF6E4B" w:rsidP="00FF6E4B">
            <w:pPr>
              <w:spacing w:after="0" w:line="276" w:lineRule="auto"/>
              <w:rPr>
                <w:rFonts w:ascii="Calibri" w:eastAsia="Calibri" w:hAnsi="Calibri" w:cs="Times New Roman"/>
              </w:rPr>
            </w:pPr>
          </w:p>
        </w:tc>
        <w:tc>
          <w:tcPr>
            <w:tcW w:w="2831" w:type="dxa"/>
            <w:vAlign w:val="center"/>
          </w:tcPr>
          <w:p w14:paraId="1D8C6388" w14:textId="0475862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 xml:space="preserve">Волейбол. </w:t>
            </w:r>
          </w:p>
        </w:tc>
        <w:tc>
          <w:tcPr>
            <w:tcW w:w="1139" w:type="dxa"/>
            <w:vAlign w:val="center"/>
          </w:tcPr>
          <w:p w14:paraId="2DD32B47" w14:textId="2BA84110"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8</w:t>
            </w:r>
          </w:p>
        </w:tc>
        <w:tc>
          <w:tcPr>
            <w:tcW w:w="1849" w:type="dxa"/>
            <w:vAlign w:val="center"/>
          </w:tcPr>
          <w:p w14:paraId="19301897"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652C0B81" w14:textId="466CD7B9"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8</w:t>
            </w:r>
          </w:p>
        </w:tc>
        <w:tc>
          <w:tcPr>
            <w:tcW w:w="2229" w:type="dxa"/>
          </w:tcPr>
          <w:p w14:paraId="65C24BF9" w14:textId="22E7C2EB" w:rsidR="00FF6E4B" w:rsidRPr="00FF6E4B" w:rsidRDefault="00022039" w:rsidP="00FF6E4B">
            <w:pPr>
              <w:spacing w:after="0" w:line="276" w:lineRule="auto"/>
              <w:rPr>
                <w:rFonts w:ascii="Calibri" w:eastAsia="Calibri" w:hAnsi="Calibri" w:cs="Times New Roman"/>
              </w:rPr>
            </w:pPr>
            <w:hyperlink r:id="rId23">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24">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65E808F3" w14:textId="77777777" w:rsidTr="00FF6E4B">
        <w:trPr>
          <w:jc w:val="center"/>
        </w:trPr>
        <w:tc>
          <w:tcPr>
            <w:tcW w:w="561" w:type="dxa"/>
            <w:vMerge/>
            <w:vAlign w:val="center"/>
          </w:tcPr>
          <w:p w14:paraId="3B736F08" w14:textId="77777777" w:rsidR="00FF6E4B" w:rsidRPr="00FF6E4B" w:rsidRDefault="00FF6E4B" w:rsidP="00FF6E4B">
            <w:pPr>
              <w:spacing w:after="0" w:line="276" w:lineRule="auto"/>
              <w:rPr>
                <w:rFonts w:ascii="Calibri" w:eastAsia="Calibri" w:hAnsi="Calibri" w:cs="Times New Roman"/>
              </w:rPr>
            </w:pPr>
          </w:p>
        </w:tc>
        <w:tc>
          <w:tcPr>
            <w:tcW w:w="2831" w:type="dxa"/>
            <w:vAlign w:val="center"/>
          </w:tcPr>
          <w:p w14:paraId="56775208" w14:textId="70D4D3CF"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Футбол.</w:t>
            </w:r>
          </w:p>
        </w:tc>
        <w:tc>
          <w:tcPr>
            <w:tcW w:w="1139" w:type="dxa"/>
            <w:vAlign w:val="center"/>
          </w:tcPr>
          <w:p w14:paraId="3A92EBBA" w14:textId="2FCE939A"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8</w:t>
            </w:r>
          </w:p>
        </w:tc>
        <w:tc>
          <w:tcPr>
            <w:tcW w:w="1849" w:type="dxa"/>
            <w:vAlign w:val="center"/>
          </w:tcPr>
          <w:p w14:paraId="316A0AD9"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4C2EFD39" w14:textId="589C9C83"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8</w:t>
            </w:r>
          </w:p>
        </w:tc>
        <w:tc>
          <w:tcPr>
            <w:tcW w:w="2229" w:type="dxa"/>
          </w:tcPr>
          <w:p w14:paraId="41B55E1B" w14:textId="302D709D" w:rsidR="00FF6E4B" w:rsidRPr="00FF6E4B" w:rsidRDefault="00022039" w:rsidP="00FF6E4B">
            <w:pPr>
              <w:spacing w:after="0" w:line="276" w:lineRule="auto"/>
              <w:rPr>
                <w:rFonts w:ascii="Calibri" w:eastAsia="Calibri" w:hAnsi="Calibri" w:cs="Times New Roman"/>
              </w:rPr>
            </w:pPr>
            <w:hyperlink r:id="rId25">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26">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527251" w14:paraId="2C5D0ACB" w14:textId="77777777" w:rsidTr="00901A04">
        <w:trPr>
          <w:jc w:val="center"/>
        </w:trPr>
        <w:tc>
          <w:tcPr>
            <w:tcW w:w="10527" w:type="dxa"/>
            <w:gridSpan w:val="6"/>
            <w:vAlign w:val="center"/>
          </w:tcPr>
          <w:p w14:paraId="2F4605E6" w14:textId="1B5BB0E4" w:rsidR="00527251" w:rsidRDefault="00527251" w:rsidP="00527251">
            <w:pPr>
              <w:spacing w:after="0" w:line="276" w:lineRule="auto"/>
              <w:rPr>
                <w:rFonts w:ascii="Calibri" w:eastAsia="Calibri" w:hAnsi="Calibri" w:cs="Times New Roman"/>
                <w:lang w:val="en-US"/>
              </w:rPr>
            </w:pPr>
            <w:r w:rsidRPr="00FC0FEC">
              <w:rPr>
                <w:rFonts w:ascii="Times New Roman" w:eastAsia="Calibri" w:hAnsi="Times New Roman" w:cs="Times New Roman"/>
                <w:b/>
                <w:color w:val="000000"/>
                <w:sz w:val="24"/>
              </w:rPr>
              <w:t>Раздел</w:t>
            </w:r>
            <w:r>
              <w:rPr>
                <w:rFonts w:ascii="Times New Roman" w:eastAsia="Calibri" w:hAnsi="Times New Roman" w:cs="Times New Roman"/>
                <w:b/>
                <w:color w:val="000000"/>
                <w:sz w:val="24"/>
              </w:rPr>
              <w:t xml:space="preserve"> 3</w:t>
            </w:r>
          </w:p>
        </w:tc>
      </w:tr>
      <w:tr w:rsidR="00527251" w:rsidRPr="00527251" w14:paraId="0DF78193" w14:textId="77777777" w:rsidTr="00901A04">
        <w:trPr>
          <w:jc w:val="center"/>
        </w:trPr>
        <w:tc>
          <w:tcPr>
            <w:tcW w:w="561" w:type="dxa"/>
            <w:vAlign w:val="center"/>
          </w:tcPr>
          <w:p w14:paraId="0873E57E" w14:textId="7B1F9873" w:rsidR="00527251" w:rsidRPr="00527251" w:rsidRDefault="00527251" w:rsidP="00527251">
            <w:pPr>
              <w:spacing w:after="0" w:line="276" w:lineRule="auto"/>
              <w:rPr>
                <w:rFonts w:ascii="Calibri" w:eastAsia="Calibri" w:hAnsi="Calibri" w:cs="Times New Roman"/>
              </w:rPr>
            </w:pPr>
            <w:r>
              <w:rPr>
                <w:rFonts w:ascii="Calibri" w:eastAsia="Calibri" w:hAnsi="Calibri" w:cs="Times New Roman"/>
              </w:rPr>
              <w:t>3.1.</w:t>
            </w:r>
          </w:p>
        </w:tc>
        <w:tc>
          <w:tcPr>
            <w:tcW w:w="2831" w:type="dxa"/>
            <w:vAlign w:val="center"/>
          </w:tcPr>
          <w:p w14:paraId="6137BAC9" w14:textId="76BA595F" w:rsidR="00527251" w:rsidRPr="00527251" w:rsidRDefault="00527251" w:rsidP="00527251">
            <w:pPr>
              <w:spacing w:after="0" w:line="276" w:lineRule="auto"/>
              <w:rPr>
                <w:rFonts w:ascii="Times New Roman" w:hAnsi="Times New Roman" w:cs="Times New Roman"/>
                <w:sz w:val="24"/>
                <w:szCs w:val="24"/>
              </w:rPr>
            </w:pPr>
            <w:r w:rsidRPr="00527251">
              <w:rPr>
                <w:rFonts w:ascii="Times New Roman" w:hAnsi="Times New Roman" w:cs="Times New Roman"/>
                <w:sz w:val="24"/>
                <w:szCs w:val="24"/>
              </w:rPr>
              <w:t>Модуль «Спорт». Подготовка к выполнению нормативов комплекса ГТО</w:t>
            </w:r>
          </w:p>
        </w:tc>
        <w:tc>
          <w:tcPr>
            <w:tcW w:w="1139" w:type="dxa"/>
            <w:vAlign w:val="center"/>
          </w:tcPr>
          <w:p w14:paraId="32058AB6" w14:textId="51DF10A3" w:rsidR="00527251" w:rsidRPr="00527251" w:rsidRDefault="00901A04" w:rsidP="00901A04">
            <w:pPr>
              <w:spacing w:after="0" w:line="276" w:lineRule="auto"/>
              <w:jc w:val="center"/>
              <w:rPr>
                <w:rFonts w:ascii="Calibri" w:eastAsia="Calibri" w:hAnsi="Calibri" w:cs="Times New Roman"/>
              </w:rPr>
            </w:pPr>
            <w:r>
              <w:rPr>
                <w:rFonts w:ascii="Calibri" w:eastAsia="Calibri" w:hAnsi="Calibri" w:cs="Times New Roman"/>
              </w:rPr>
              <w:t>12</w:t>
            </w:r>
          </w:p>
        </w:tc>
        <w:tc>
          <w:tcPr>
            <w:tcW w:w="1849" w:type="dxa"/>
            <w:vAlign w:val="center"/>
          </w:tcPr>
          <w:p w14:paraId="19A72BDB" w14:textId="77777777" w:rsidR="00527251" w:rsidRPr="00527251" w:rsidRDefault="00527251" w:rsidP="00527251">
            <w:pPr>
              <w:spacing w:after="0" w:line="276" w:lineRule="auto"/>
              <w:rPr>
                <w:rFonts w:ascii="Calibri" w:eastAsia="Calibri" w:hAnsi="Calibri" w:cs="Times New Roman"/>
              </w:rPr>
            </w:pPr>
          </w:p>
        </w:tc>
        <w:tc>
          <w:tcPr>
            <w:tcW w:w="1918" w:type="dxa"/>
            <w:vAlign w:val="center"/>
          </w:tcPr>
          <w:p w14:paraId="3D4A2BD4" w14:textId="5F4CC514" w:rsidR="00527251" w:rsidRPr="00527251" w:rsidRDefault="00901A04" w:rsidP="00901A04">
            <w:pPr>
              <w:spacing w:after="0" w:line="276" w:lineRule="auto"/>
              <w:jc w:val="center"/>
              <w:rPr>
                <w:rFonts w:ascii="Calibri" w:eastAsia="Calibri" w:hAnsi="Calibri" w:cs="Times New Roman"/>
              </w:rPr>
            </w:pPr>
            <w:r>
              <w:rPr>
                <w:rFonts w:ascii="Calibri" w:eastAsia="Calibri" w:hAnsi="Calibri" w:cs="Times New Roman"/>
              </w:rPr>
              <w:t>12</w:t>
            </w:r>
          </w:p>
        </w:tc>
        <w:tc>
          <w:tcPr>
            <w:tcW w:w="2229" w:type="dxa"/>
            <w:vAlign w:val="center"/>
          </w:tcPr>
          <w:p w14:paraId="3AF066B5" w14:textId="77777777" w:rsidR="00FF6E4B" w:rsidRPr="00FF6E4B" w:rsidRDefault="00022039" w:rsidP="00FF6E4B">
            <w:pPr>
              <w:spacing w:after="0" w:line="259" w:lineRule="auto"/>
              <w:contextualSpacing/>
              <w:jc w:val="center"/>
              <w:rPr>
                <w:rFonts w:ascii="Calibri" w:eastAsia="Calibri" w:hAnsi="Calibri" w:cs="Times New Roman"/>
                <w:color w:val="0000FF"/>
                <w:sz w:val="16"/>
                <w:szCs w:val="16"/>
                <w:u w:val="single"/>
              </w:rPr>
            </w:pPr>
            <w:hyperlink r:id="rId27" w:history="1">
              <w:r w:rsidR="00FF6E4B" w:rsidRPr="00FF6E4B">
                <w:rPr>
                  <w:rFonts w:ascii="Times New Roman" w:eastAsia="Calibri" w:hAnsi="Times New Roman" w:cs="Times New Roman"/>
                  <w:color w:val="0000FF"/>
                  <w:sz w:val="16"/>
                  <w:szCs w:val="16"/>
                  <w:u w:val="single"/>
                </w:rPr>
                <w:t>https://www.gto.ru/norms</w:t>
              </w:r>
            </w:hyperlink>
          </w:p>
          <w:p w14:paraId="6180317D" w14:textId="7C4598F8" w:rsidR="00527251" w:rsidRPr="00FF6E4B" w:rsidRDefault="00022039" w:rsidP="00FF6E4B">
            <w:pPr>
              <w:spacing w:after="0" w:line="276" w:lineRule="auto"/>
              <w:rPr>
                <w:rFonts w:ascii="Times New Roman" w:hAnsi="Times New Roman"/>
                <w:color w:val="0000FF"/>
                <w:u w:val="single"/>
              </w:rPr>
            </w:pPr>
            <w:hyperlink r:id="rId28" w:anchor="gto-method" w:history="1">
              <w:r w:rsidR="00FF6E4B" w:rsidRPr="00FF6E4B">
                <w:rPr>
                  <w:rFonts w:ascii="Times New Roman" w:hAnsi="Times New Roman"/>
                  <w:color w:val="0000FF"/>
                  <w:u w:val="single"/>
                </w:rPr>
                <w:t>ВФСК ГТО (gto.ru)</w:t>
              </w:r>
            </w:hyperlink>
          </w:p>
        </w:tc>
      </w:tr>
      <w:tr w:rsidR="00901A04" w:rsidRPr="00527251" w14:paraId="3A4C2C8B" w14:textId="77777777" w:rsidTr="00901A04">
        <w:trPr>
          <w:jc w:val="center"/>
        </w:trPr>
        <w:tc>
          <w:tcPr>
            <w:tcW w:w="3392" w:type="dxa"/>
            <w:gridSpan w:val="2"/>
            <w:vAlign w:val="center"/>
          </w:tcPr>
          <w:p w14:paraId="541ABE53" w14:textId="0411E390" w:rsidR="00901A04" w:rsidRPr="00527251" w:rsidRDefault="00901A04" w:rsidP="00901A04">
            <w:pPr>
              <w:spacing w:after="0" w:line="276" w:lineRule="auto"/>
              <w:rPr>
                <w:rFonts w:ascii="Calibri" w:eastAsia="Calibri" w:hAnsi="Calibri" w:cs="Times New Roman"/>
              </w:rPr>
            </w:pPr>
            <w:r w:rsidRPr="00FC0FEC">
              <w:rPr>
                <w:rFonts w:ascii="Times New Roman" w:eastAsia="Calibri" w:hAnsi="Times New Roman" w:cs="Times New Roman"/>
                <w:color w:val="000000"/>
                <w:sz w:val="24"/>
              </w:rPr>
              <w:t>ОБЩЕЕ КОЛИЧЕСТВО ЧАСОВ ПО ПРОГРАММЕ</w:t>
            </w:r>
          </w:p>
        </w:tc>
        <w:tc>
          <w:tcPr>
            <w:tcW w:w="1139" w:type="dxa"/>
            <w:vAlign w:val="center"/>
          </w:tcPr>
          <w:p w14:paraId="2104504B" w14:textId="46226FEB" w:rsidR="00901A04" w:rsidRPr="00527251" w:rsidRDefault="00901A04" w:rsidP="00901A04">
            <w:pPr>
              <w:spacing w:after="0" w:line="276" w:lineRule="auto"/>
              <w:jc w:val="center"/>
              <w:rPr>
                <w:rFonts w:ascii="Calibri" w:eastAsia="Calibri" w:hAnsi="Calibri" w:cs="Times New Roman"/>
              </w:rPr>
            </w:pPr>
            <w:r>
              <w:rPr>
                <w:rFonts w:ascii="Calibri" w:eastAsia="Calibri" w:hAnsi="Calibri" w:cs="Times New Roman"/>
              </w:rPr>
              <w:t>68</w:t>
            </w:r>
          </w:p>
        </w:tc>
        <w:tc>
          <w:tcPr>
            <w:tcW w:w="1849" w:type="dxa"/>
            <w:vAlign w:val="center"/>
          </w:tcPr>
          <w:p w14:paraId="3D89146E" w14:textId="4D9FF3F9" w:rsidR="00901A04" w:rsidRPr="00527251" w:rsidRDefault="00901A04" w:rsidP="00901A04">
            <w:pPr>
              <w:spacing w:after="0" w:line="276" w:lineRule="auto"/>
              <w:rPr>
                <w:rFonts w:ascii="Calibri" w:eastAsia="Calibri" w:hAnsi="Calibri" w:cs="Times New Roman"/>
              </w:rPr>
            </w:pPr>
            <w:r>
              <w:rPr>
                <w:rFonts w:ascii="Calibri" w:eastAsia="Calibri" w:hAnsi="Calibri" w:cs="Times New Roman"/>
              </w:rPr>
              <w:t>0</w:t>
            </w:r>
          </w:p>
        </w:tc>
        <w:tc>
          <w:tcPr>
            <w:tcW w:w="1918" w:type="dxa"/>
            <w:vAlign w:val="center"/>
          </w:tcPr>
          <w:p w14:paraId="4EE188DE" w14:textId="6A864EE0" w:rsidR="00901A04" w:rsidRPr="00527251" w:rsidRDefault="00901A04" w:rsidP="00901A04">
            <w:pPr>
              <w:spacing w:after="0" w:line="276" w:lineRule="auto"/>
              <w:jc w:val="center"/>
              <w:rPr>
                <w:rFonts w:ascii="Calibri" w:eastAsia="Calibri" w:hAnsi="Calibri" w:cs="Times New Roman"/>
              </w:rPr>
            </w:pPr>
            <w:r>
              <w:rPr>
                <w:rFonts w:ascii="Calibri" w:eastAsia="Calibri" w:hAnsi="Calibri" w:cs="Times New Roman"/>
              </w:rPr>
              <w:t>68</w:t>
            </w:r>
          </w:p>
        </w:tc>
        <w:tc>
          <w:tcPr>
            <w:tcW w:w="2229" w:type="dxa"/>
            <w:vAlign w:val="center"/>
          </w:tcPr>
          <w:p w14:paraId="3D4C7C5F" w14:textId="77777777" w:rsidR="00901A04" w:rsidRPr="00527251" w:rsidRDefault="00901A04" w:rsidP="00901A04">
            <w:pPr>
              <w:spacing w:after="0" w:line="276" w:lineRule="auto"/>
              <w:rPr>
                <w:rFonts w:ascii="Calibri" w:eastAsia="Calibri" w:hAnsi="Calibri" w:cs="Times New Roman"/>
              </w:rPr>
            </w:pPr>
          </w:p>
        </w:tc>
      </w:tr>
    </w:tbl>
    <w:p w14:paraId="4914BD30" w14:textId="77777777" w:rsidR="000F34AC" w:rsidRPr="00527251" w:rsidRDefault="000F34AC" w:rsidP="00FC0FEC">
      <w:pPr>
        <w:spacing w:after="0" w:line="276" w:lineRule="auto"/>
        <w:ind w:left="120"/>
        <w:rPr>
          <w:rFonts w:ascii="Calibri" w:eastAsia="Calibri" w:hAnsi="Calibri" w:cs="Times New Roman"/>
        </w:rPr>
      </w:pPr>
    </w:p>
    <w:p w14:paraId="38CE8BC9" w14:textId="0A324B5C" w:rsidR="00FC0FEC" w:rsidRDefault="00FC0FEC" w:rsidP="00901A04">
      <w:pPr>
        <w:pageBreakBefore/>
        <w:spacing w:after="0" w:line="276" w:lineRule="auto"/>
        <w:ind w:left="119"/>
        <w:rPr>
          <w:rFonts w:ascii="Times New Roman" w:eastAsia="Calibri" w:hAnsi="Times New Roman" w:cs="Times New Roman"/>
          <w:b/>
          <w:color w:val="000000"/>
          <w:sz w:val="28"/>
        </w:rPr>
      </w:pPr>
      <w:r w:rsidRPr="00901A04">
        <w:rPr>
          <w:rFonts w:ascii="Times New Roman" w:eastAsia="Calibri" w:hAnsi="Times New Roman" w:cs="Times New Roman"/>
          <w:b/>
          <w:color w:val="000000"/>
          <w:sz w:val="28"/>
        </w:rPr>
        <w:lastRenderedPageBreak/>
        <w:t xml:space="preserve"> </w:t>
      </w:r>
      <w:r w:rsidR="00901A04">
        <w:rPr>
          <w:rFonts w:ascii="Times New Roman" w:eastAsia="Calibri" w:hAnsi="Times New Roman" w:cs="Times New Roman"/>
          <w:b/>
          <w:color w:val="000000"/>
          <w:sz w:val="28"/>
        </w:rPr>
        <w:t>6</w:t>
      </w:r>
      <w:r w:rsidRPr="00901A04">
        <w:rPr>
          <w:rFonts w:ascii="Times New Roman" w:eastAsia="Calibri" w:hAnsi="Times New Roman" w:cs="Times New Roman"/>
          <w:b/>
          <w:color w:val="000000"/>
          <w:sz w:val="28"/>
        </w:rPr>
        <w:t xml:space="preserve"> КЛАСС </w:t>
      </w:r>
    </w:p>
    <w:p w14:paraId="4681B501" w14:textId="77777777" w:rsidR="00901A04" w:rsidRPr="00901A04" w:rsidRDefault="00901A04" w:rsidP="00FC0FEC">
      <w:pPr>
        <w:spacing w:after="0" w:line="276" w:lineRule="auto"/>
        <w:ind w:left="120"/>
        <w:rPr>
          <w:rFonts w:ascii="Calibri" w:eastAsia="Calibri" w:hAnsi="Calibri" w:cs="Times New Roman"/>
        </w:rPr>
      </w:pPr>
    </w:p>
    <w:tbl>
      <w:tblPr>
        <w:tblStyle w:val="a4"/>
        <w:tblW w:w="10527" w:type="dxa"/>
        <w:jc w:val="center"/>
        <w:tblInd w:w="0" w:type="dxa"/>
        <w:tblLook w:val="04A0" w:firstRow="1" w:lastRow="0" w:firstColumn="1" w:lastColumn="0" w:noHBand="0" w:noVBand="1"/>
      </w:tblPr>
      <w:tblGrid>
        <w:gridCol w:w="561"/>
        <w:gridCol w:w="2831"/>
        <w:gridCol w:w="1139"/>
        <w:gridCol w:w="1849"/>
        <w:gridCol w:w="1918"/>
        <w:gridCol w:w="2229"/>
      </w:tblGrid>
      <w:tr w:rsidR="00FF6E4B" w14:paraId="74FF6122" w14:textId="77777777" w:rsidTr="00FF6E4B">
        <w:trPr>
          <w:trHeight w:val="1249"/>
          <w:jc w:val="center"/>
        </w:trPr>
        <w:tc>
          <w:tcPr>
            <w:tcW w:w="561" w:type="dxa"/>
            <w:vMerge w:val="restart"/>
            <w:vAlign w:val="center"/>
          </w:tcPr>
          <w:p w14:paraId="41B04E43" w14:textId="77777777" w:rsidR="00FF6E4B" w:rsidRPr="00B76F6A" w:rsidRDefault="00FF6E4B" w:rsidP="00FF6E4B">
            <w:pPr>
              <w:pStyle w:val="a6"/>
              <w:jc w:val="center"/>
              <w:rPr>
                <w:rFonts w:ascii="Times New Roman" w:hAnsi="Times New Roman" w:cs="Times New Roman"/>
                <w:b/>
                <w:sz w:val="24"/>
                <w:szCs w:val="24"/>
                <w:lang w:val="en-US"/>
              </w:rPr>
            </w:pPr>
            <w:r w:rsidRPr="00B76F6A">
              <w:rPr>
                <w:rFonts w:ascii="Times New Roman" w:hAnsi="Times New Roman" w:cs="Times New Roman"/>
                <w:b/>
                <w:sz w:val="24"/>
                <w:szCs w:val="24"/>
              </w:rPr>
              <w:t>№ п/п</w:t>
            </w:r>
          </w:p>
        </w:tc>
        <w:tc>
          <w:tcPr>
            <w:tcW w:w="2831" w:type="dxa"/>
            <w:vMerge w:val="restart"/>
            <w:vAlign w:val="center"/>
          </w:tcPr>
          <w:p w14:paraId="23B73B28" w14:textId="77777777" w:rsidR="00FF6E4B" w:rsidRPr="00B76F6A" w:rsidRDefault="00FF6E4B" w:rsidP="00FF6E4B">
            <w:pPr>
              <w:pStyle w:val="a6"/>
              <w:jc w:val="center"/>
              <w:rPr>
                <w:rFonts w:ascii="Times New Roman" w:hAnsi="Times New Roman" w:cs="Times New Roman"/>
                <w:b/>
                <w:sz w:val="24"/>
                <w:szCs w:val="24"/>
              </w:rPr>
            </w:pPr>
            <w:r w:rsidRPr="00B76F6A">
              <w:rPr>
                <w:rFonts w:ascii="Times New Roman" w:hAnsi="Times New Roman" w:cs="Times New Roman"/>
                <w:b/>
                <w:sz w:val="24"/>
                <w:szCs w:val="24"/>
              </w:rPr>
              <w:t>Наименование разделов и тем программы</w:t>
            </w:r>
          </w:p>
        </w:tc>
        <w:tc>
          <w:tcPr>
            <w:tcW w:w="4906" w:type="dxa"/>
            <w:gridSpan w:val="3"/>
            <w:tcBorders>
              <w:bottom w:val="single" w:sz="4" w:space="0" w:color="auto"/>
            </w:tcBorders>
            <w:vAlign w:val="center"/>
          </w:tcPr>
          <w:p w14:paraId="476526B4" w14:textId="77777777" w:rsidR="00FF6E4B" w:rsidRPr="00B76F6A" w:rsidRDefault="00FF6E4B" w:rsidP="00FF6E4B">
            <w:pPr>
              <w:pStyle w:val="a6"/>
              <w:jc w:val="center"/>
              <w:rPr>
                <w:rFonts w:ascii="Times New Roman" w:hAnsi="Times New Roman" w:cs="Times New Roman"/>
                <w:b/>
                <w:sz w:val="24"/>
                <w:szCs w:val="24"/>
                <w:lang w:val="en-US"/>
              </w:rPr>
            </w:pPr>
            <w:r w:rsidRPr="00B76F6A">
              <w:rPr>
                <w:rFonts w:ascii="Times New Roman" w:hAnsi="Times New Roman" w:cs="Times New Roman"/>
                <w:b/>
                <w:sz w:val="24"/>
                <w:szCs w:val="24"/>
              </w:rPr>
              <w:t>Количество часов</w:t>
            </w:r>
          </w:p>
        </w:tc>
        <w:tc>
          <w:tcPr>
            <w:tcW w:w="2229" w:type="dxa"/>
            <w:vAlign w:val="center"/>
          </w:tcPr>
          <w:p w14:paraId="0E8A9193" w14:textId="77777777" w:rsidR="00FF6E4B" w:rsidRPr="00B76F6A" w:rsidRDefault="00FF6E4B" w:rsidP="00FF6E4B">
            <w:pPr>
              <w:spacing w:after="0" w:line="276" w:lineRule="auto"/>
              <w:ind w:left="135"/>
              <w:jc w:val="center"/>
              <w:rPr>
                <w:rFonts w:ascii="Times New Roman" w:hAnsi="Times New Roman" w:cs="Times New Roman"/>
                <w:b/>
                <w:sz w:val="24"/>
                <w:szCs w:val="24"/>
                <w:lang w:val="en-US"/>
              </w:rPr>
            </w:pPr>
            <w:r w:rsidRPr="00B76F6A">
              <w:rPr>
                <w:rFonts w:ascii="Times New Roman" w:eastAsia="Calibri" w:hAnsi="Times New Roman" w:cs="Times New Roman"/>
                <w:b/>
                <w:color w:val="000000"/>
                <w:sz w:val="24"/>
                <w:lang w:val="en-US"/>
              </w:rPr>
              <w:t>Электронные (цифровые) образовательные ресурсы</w:t>
            </w:r>
          </w:p>
        </w:tc>
      </w:tr>
      <w:tr w:rsidR="00FF6E4B" w14:paraId="59EF56C8" w14:textId="77777777" w:rsidTr="00FF6E4B">
        <w:trPr>
          <w:jc w:val="center"/>
        </w:trPr>
        <w:tc>
          <w:tcPr>
            <w:tcW w:w="561" w:type="dxa"/>
            <w:vMerge/>
            <w:vAlign w:val="center"/>
          </w:tcPr>
          <w:p w14:paraId="043E400E" w14:textId="77777777" w:rsidR="00FF6E4B" w:rsidRDefault="00FF6E4B" w:rsidP="00FF6E4B">
            <w:pPr>
              <w:spacing w:after="0" w:line="276" w:lineRule="auto"/>
              <w:rPr>
                <w:rFonts w:ascii="Calibri" w:eastAsia="Calibri" w:hAnsi="Calibri" w:cs="Times New Roman"/>
                <w:lang w:val="en-US"/>
              </w:rPr>
            </w:pPr>
          </w:p>
        </w:tc>
        <w:tc>
          <w:tcPr>
            <w:tcW w:w="2831" w:type="dxa"/>
            <w:vMerge/>
            <w:vAlign w:val="center"/>
          </w:tcPr>
          <w:p w14:paraId="632BFF5F" w14:textId="77777777" w:rsidR="00FF6E4B" w:rsidRDefault="00FF6E4B" w:rsidP="00FF6E4B">
            <w:pPr>
              <w:spacing w:after="0" w:line="276" w:lineRule="auto"/>
              <w:rPr>
                <w:rFonts w:ascii="Calibri" w:eastAsia="Calibri" w:hAnsi="Calibri" w:cs="Times New Roman"/>
                <w:lang w:val="en-US"/>
              </w:rPr>
            </w:pPr>
          </w:p>
        </w:tc>
        <w:tc>
          <w:tcPr>
            <w:tcW w:w="1139" w:type="dxa"/>
            <w:vAlign w:val="center"/>
          </w:tcPr>
          <w:p w14:paraId="29F0D8BF" w14:textId="77777777" w:rsidR="00FF6E4B" w:rsidRPr="00B76F6A" w:rsidRDefault="00FF6E4B" w:rsidP="00FF6E4B">
            <w:pPr>
              <w:spacing w:after="0" w:line="276" w:lineRule="auto"/>
              <w:ind w:left="135"/>
              <w:rPr>
                <w:rFonts w:ascii="Times New Roman" w:eastAsia="Calibri" w:hAnsi="Times New Roman" w:cs="Times New Roman"/>
                <w:b/>
                <w:color w:val="000000"/>
                <w:sz w:val="24"/>
              </w:rPr>
            </w:pPr>
            <w:r>
              <w:rPr>
                <w:rFonts w:ascii="Times New Roman" w:eastAsia="Calibri" w:hAnsi="Times New Roman" w:cs="Times New Roman"/>
                <w:b/>
                <w:color w:val="000000"/>
                <w:sz w:val="24"/>
              </w:rPr>
              <w:t>Всего</w:t>
            </w:r>
          </w:p>
        </w:tc>
        <w:tc>
          <w:tcPr>
            <w:tcW w:w="1849" w:type="dxa"/>
            <w:vAlign w:val="center"/>
          </w:tcPr>
          <w:p w14:paraId="17B7ED2F" w14:textId="77777777" w:rsidR="00FF6E4B" w:rsidRDefault="00FF6E4B" w:rsidP="00FF6E4B">
            <w:pPr>
              <w:spacing w:after="0" w:line="276" w:lineRule="auto"/>
              <w:ind w:left="135"/>
              <w:rPr>
                <w:rFonts w:ascii="Calibri" w:eastAsia="Calibri" w:hAnsi="Calibri" w:cs="Times New Roman"/>
                <w:lang w:val="en-US"/>
              </w:rPr>
            </w:pPr>
            <w:r w:rsidRPr="00FC0FEC">
              <w:rPr>
                <w:rFonts w:ascii="Times New Roman" w:eastAsia="Calibri" w:hAnsi="Times New Roman" w:cs="Times New Roman"/>
                <w:b/>
                <w:color w:val="000000"/>
                <w:sz w:val="24"/>
                <w:lang w:val="en-US"/>
              </w:rPr>
              <w:t xml:space="preserve">Контрольные работы </w:t>
            </w:r>
          </w:p>
        </w:tc>
        <w:tc>
          <w:tcPr>
            <w:tcW w:w="1918" w:type="dxa"/>
            <w:vAlign w:val="center"/>
          </w:tcPr>
          <w:p w14:paraId="0612D6BB" w14:textId="77777777" w:rsidR="00FF6E4B" w:rsidRDefault="00FF6E4B" w:rsidP="00FF6E4B">
            <w:pPr>
              <w:spacing w:after="0" w:line="276" w:lineRule="auto"/>
              <w:ind w:left="135"/>
              <w:rPr>
                <w:rFonts w:ascii="Calibri" w:eastAsia="Calibri" w:hAnsi="Calibri" w:cs="Times New Roman"/>
                <w:lang w:val="en-US"/>
              </w:rPr>
            </w:pPr>
            <w:r w:rsidRPr="00FC0FEC">
              <w:rPr>
                <w:rFonts w:ascii="Times New Roman" w:eastAsia="Calibri" w:hAnsi="Times New Roman" w:cs="Times New Roman"/>
                <w:b/>
                <w:color w:val="000000"/>
                <w:sz w:val="24"/>
                <w:lang w:val="en-US"/>
              </w:rPr>
              <w:t xml:space="preserve">Практические работы </w:t>
            </w:r>
          </w:p>
        </w:tc>
        <w:tc>
          <w:tcPr>
            <w:tcW w:w="2229" w:type="dxa"/>
            <w:vAlign w:val="center"/>
          </w:tcPr>
          <w:p w14:paraId="1BC46F52" w14:textId="77777777" w:rsidR="00FF6E4B" w:rsidRDefault="00FF6E4B" w:rsidP="00FF6E4B">
            <w:pPr>
              <w:spacing w:after="0" w:line="276" w:lineRule="auto"/>
              <w:rPr>
                <w:rFonts w:ascii="Calibri" w:eastAsia="Calibri" w:hAnsi="Calibri" w:cs="Times New Roman"/>
                <w:lang w:val="en-US"/>
              </w:rPr>
            </w:pPr>
          </w:p>
        </w:tc>
      </w:tr>
      <w:tr w:rsidR="00FF6E4B" w14:paraId="51A6C2C0" w14:textId="77777777" w:rsidTr="00FF6E4B">
        <w:trPr>
          <w:jc w:val="center"/>
        </w:trPr>
        <w:tc>
          <w:tcPr>
            <w:tcW w:w="10527" w:type="dxa"/>
            <w:gridSpan w:val="6"/>
            <w:vAlign w:val="center"/>
          </w:tcPr>
          <w:p w14:paraId="4DE12720" w14:textId="77777777" w:rsidR="00FF6E4B" w:rsidRDefault="00FF6E4B" w:rsidP="00FF6E4B">
            <w:pPr>
              <w:spacing w:after="0" w:line="276" w:lineRule="auto"/>
              <w:rPr>
                <w:rFonts w:ascii="Calibri" w:eastAsia="Calibri" w:hAnsi="Calibri" w:cs="Times New Roman"/>
                <w:lang w:val="en-US"/>
              </w:rPr>
            </w:pPr>
            <w:r w:rsidRPr="00FC0FEC">
              <w:rPr>
                <w:rFonts w:ascii="Times New Roman" w:eastAsia="Calibri" w:hAnsi="Times New Roman" w:cs="Times New Roman"/>
                <w:b/>
                <w:color w:val="000000"/>
                <w:sz w:val="24"/>
              </w:rPr>
              <w:t>Раздел 1.</w:t>
            </w:r>
            <w:r w:rsidRPr="00FC0FEC">
              <w:rPr>
                <w:rFonts w:ascii="Times New Roman" w:eastAsia="Calibri" w:hAnsi="Times New Roman" w:cs="Times New Roman"/>
                <w:color w:val="000000"/>
                <w:sz w:val="24"/>
              </w:rPr>
              <w:t xml:space="preserve"> </w:t>
            </w:r>
          </w:p>
        </w:tc>
      </w:tr>
      <w:tr w:rsidR="00FF6E4B" w:rsidRPr="00FF6E4B" w14:paraId="293F633E" w14:textId="77777777" w:rsidTr="00FF6E4B">
        <w:trPr>
          <w:jc w:val="center"/>
        </w:trPr>
        <w:tc>
          <w:tcPr>
            <w:tcW w:w="561" w:type="dxa"/>
            <w:vAlign w:val="center"/>
          </w:tcPr>
          <w:p w14:paraId="058A2E93" w14:textId="77777777" w:rsidR="00FF6E4B" w:rsidRPr="00B76F6A" w:rsidRDefault="00FF6E4B" w:rsidP="00FF6E4B">
            <w:pPr>
              <w:spacing w:after="0" w:line="276" w:lineRule="auto"/>
              <w:rPr>
                <w:rFonts w:ascii="Calibri" w:eastAsia="Calibri" w:hAnsi="Calibri" w:cs="Times New Roman"/>
              </w:rPr>
            </w:pPr>
            <w:r>
              <w:rPr>
                <w:rFonts w:ascii="Calibri" w:eastAsia="Calibri" w:hAnsi="Calibri" w:cs="Times New Roman"/>
              </w:rPr>
              <w:t>1.1.</w:t>
            </w:r>
          </w:p>
        </w:tc>
        <w:tc>
          <w:tcPr>
            <w:tcW w:w="2831" w:type="dxa"/>
            <w:vAlign w:val="center"/>
          </w:tcPr>
          <w:p w14:paraId="21296351" w14:textId="77777777" w:rsidR="00FF6E4B" w:rsidRPr="00B76F6A" w:rsidRDefault="00FF6E4B" w:rsidP="00FF6E4B">
            <w:pPr>
              <w:spacing w:after="0" w:line="276" w:lineRule="auto"/>
              <w:rPr>
                <w:rFonts w:ascii="Calibri" w:eastAsia="Calibri" w:hAnsi="Calibri" w:cs="Times New Roman"/>
                <w:lang w:val="en-US"/>
              </w:rPr>
            </w:pPr>
            <w:r w:rsidRPr="00B76F6A">
              <w:rPr>
                <w:rFonts w:ascii="Times New Roman" w:eastAsia="Calibri" w:hAnsi="Times New Roman" w:cs="Times New Roman"/>
                <w:color w:val="000000"/>
                <w:sz w:val="24"/>
              </w:rPr>
              <w:t>Знания о физической культуре</w:t>
            </w:r>
          </w:p>
        </w:tc>
        <w:tc>
          <w:tcPr>
            <w:tcW w:w="1139" w:type="dxa"/>
            <w:vAlign w:val="center"/>
          </w:tcPr>
          <w:p w14:paraId="4BD3F0D1" w14:textId="77777777" w:rsidR="00FF6E4B" w:rsidRPr="00561A61" w:rsidRDefault="00FF6E4B" w:rsidP="00FF6E4B">
            <w:pPr>
              <w:spacing w:after="0" w:line="276" w:lineRule="auto"/>
              <w:jc w:val="center"/>
              <w:rPr>
                <w:rFonts w:ascii="Calibri" w:eastAsia="Calibri" w:hAnsi="Calibri" w:cs="Times New Roman"/>
              </w:rPr>
            </w:pPr>
            <w:r>
              <w:rPr>
                <w:rFonts w:ascii="Calibri" w:eastAsia="Calibri" w:hAnsi="Calibri" w:cs="Times New Roman"/>
              </w:rPr>
              <w:t>2</w:t>
            </w:r>
          </w:p>
        </w:tc>
        <w:tc>
          <w:tcPr>
            <w:tcW w:w="1849" w:type="dxa"/>
            <w:vAlign w:val="center"/>
          </w:tcPr>
          <w:p w14:paraId="1CCA6C54"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1CAA834C"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2</w:t>
            </w:r>
          </w:p>
        </w:tc>
        <w:tc>
          <w:tcPr>
            <w:tcW w:w="2229" w:type="dxa"/>
            <w:vAlign w:val="center"/>
          </w:tcPr>
          <w:p w14:paraId="547BB79A" w14:textId="77777777" w:rsidR="00FF6E4B" w:rsidRPr="00FF6E4B" w:rsidRDefault="00022039" w:rsidP="00FF6E4B">
            <w:pPr>
              <w:spacing w:after="0" w:line="276" w:lineRule="auto"/>
              <w:rPr>
                <w:rFonts w:ascii="Calibri" w:eastAsia="Calibri" w:hAnsi="Calibri" w:cs="Times New Roman"/>
              </w:rPr>
            </w:pPr>
            <w:hyperlink r:id="rId29">
              <w:r w:rsidR="00FF6E4B" w:rsidRPr="00FF6E4B">
                <w:rPr>
                  <w:rFonts w:ascii="Times New Roman" w:eastAsia="Calibri" w:hAnsi="Times New Roman" w:cs="Times New Roman"/>
                  <w:color w:val="0000FF"/>
                  <w:u w:val="single"/>
                  <w:lang w:val="en-US"/>
                </w:rPr>
                <w:t>www</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edu</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ru</w:t>
              </w:r>
            </w:hyperlink>
            <w:r w:rsidR="00FF6E4B" w:rsidRPr="00FF6E4B">
              <w:rPr>
                <w:rFonts w:ascii="Times New Roman" w:eastAsia="Calibri" w:hAnsi="Times New Roman" w:cs="Times New Roman"/>
                <w:color w:val="000000"/>
                <w:sz w:val="24"/>
              </w:rPr>
              <w:t xml:space="preserve"> </w:t>
            </w:r>
            <w:hyperlink r:id="rId30">
              <w:r w:rsidR="00FF6E4B" w:rsidRPr="00FF6E4B">
                <w:rPr>
                  <w:rFonts w:ascii="Times New Roman" w:eastAsia="Calibri" w:hAnsi="Times New Roman" w:cs="Times New Roman"/>
                  <w:color w:val="0000FF"/>
                  <w:u w:val="single"/>
                  <w:lang w:val="en-US"/>
                </w:rPr>
                <w:t>www</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school</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edu</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ru</w:t>
              </w:r>
            </w:hyperlink>
          </w:p>
        </w:tc>
      </w:tr>
      <w:tr w:rsidR="00FF6E4B" w14:paraId="43969BC8" w14:textId="77777777" w:rsidTr="00FF6E4B">
        <w:trPr>
          <w:jc w:val="center"/>
        </w:trPr>
        <w:tc>
          <w:tcPr>
            <w:tcW w:w="10527" w:type="dxa"/>
            <w:gridSpan w:val="6"/>
            <w:vAlign w:val="center"/>
          </w:tcPr>
          <w:p w14:paraId="7FCF0242" w14:textId="77777777" w:rsidR="00FF6E4B" w:rsidRDefault="00FF6E4B" w:rsidP="00FF6E4B">
            <w:pPr>
              <w:spacing w:after="0" w:line="276" w:lineRule="auto"/>
              <w:rPr>
                <w:rFonts w:ascii="Calibri" w:eastAsia="Calibri" w:hAnsi="Calibri" w:cs="Times New Roman"/>
                <w:lang w:val="en-US"/>
              </w:rPr>
            </w:pPr>
            <w:r w:rsidRPr="00FC0FEC">
              <w:rPr>
                <w:rFonts w:ascii="Times New Roman" w:eastAsia="Calibri" w:hAnsi="Times New Roman" w:cs="Times New Roman"/>
                <w:b/>
                <w:color w:val="000000"/>
                <w:sz w:val="24"/>
              </w:rPr>
              <w:t xml:space="preserve">Раздел </w:t>
            </w:r>
            <w:r>
              <w:rPr>
                <w:rFonts w:ascii="Times New Roman" w:eastAsia="Calibri" w:hAnsi="Times New Roman" w:cs="Times New Roman"/>
                <w:b/>
                <w:color w:val="000000"/>
                <w:sz w:val="24"/>
              </w:rPr>
              <w:t>2</w:t>
            </w:r>
            <w:r w:rsidRPr="00FC0FEC">
              <w:rPr>
                <w:rFonts w:ascii="Times New Roman" w:eastAsia="Calibri" w:hAnsi="Times New Roman" w:cs="Times New Roman"/>
                <w:b/>
                <w:color w:val="000000"/>
                <w:sz w:val="24"/>
              </w:rPr>
              <w:t>.</w:t>
            </w:r>
            <w:r w:rsidRPr="00FC0FEC">
              <w:rPr>
                <w:rFonts w:ascii="Times New Roman" w:eastAsia="Calibri" w:hAnsi="Times New Roman" w:cs="Times New Roman"/>
                <w:color w:val="000000"/>
                <w:sz w:val="24"/>
              </w:rPr>
              <w:t xml:space="preserve"> </w:t>
            </w:r>
          </w:p>
        </w:tc>
      </w:tr>
      <w:tr w:rsidR="00FF6E4B" w:rsidRPr="00FF6E4B" w14:paraId="6E3A7BCB" w14:textId="77777777" w:rsidTr="00FF6E4B">
        <w:trPr>
          <w:jc w:val="center"/>
        </w:trPr>
        <w:tc>
          <w:tcPr>
            <w:tcW w:w="561" w:type="dxa"/>
            <w:vAlign w:val="center"/>
          </w:tcPr>
          <w:p w14:paraId="03E3209A" w14:textId="77777777" w:rsidR="00FF6E4B" w:rsidRPr="00B76F6A" w:rsidRDefault="00FF6E4B" w:rsidP="00FF6E4B">
            <w:pPr>
              <w:spacing w:after="0" w:line="276" w:lineRule="auto"/>
              <w:rPr>
                <w:rFonts w:ascii="Calibri" w:eastAsia="Calibri" w:hAnsi="Calibri" w:cs="Times New Roman"/>
              </w:rPr>
            </w:pPr>
            <w:r>
              <w:rPr>
                <w:rFonts w:ascii="Calibri" w:eastAsia="Calibri" w:hAnsi="Calibri" w:cs="Times New Roman"/>
              </w:rPr>
              <w:t>2.1</w:t>
            </w:r>
          </w:p>
        </w:tc>
        <w:tc>
          <w:tcPr>
            <w:tcW w:w="2831" w:type="dxa"/>
            <w:vAlign w:val="center"/>
          </w:tcPr>
          <w:p w14:paraId="3B66585C" w14:textId="77777777" w:rsidR="00FF6E4B" w:rsidRDefault="00FF6E4B" w:rsidP="00FF6E4B">
            <w:pPr>
              <w:spacing w:after="0" w:line="276" w:lineRule="auto"/>
              <w:rPr>
                <w:rFonts w:ascii="Calibri" w:eastAsia="Calibri" w:hAnsi="Calibri" w:cs="Times New Roman"/>
                <w:lang w:val="en-US"/>
              </w:rPr>
            </w:pPr>
            <w:r w:rsidRPr="00B76F6A">
              <w:rPr>
                <w:rFonts w:ascii="Times New Roman" w:hAnsi="Times New Roman" w:cs="Times New Roman"/>
                <w:sz w:val="24"/>
                <w:szCs w:val="24"/>
              </w:rPr>
              <w:t>Способы самостоятельной деятельности.</w:t>
            </w:r>
          </w:p>
        </w:tc>
        <w:tc>
          <w:tcPr>
            <w:tcW w:w="1139" w:type="dxa"/>
            <w:vAlign w:val="center"/>
          </w:tcPr>
          <w:p w14:paraId="6058A5E6" w14:textId="77777777" w:rsidR="00FF6E4B" w:rsidRPr="00561A61" w:rsidRDefault="00FF6E4B" w:rsidP="00FF6E4B">
            <w:pPr>
              <w:spacing w:after="0" w:line="276" w:lineRule="auto"/>
              <w:jc w:val="center"/>
              <w:rPr>
                <w:rFonts w:ascii="Calibri" w:eastAsia="Calibri" w:hAnsi="Calibri" w:cs="Times New Roman"/>
              </w:rPr>
            </w:pPr>
            <w:r>
              <w:rPr>
                <w:rFonts w:ascii="Calibri" w:eastAsia="Calibri" w:hAnsi="Calibri" w:cs="Times New Roman"/>
              </w:rPr>
              <w:t>2</w:t>
            </w:r>
          </w:p>
        </w:tc>
        <w:tc>
          <w:tcPr>
            <w:tcW w:w="1849" w:type="dxa"/>
            <w:vAlign w:val="center"/>
          </w:tcPr>
          <w:p w14:paraId="43E158A6"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3712A7F4"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2</w:t>
            </w:r>
          </w:p>
        </w:tc>
        <w:tc>
          <w:tcPr>
            <w:tcW w:w="2229" w:type="dxa"/>
            <w:vAlign w:val="center"/>
          </w:tcPr>
          <w:p w14:paraId="61C218B3" w14:textId="77777777" w:rsidR="00FF6E4B" w:rsidRPr="00FF6E4B" w:rsidRDefault="00022039" w:rsidP="00FF6E4B">
            <w:pPr>
              <w:spacing w:after="0" w:line="276" w:lineRule="auto"/>
              <w:rPr>
                <w:rFonts w:ascii="Calibri" w:eastAsia="Calibri" w:hAnsi="Calibri" w:cs="Times New Roman"/>
              </w:rPr>
            </w:pPr>
            <w:hyperlink r:id="rId31">
              <w:r w:rsidR="00FF6E4B" w:rsidRPr="00FF6E4B">
                <w:rPr>
                  <w:rFonts w:ascii="Times New Roman" w:eastAsia="Calibri" w:hAnsi="Times New Roman" w:cs="Times New Roman"/>
                  <w:color w:val="0000FF"/>
                  <w:u w:val="single"/>
                  <w:lang w:val="en-US"/>
                </w:rPr>
                <w:t>www</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edu</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ru</w:t>
              </w:r>
            </w:hyperlink>
            <w:r w:rsidR="00FF6E4B" w:rsidRPr="00FF6E4B">
              <w:rPr>
                <w:rFonts w:ascii="Times New Roman" w:eastAsia="Calibri" w:hAnsi="Times New Roman" w:cs="Times New Roman"/>
                <w:color w:val="000000"/>
                <w:sz w:val="24"/>
              </w:rPr>
              <w:t xml:space="preserve"> </w:t>
            </w:r>
            <w:hyperlink r:id="rId32">
              <w:r w:rsidR="00FF6E4B" w:rsidRPr="00FF6E4B">
                <w:rPr>
                  <w:rFonts w:ascii="Times New Roman" w:eastAsia="Calibri" w:hAnsi="Times New Roman" w:cs="Times New Roman"/>
                  <w:color w:val="0000FF"/>
                  <w:u w:val="single"/>
                  <w:lang w:val="en-US"/>
                </w:rPr>
                <w:t>www</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school</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edu</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ru</w:t>
              </w:r>
            </w:hyperlink>
          </w:p>
        </w:tc>
      </w:tr>
      <w:tr w:rsidR="00FF6E4B" w14:paraId="65F237B8" w14:textId="77777777" w:rsidTr="00FF6E4B">
        <w:trPr>
          <w:jc w:val="center"/>
        </w:trPr>
        <w:tc>
          <w:tcPr>
            <w:tcW w:w="10527" w:type="dxa"/>
            <w:gridSpan w:val="6"/>
            <w:vAlign w:val="center"/>
          </w:tcPr>
          <w:p w14:paraId="54AC02BF" w14:textId="77777777" w:rsidR="00FF6E4B" w:rsidRPr="00FC0FEC" w:rsidRDefault="00FF6E4B" w:rsidP="00FF6E4B">
            <w:pPr>
              <w:spacing w:after="0" w:line="276" w:lineRule="auto"/>
              <w:rPr>
                <w:rFonts w:ascii="Times New Roman" w:eastAsia="Calibri" w:hAnsi="Times New Roman" w:cs="Times New Roman"/>
                <w:b/>
                <w:color w:val="000000"/>
                <w:sz w:val="24"/>
              </w:rPr>
            </w:pPr>
            <w:r>
              <w:rPr>
                <w:rFonts w:ascii="Times New Roman" w:eastAsia="Calibri" w:hAnsi="Times New Roman" w:cs="Times New Roman"/>
                <w:b/>
                <w:color w:val="000000"/>
                <w:sz w:val="24"/>
              </w:rPr>
              <w:t>Физическое совершенствование</w:t>
            </w:r>
            <w:r w:rsidRPr="00FC0FEC">
              <w:rPr>
                <w:rFonts w:ascii="Times New Roman" w:eastAsia="Calibri" w:hAnsi="Times New Roman" w:cs="Times New Roman"/>
                <w:b/>
                <w:color w:val="000000"/>
                <w:sz w:val="24"/>
              </w:rPr>
              <w:t>.</w:t>
            </w:r>
          </w:p>
        </w:tc>
      </w:tr>
      <w:tr w:rsidR="00FF6E4B" w14:paraId="639768DA" w14:textId="77777777" w:rsidTr="00FF6E4B">
        <w:trPr>
          <w:jc w:val="center"/>
        </w:trPr>
        <w:tc>
          <w:tcPr>
            <w:tcW w:w="10527" w:type="dxa"/>
            <w:gridSpan w:val="6"/>
            <w:vAlign w:val="center"/>
          </w:tcPr>
          <w:p w14:paraId="185081FC" w14:textId="77777777" w:rsidR="00FF6E4B" w:rsidRPr="00B76F6A" w:rsidRDefault="00FF6E4B" w:rsidP="00FF6E4B">
            <w:pPr>
              <w:spacing w:after="0" w:line="276" w:lineRule="auto"/>
              <w:rPr>
                <w:rFonts w:ascii="Calibri" w:eastAsia="Calibri" w:hAnsi="Calibri" w:cs="Times New Roman"/>
              </w:rPr>
            </w:pPr>
            <w:r w:rsidRPr="00FC0FEC">
              <w:rPr>
                <w:rFonts w:ascii="Times New Roman" w:eastAsia="Calibri" w:hAnsi="Times New Roman" w:cs="Times New Roman"/>
                <w:b/>
                <w:color w:val="000000"/>
                <w:sz w:val="24"/>
              </w:rPr>
              <w:t>Раздел</w:t>
            </w:r>
            <w:r>
              <w:rPr>
                <w:rFonts w:ascii="Times New Roman" w:eastAsia="Calibri" w:hAnsi="Times New Roman" w:cs="Times New Roman"/>
                <w:b/>
                <w:color w:val="000000"/>
                <w:sz w:val="24"/>
              </w:rPr>
              <w:t xml:space="preserve"> 1</w:t>
            </w:r>
          </w:p>
        </w:tc>
      </w:tr>
      <w:tr w:rsidR="00FF6E4B" w:rsidRPr="00060B9F" w14:paraId="344DB499" w14:textId="77777777" w:rsidTr="00FF6E4B">
        <w:trPr>
          <w:jc w:val="center"/>
        </w:trPr>
        <w:tc>
          <w:tcPr>
            <w:tcW w:w="561" w:type="dxa"/>
            <w:vAlign w:val="center"/>
          </w:tcPr>
          <w:p w14:paraId="429E57E6" w14:textId="77777777" w:rsidR="00FF6E4B" w:rsidRPr="00561A61" w:rsidRDefault="00FF6E4B" w:rsidP="00FF6E4B">
            <w:pPr>
              <w:spacing w:after="0" w:line="276" w:lineRule="auto"/>
              <w:rPr>
                <w:rFonts w:ascii="Calibri" w:eastAsia="Calibri" w:hAnsi="Calibri" w:cs="Times New Roman"/>
              </w:rPr>
            </w:pPr>
            <w:r>
              <w:rPr>
                <w:rFonts w:ascii="Calibri" w:eastAsia="Calibri" w:hAnsi="Calibri" w:cs="Times New Roman"/>
              </w:rPr>
              <w:t>1.1.</w:t>
            </w:r>
          </w:p>
        </w:tc>
        <w:tc>
          <w:tcPr>
            <w:tcW w:w="2831" w:type="dxa"/>
            <w:vAlign w:val="center"/>
          </w:tcPr>
          <w:p w14:paraId="4F9EF130" w14:textId="7777777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 xml:space="preserve">Физкультурно-оздоровительная деятельность. </w:t>
            </w:r>
          </w:p>
        </w:tc>
        <w:tc>
          <w:tcPr>
            <w:tcW w:w="1139" w:type="dxa"/>
            <w:vAlign w:val="center"/>
          </w:tcPr>
          <w:p w14:paraId="1F97A817"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В процессе урока</w:t>
            </w:r>
          </w:p>
        </w:tc>
        <w:tc>
          <w:tcPr>
            <w:tcW w:w="1849" w:type="dxa"/>
            <w:vAlign w:val="center"/>
          </w:tcPr>
          <w:p w14:paraId="1818322E"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7349CE8C" w14:textId="77777777" w:rsidR="00FF6E4B" w:rsidRDefault="00FF6E4B" w:rsidP="00FF6E4B">
            <w:pPr>
              <w:spacing w:after="0" w:line="276" w:lineRule="auto"/>
              <w:rPr>
                <w:rFonts w:ascii="Calibri" w:eastAsia="Calibri" w:hAnsi="Calibri" w:cs="Times New Roman"/>
                <w:lang w:val="en-US"/>
              </w:rPr>
            </w:pPr>
          </w:p>
        </w:tc>
        <w:tc>
          <w:tcPr>
            <w:tcW w:w="2229" w:type="dxa"/>
            <w:vAlign w:val="center"/>
          </w:tcPr>
          <w:p w14:paraId="7185C7C5" w14:textId="77777777" w:rsidR="00FF6E4B" w:rsidRDefault="00022039" w:rsidP="00FF6E4B">
            <w:pPr>
              <w:spacing w:after="0" w:line="276" w:lineRule="auto"/>
              <w:rPr>
                <w:rFonts w:ascii="Calibri" w:eastAsia="Calibri" w:hAnsi="Calibri" w:cs="Times New Roman"/>
                <w:lang w:val="en-US"/>
              </w:rPr>
            </w:pPr>
            <w:hyperlink r:id="rId33">
              <w:r w:rsidR="00FF6E4B" w:rsidRPr="00FF6E4B">
                <w:rPr>
                  <w:rFonts w:ascii="Times New Roman" w:eastAsia="Calibri" w:hAnsi="Times New Roman" w:cs="Times New Roman"/>
                  <w:color w:val="0000FF"/>
                  <w:u w:val="single"/>
                  <w:lang w:val="en-US"/>
                </w:rPr>
                <w:t>www.edu.ru</w:t>
              </w:r>
            </w:hyperlink>
            <w:r w:rsidR="00FF6E4B" w:rsidRPr="00FF6E4B">
              <w:rPr>
                <w:rFonts w:ascii="Times New Roman" w:eastAsia="Calibri" w:hAnsi="Times New Roman" w:cs="Times New Roman"/>
                <w:color w:val="000000"/>
                <w:sz w:val="24"/>
                <w:lang w:val="en-US"/>
              </w:rPr>
              <w:t xml:space="preserve"> </w:t>
            </w:r>
            <w:hyperlink r:id="rId34">
              <w:r w:rsidR="00FF6E4B" w:rsidRPr="00FF6E4B">
                <w:rPr>
                  <w:rFonts w:ascii="Times New Roman" w:eastAsia="Calibri" w:hAnsi="Times New Roman" w:cs="Times New Roman"/>
                  <w:color w:val="0000FF"/>
                  <w:u w:val="single"/>
                  <w:lang w:val="en-US"/>
                </w:rPr>
                <w:t>www.school.edu.ru</w:t>
              </w:r>
            </w:hyperlink>
          </w:p>
        </w:tc>
      </w:tr>
      <w:tr w:rsidR="00FF6E4B" w14:paraId="7EA14187" w14:textId="77777777" w:rsidTr="00FF6E4B">
        <w:trPr>
          <w:jc w:val="center"/>
        </w:trPr>
        <w:tc>
          <w:tcPr>
            <w:tcW w:w="10527" w:type="dxa"/>
            <w:gridSpan w:val="6"/>
            <w:vAlign w:val="center"/>
          </w:tcPr>
          <w:p w14:paraId="241617F1" w14:textId="77777777" w:rsidR="00FF6E4B" w:rsidRDefault="00FF6E4B" w:rsidP="00FF6E4B">
            <w:pPr>
              <w:spacing w:after="0" w:line="276" w:lineRule="auto"/>
              <w:rPr>
                <w:rFonts w:ascii="Calibri" w:eastAsia="Calibri" w:hAnsi="Calibri" w:cs="Times New Roman"/>
                <w:lang w:val="en-US"/>
              </w:rPr>
            </w:pPr>
            <w:r w:rsidRPr="00FC0FEC">
              <w:rPr>
                <w:rFonts w:ascii="Times New Roman" w:eastAsia="Calibri" w:hAnsi="Times New Roman" w:cs="Times New Roman"/>
                <w:b/>
                <w:color w:val="000000"/>
                <w:sz w:val="24"/>
              </w:rPr>
              <w:t>Раздел</w:t>
            </w:r>
            <w:r>
              <w:rPr>
                <w:rFonts w:ascii="Times New Roman" w:eastAsia="Calibri" w:hAnsi="Times New Roman" w:cs="Times New Roman"/>
                <w:b/>
                <w:color w:val="000000"/>
                <w:sz w:val="24"/>
              </w:rPr>
              <w:t xml:space="preserve"> 2</w:t>
            </w:r>
          </w:p>
        </w:tc>
      </w:tr>
      <w:tr w:rsidR="00FF6E4B" w:rsidRPr="00FF6E4B" w14:paraId="0B3812D2" w14:textId="77777777" w:rsidTr="00FF6E4B">
        <w:trPr>
          <w:jc w:val="center"/>
        </w:trPr>
        <w:tc>
          <w:tcPr>
            <w:tcW w:w="561" w:type="dxa"/>
            <w:vAlign w:val="center"/>
          </w:tcPr>
          <w:p w14:paraId="0B5BD51A" w14:textId="77777777" w:rsidR="00FF6E4B" w:rsidRPr="00561A61" w:rsidRDefault="00FF6E4B" w:rsidP="00FF6E4B">
            <w:pPr>
              <w:spacing w:after="0" w:line="276" w:lineRule="auto"/>
              <w:rPr>
                <w:rFonts w:ascii="Calibri" w:eastAsia="Calibri" w:hAnsi="Calibri" w:cs="Times New Roman"/>
              </w:rPr>
            </w:pPr>
            <w:r>
              <w:rPr>
                <w:rFonts w:ascii="Calibri" w:eastAsia="Calibri" w:hAnsi="Calibri" w:cs="Times New Roman"/>
              </w:rPr>
              <w:t>2.1.</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14:paraId="5D0B0010" w14:textId="77777777" w:rsidR="00FF6E4B" w:rsidRPr="00561A61" w:rsidRDefault="00FF6E4B" w:rsidP="00FF6E4B">
            <w:pPr>
              <w:spacing w:after="0" w:line="276" w:lineRule="auto"/>
              <w:rPr>
                <w:rFonts w:ascii="Times New Roman" w:hAnsi="Times New Roman" w:cs="Times New Roman"/>
                <w:sz w:val="24"/>
                <w:szCs w:val="24"/>
              </w:rPr>
            </w:pPr>
            <w:r>
              <w:rPr>
                <w:rFonts w:ascii="Times New Roman" w:hAnsi="Times New Roman" w:cs="Times New Roman"/>
                <w:sz w:val="24"/>
                <w:szCs w:val="24"/>
              </w:rPr>
              <w:t>Модуль «Гимнастика».</w:t>
            </w:r>
          </w:p>
        </w:tc>
        <w:tc>
          <w:tcPr>
            <w:tcW w:w="1139" w:type="dxa"/>
            <w:tcBorders>
              <w:top w:val="single" w:sz="4" w:space="0" w:color="auto"/>
              <w:left w:val="single" w:sz="4" w:space="0" w:color="auto"/>
              <w:right w:val="single" w:sz="4" w:space="0" w:color="auto"/>
            </w:tcBorders>
            <w:shd w:val="clear" w:color="FFFFFF" w:fill="FFFFFF"/>
            <w:vAlign w:val="center"/>
          </w:tcPr>
          <w:p w14:paraId="0A0E59CE"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12</w:t>
            </w:r>
          </w:p>
        </w:tc>
        <w:tc>
          <w:tcPr>
            <w:tcW w:w="1849" w:type="dxa"/>
            <w:vAlign w:val="center"/>
          </w:tcPr>
          <w:p w14:paraId="6397EE34"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569A2DD6"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12</w:t>
            </w:r>
          </w:p>
        </w:tc>
        <w:tc>
          <w:tcPr>
            <w:tcW w:w="2229" w:type="dxa"/>
          </w:tcPr>
          <w:p w14:paraId="73DD48A0" w14:textId="77777777" w:rsidR="00FF6E4B" w:rsidRPr="00FF6E4B" w:rsidRDefault="00022039" w:rsidP="00FF6E4B">
            <w:pPr>
              <w:spacing w:after="0" w:line="276" w:lineRule="auto"/>
              <w:rPr>
                <w:rFonts w:ascii="Calibri" w:eastAsia="Calibri" w:hAnsi="Calibri" w:cs="Times New Roman"/>
              </w:rPr>
            </w:pPr>
            <w:hyperlink r:id="rId35">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36">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75DB6348" w14:textId="77777777" w:rsidTr="00FF6E4B">
        <w:trPr>
          <w:jc w:val="center"/>
        </w:trPr>
        <w:tc>
          <w:tcPr>
            <w:tcW w:w="561" w:type="dxa"/>
            <w:vAlign w:val="center"/>
          </w:tcPr>
          <w:p w14:paraId="0136BCF6" w14:textId="77777777" w:rsidR="00FF6E4B" w:rsidRPr="00561A61" w:rsidRDefault="00FF6E4B" w:rsidP="00FF6E4B">
            <w:pPr>
              <w:spacing w:after="0" w:line="276" w:lineRule="auto"/>
              <w:rPr>
                <w:rFonts w:ascii="Calibri" w:eastAsia="Calibri" w:hAnsi="Calibri" w:cs="Times New Roman"/>
              </w:rPr>
            </w:pPr>
            <w:r>
              <w:rPr>
                <w:rFonts w:ascii="Calibri" w:eastAsia="Calibri" w:hAnsi="Calibri" w:cs="Times New Roman"/>
              </w:rPr>
              <w:t>2.2.</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14:paraId="2BFBE576" w14:textId="7777777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Модуль «Лёгкая атлетика».</w:t>
            </w:r>
          </w:p>
        </w:tc>
        <w:tc>
          <w:tcPr>
            <w:tcW w:w="1139" w:type="dxa"/>
            <w:tcBorders>
              <w:top w:val="single" w:sz="4" w:space="0" w:color="auto"/>
              <w:left w:val="single" w:sz="4" w:space="0" w:color="auto"/>
              <w:right w:val="single" w:sz="4" w:space="0" w:color="auto"/>
            </w:tcBorders>
            <w:shd w:val="clear" w:color="FFFFFF" w:fill="FFFFFF"/>
            <w:vAlign w:val="center"/>
          </w:tcPr>
          <w:p w14:paraId="799EAD44"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16</w:t>
            </w:r>
          </w:p>
        </w:tc>
        <w:tc>
          <w:tcPr>
            <w:tcW w:w="1849" w:type="dxa"/>
            <w:vAlign w:val="center"/>
          </w:tcPr>
          <w:p w14:paraId="576A0765"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19AA8F53"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16</w:t>
            </w:r>
          </w:p>
        </w:tc>
        <w:tc>
          <w:tcPr>
            <w:tcW w:w="2229" w:type="dxa"/>
          </w:tcPr>
          <w:p w14:paraId="3F4930A1" w14:textId="77777777" w:rsidR="00FF6E4B" w:rsidRPr="00FF6E4B" w:rsidRDefault="00022039" w:rsidP="00FF6E4B">
            <w:pPr>
              <w:spacing w:after="0" w:line="276" w:lineRule="auto"/>
              <w:rPr>
                <w:rFonts w:ascii="Calibri" w:eastAsia="Calibri" w:hAnsi="Calibri" w:cs="Times New Roman"/>
              </w:rPr>
            </w:pPr>
            <w:hyperlink r:id="rId37">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38">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63A359C4" w14:textId="77777777" w:rsidTr="00FF6E4B">
        <w:trPr>
          <w:jc w:val="center"/>
        </w:trPr>
        <w:tc>
          <w:tcPr>
            <w:tcW w:w="561" w:type="dxa"/>
            <w:vMerge w:val="restart"/>
            <w:vAlign w:val="center"/>
          </w:tcPr>
          <w:p w14:paraId="7C7CB657" w14:textId="77777777" w:rsidR="00FF6E4B" w:rsidRPr="00527251" w:rsidRDefault="00FF6E4B" w:rsidP="00FF6E4B">
            <w:pPr>
              <w:spacing w:after="0" w:line="276" w:lineRule="auto"/>
              <w:jc w:val="center"/>
              <w:rPr>
                <w:rFonts w:ascii="Calibri" w:eastAsia="Calibri" w:hAnsi="Calibri" w:cs="Times New Roman"/>
                <w:sz w:val="16"/>
                <w:szCs w:val="16"/>
              </w:rPr>
            </w:pPr>
          </w:p>
          <w:p w14:paraId="576C2B1B" w14:textId="77777777" w:rsidR="00FF6E4B" w:rsidRPr="00527251" w:rsidRDefault="00FF6E4B" w:rsidP="00FF6E4B">
            <w:pPr>
              <w:spacing w:after="0" w:line="276" w:lineRule="auto"/>
              <w:jc w:val="center"/>
              <w:rPr>
                <w:rFonts w:ascii="Calibri" w:eastAsia="Calibri" w:hAnsi="Calibri" w:cs="Times New Roman"/>
                <w:sz w:val="16"/>
                <w:szCs w:val="16"/>
              </w:rPr>
            </w:pPr>
          </w:p>
          <w:p w14:paraId="6BBE7C41" w14:textId="77777777" w:rsidR="00FF6E4B" w:rsidRPr="00561A61" w:rsidRDefault="00FF6E4B" w:rsidP="00FF6E4B">
            <w:pPr>
              <w:spacing w:after="0" w:line="276" w:lineRule="auto"/>
              <w:jc w:val="center"/>
              <w:rPr>
                <w:rFonts w:ascii="Calibri" w:eastAsia="Calibri" w:hAnsi="Calibri" w:cs="Times New Roman"/>
              </w:rPr>
            </w:pPr>
            <w:r>
              <w:rPr>
                <w:rFonts w:ascii="Calibri" w:eastAsia="Calibri" w:hAnsi="Calibri" w:cs="Times New Roman"/>
              </w:rPr>
              <w:t>2.3.</w:t>
            </w:r>
          </w:p>
        </w:tc>
        <w:tc>
          <w:tcPr>
            <w:tcW w:w="2831" w:type="dxa"/>
            <w:vAlign w:val="center"/>
          </w:tcPr>
          <w:p w14:paraId="05B1B477" w14:textId="7777777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Модуль «Спортивные игры».</w:t>
            </w:r>
          </w:p>
        </w:tc>
        <w:tc>
          <w:tcPr>
            <w:tcW w:w="1139" w:type="dxa"/>
            <w:vAlign w:val="center"/>
          </w:tcPr>
          <w:p w14:paraId="0D64ED9C"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24</w:t>
            </w:r>
          </w:p>
        </w:tc>
        <w:tc>
          <w:tcPr>
            <w:tcW w:w="1849" w:type="dxa"/>
            <w:vAlign w:val="center"/>
          </w:tcPr>
          <w:p w14:paraId="73FC2BDF"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2C2BFEAD"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24</w:t>
            </w:r>
          </w:p>
        </w:tc>
        <w:tc>
          <w:tcPr>
            <w:tcW w:w="2229" w:type="dxa"/>
          </w:tcPr>
          <w:p w14:paraId="2ED605A5" w14:textId="77777777" w:rsidR="00FF6E4B" w:rsidRPr="00FF6E4B" w:rsidRDefault="00022039" w:rsidP="00FF6E4B">
            <w:pPr>
              <w:spacing w:after="0" w:line="276" w:lineRule="auto"/>
              <w:rPr>
                <w:rFonts w:ascii="Calibri" w:eastAsia="Calibri" w:hAnsi="Calibri" w:cs="Times New Roman"/>
              </w:rPr>
            </w:pPr>
            <w:hyperlink r:id="rId39">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40">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36039836" w14:textId="77777777" w:rsidTr="00FF6E4B">
        <w:trPr>
          <w:jc w:val="center"/>
        </w:trPr>
        <w:tc>
          <w:tcPr>
            <w:tcW w:w="561" w:type="dxa"/>
            <w:vMerge/>
            <w:vAlign w:val="center"/>
          </w:tcPr>
          <w:p w14:paraId="0CB79158" w14:textId="77777777" w:rsidR="00FF6E4B" w:rsidRPr="00FF6E4B" w:rsidRDefault="00FF6E4B" w:rsidP="00FF6E4B">
            <w:pPr>
              <w:spacing w:after="0" w:line="276" w:lineRule="auto"/>
              <w:rPr>
                <w:rFonts w:ascii="Calibri" w:eastAsia="Calibri" w:hAnsi="Calibri" w:cs="Times New Roman"/>
              </w:rPr>
            </w:pPr>
          </w:p>
        </w:tc>
        <w:tc>
          <w:tcPr>
            <w:tcW w:w="2831" w:type="dxa"/>
            <w:vAlign w:val="center"/>
          </w:tcPr>
          <w:p w14:paraId="794F87F9" w14:textId="7777777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 xml:space="preserve">Баскетбол. </w:t>
            </w:r>
          </w:p>
        </w:tc>
        <w:tc>
          <w:tcPr>
            <w:tcW w:w="1139" w:type="dxa"/>
            <w:vAlign w:val="center"/>
          </w:tcPr>
          <w:p w14:paraId="7B2065B2"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8</w:t>
            </w:r>
          </w:p>
        </w:tc>
        <w:tc>
          <w:tcPr>
            <w:tcW w:w="1849" w:type="dxa"/>
            <w:vAlign w:val="center"/>
          </w:tcPr>
          <w:p w14:paraId="24EA62D0"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4EDD96DC"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8</w:t>
            </w:r>
          </w:p>
        </w:tc>
        <w:tc>
          <w:tcPr>
            <w:tcW w:w="2229" w:type="dxa"/>
          </w:tcPr>
          <w:p w14:paraId="25F152D6" w14:textId="77777777" w:rsidR="00FF6E4B" w:rsidRPr="00FF6E4B" w:rsidRDefault="00022039" w:rsidP="00FF6E4B">
            <w:pPr>
              <w:spacing w:after="0" w:line="276" w:lineRule="auto"/>
              <w:rPr>
                <w:rFonts w:ascii="Calibri" w:eastAsia="Calibri" w:hAnsi="Calibri" w:cs="Times New Roman"/>
              </w:rPr>
            </w:pPr>
            <w:hyperlink r:id="rId41">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42">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63374034" w14:textId="77777777" w:rsidTr="00FF6E4B">
        <w:trPr>
          <w:jc w:val="center"/>
        </w:trPr>
        <w:tc>
          <w:tcPr>
            <w:tcW w:w="561" w:type="dxa"/>
            <w:vMerge/>
            <w:vAlign w:val="center"/>
          </w:tcPr>
          <w:p w14:paraId="42F3197F" w14:textId="77777777" w:rsidR="00FF6E4B" w:rsidRPr="00FF6E4B" w:rsidRDefault="00FF6E4B" w:rsidP="00FF6E4B">
            <w:pPr>
              <w:spacing w:after="0" w:line="276" w:lineRule="auto"/>
              <w:rPr>
                <w:rFonts w:ascii="Calibri" w:eastAsia="Calibri" w:hAnsi="Calibri" w:cs="Times New Roman"/>
              </w:rPr>
            </w:pPr>
          </w:p>
        </w:tc>
        <w:tc>
          <w:tcPr>
            <w:tcW w:w="2831" w:type="dxa"/>
            <w:vAlign w:val="center"/>
          </w:tcPr>
          <w:p w14:paraId="0325FABA" w14:textId="7777777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 xml:space="preserve">Волейбол. </w:t>
            </w:r>
          </w:p>
        </w:tc>
        <w:tc>
          <w:tcPr>
            <w:tcW w:w="1139" w:type="dxa"/>
            <w:vAlign w:val="center"/>
          </w:tcPr>
          <w:p w14:paraId="63106006"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8</w:t>
            </w:r>
          </w:p>
        </w:tc>
        <w:tc>
          <w:tcPr>
            <w:tcW w:w="1849" w:type="dxa"/>
            <w:vAlign w:val="center"/>
          </w:tcPr>
          <w:p w14:paraId="0640B7B4"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7BD41F9F"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8</w:t>
            </w:r>
          </w:p>
        </w:tc>
        <w:tc>
          <w:tcPr>
            <w:tcW w:w="2229" w:type="dxa"/>
          </w:tcPr>
          <w:p w14:paraId="13CE0F8D" w14:textId="77777777" w:rsidR="00FF6E4B" w:rsidRPr="00FF6E4B" w:rsidRDefault="00022039" w:rsidP="00FF6E4B">
            <w:pPr>
              <w:spacing w:after="0" w:line="276" w:lineRule="auto"/>
              <w:rPr>
                <w:rFonts w:ascii="Calibri" w:eastAsia="Calibri" w:hAnsi="Calibri" w:cs="Times New Roman"/>
              </w:rPr>
            </w:pPr>
            <w:hyperlink r:id="rId43">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44">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3EF9BFC8" w14:textId="77777777" w:rsidTr="00FF6E4B">
        <w:trPr>
          <w:jc w:val="center"/>
        </w:trPr>
        <w:tc>
          <w:tcPr>
            <w:tcW w:w="561" w:type="dxa"/>
            <w:vMerge/>
            <w:vAlign w:val="center"/>
          </w:tcPr>
          <w:p w14:paraId="59A6FCA1" w14:textId="77777777" w:rsidR="00FF6E4B" w:rsidRPr="00FF6E4B" w:rsidRDefault="00FF6E4B" w:rsidP="00FF6E4B">
            <w:pPr>
              <w:spacing w:after="0" w:line="276" w:lineRule="auto"/>
              <w:rPr>
                <w:rFonts w:ascii="Calibri" w:eastAsia="Calibri" w:hAnsi="Calibri" w:cs="Times New Roman"/>
              </w:rPr>
            </w:pPr>
          </w:p>
        </w:tc>
        <w:tc>
          <w:tcPr>
            <w:tcW w:w="2831" w:type="dxa"/>
            <w:vAlign w:val="center"/>
          </w:tcPr>
          <w:p w14:paraId="7636A259" w14:textId="7777777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Футбол.</w:t>
            </w:r>
          </w:p>
        </w:tc>
        <w:tc>
          <w:tcPr>
            <w:tcW w:w="1139" w:type="dxa"/>
            <w:vAlign w:val="center"/>
          </w:tcPr>
          <w:p w14:paraId="28FF25D2"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8</w:t>
            </w:r>
          </w:p>
        </w:tc>
        <w:tc>
          <w:tcPr>
            <w:tcW w:w="1849" w:type="dxa"/>
            <w:vAlign w:val="center"/>
          </w:tcPr>
          <w:p w14:paraId="5F5ABBEF"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36E8A714"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8</w:t>
            </w:r>
          </w:p>
        </w:tc>
        <w:tc>
          <w:tcPr>
            <w:tcW w:w="2229" w:type="dxa"/>
          </w:tcPr>
          <w:p w14:paraId="165E6948" w14:textId="77777777" w:rsidR="00FF6E4B" w:rsidRPr="00FF6E4B" w:rsidRDefault="00022039" w:rsidP="00FF6E4B">
            <w:pPr>
              <w:spacing w:after="0" w:line="276" w:lineRule="auto"/>
              <w:rPr>
                <w:rFonts w:ascii="Calibri" w:eastAsia="Calibri" w:hAnsi="Calibri" w:cs="Times New Roman"/>
              </w:rPr>
            </w:pPr>
            <w:hyperlink r:id="rId45">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46">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14:paraId="26C3BF8A" w14:textId="77777777" w:rsidTr="00FF6E4B">
        <w:trPr>
          <w:jc w:val="center"/>
        </w:trPr>
        <w:tc>
          <w:tcPr>
            <w:tcW w:w="10527" w:type="dxa"/>
            <w:gridSpan w:val="6"/>
            <w:vAlign w:val="center"/>
          </w:tcPr>
          <w:p w14:paraId="0E3F2038" w14:textId="77777777" w:rsidR="00FF6E4B" w:rsidRDefault="00FF6E4B" w:rsidP="00FF6E4B">
            <w:pPr>
              <w:spacing w:after="0" w:line="276" w:lineRule="auto"/>
              <w:rPr>
                <w:rFonts w:ascii="Calibri" w:eastAsia="Calibri" w:hAnsi="Calibri" w:cs="Times New Roman"/>
                <w:lang w:val="en-US"/>
              </w:rPr>
            </w:pPr>
            <w:r w:rsidRPr="00FC0FEC">
              <w:rPr>
                <w:rFonts w:ascii="Times New Roman" w:eastAsia="Calibri" w:hAnsi="Times New Roman" w:cs="Times New Roman"/>
                <w:b/>
                <w:color w:val="000000"/>
                <w:sz w:val="24"/>
              </w:rPr>
              <w:t>Раздел</w:t>
            </w:r>
            <w:r>
              <w:rPr>
                <w:rFonts w:ascii="Times New Roman" w:eastAsia="Calibri" w:hAnsi="Times New Roman" w:cs="Times New Roman"/>
                <w:b/>
                <w:color w:val="000000"/>
                <w:sz w:val="24"/>
              </w:rPr>
              <w:t xml:space="preserve"> 3</w:t>
            </w:r>
          </w:p>
        </w:tc>
      </w:tr>
      <w:tr w:rsidR="00FF6E4B" w:rsidRPr="00527251" w14:paraId="2C06A2B7" w14:textId="77777777" w:rsidTr="00FF6E4B">
        <w:trPr>
          <w:jc w:val="center"/>
        </w:trPr>
        <w:tc>
          <w:tcPr>
            <w:tcW w:w="561" w:type="dxa"/>
            <w:vAlign w:val="center"/>
          </w:tcPr>
          <w:p w14:paraId="3E97D7A4" w14:textId="77777777" w:rsidR="00FF6E4B" w:rsidRPr="00527251" w:rsidRDefault="00FF6E4B" w:rsidP="00FF6E4B">
            <w:pPr>
              <w:spacing w:after="0" w:line="276" w:lineRule="auto"/>
              <w:rPr>
                <w:rFonts w:ascii="Calibri" w:eastAsia="Calibri" w:hAnsi="Calibri" w:cs="Times New Roman"/>
              </w:rPr>
            </w:pPr>
            <w:r>
              <w:rPr>
                <w:rFonts w:ascii="Calibri" w:eastAsia="Calibri" w:hAnsi="Calibri" w:cs="Times New Roman"/>
              </w:rPr>
              <w:t>3.1.</w:t>
            </w:r>
          </w:p>
        </w:tc>
        <w:tc>
          <w:tcPr>
            <w:tcW w:w="2831" w:type="dxa"/>
            <w:vAlign w:val="center"/>
          </w:tcPr>
          <w:p w14:paraId="6238857E" w14:textId="77777777" w:rsidR="00FF6E4B" w:rsidRPr="00527251" w:rsidRDefault="00FF6E4B" w:rsidP="00FF6E4B">
            <w:pPr>
              <w:spacing w:after="0" w:line="276" w:lineRule="auto"/>
              <w:rPr>
                <w:rFonts w:ascii="Times New Roman" w:hAnsi="Times New Roman" w:cs="Times New Roman"/>
                <w:sz w:val="24"/>
                <w:szCs w:val="24"/>
              </w:rPr>
            </w:pPr>
            <w:r w:rsidRPr="00527251">
              <w:rPr>
                <w:rFonts w:ascii="Times New Roman" w:hAnsi="Times New Roman" w:cs="Times New Roman"/>
                <w:sz w:val="24"/>
                <w:szCs w:val="24"/>
              </w:rPr>
              <w:t>Модуль «Спорт». Подготовка к выполнению нормативов комплекса ГТО</w:t>
            </w:r>
          </w:p>
        </w:tc>
        <w:tc>
          <w:tcPr>
            <w:tcW w:w="1139" w:type="dxa"/>
            <w:vAlign w:val="center"/>
          </w:tcPr>
          <w:p w14:paraId="2D662797" w14:textId="77777777" w:rsidR="00FF6E4B" w:rsidRPr="00527251" w:rsidRDefault="00FF6E4B" w:rsidP="00FF6E4B">
            <w:pPr>
              <w:spacing w:after="0" w:line="276" w:lineRule="auto"/>
              <w:jc w:val="center"/>
              <w:rPr>
                <w:rFonts w:ascii="Calibri" w:eastAsia="Calibri" w:hAnsi="Calibri" w:cs="Times New Roman"/>
              </w:rPr>
            </w:pPr>
            <w:r>
              <w:rPr>
                <w:rFonts w:ascii="Calibri" w:eastAsia="Calibri" w:hAnsi="Calibri" w:cs="Times New Roman"/>
              </w:rPr>
              <w:t>12</w:t>
            </w:r>
          </w:p>
        </w:tc>
        <w:tc>
          <w:tcPr>
            <w:tcW w:w="1849" w:type="dxa"/>
            <w:vAlign w:val="center"/>
          </w:tcPr>
          <w:p w14:paraId="43098626" w14:textId="77777777" w:rsidR="00FF6E4B" w:rsidRPr="00527251" w:rsidRDefault="00FF6E4B" w:rsidP="00FF6E4B">
            <w:pPr>
              <w:spacing w:after="0" w:line="276" w:lineRule="auto"/>
              <w:rPr>
                <w:rFonts w:ascii="Calibri" w:eastAsia="Calibri" w:hAnsi="Calibri" w:cs="Times New Roman"/>
              </w:rPr>
            </w:pPr>
          </w:p>
        </w:tc>
        <w:tc>
          <w:tcPr>
            <w:tcW w:w="1918" w:type="dxa"/>
            <w:vAlign w:val="center"/>
          </w:tcPr>
          <w:p w14:paraId="5F6C45C8" w14:textId="77777777" w:rsidR="00FF6E4B" w:rsidRPr="00527251" w:rsidRDefault="00FF6E4B" w:rsidP="00FF6E4B">
            <w:pPr>
              <w:spacing w:after="0" w:line="276" w:lineRule="auto"/>
              <w:jc w:val="center"/>
              <w:rPr>
                <w:rFonts w:ascii="Calibri" w:eastAsia="Calibri" w:hAnsi="Calibri" w:cs="Times New Roman"/>
              </w:rPr>
            </w:pPr>
            <w:r>
              <w:rPr>
                <w:rFonts w:ascii="Calibri" w:eastAsia="Calibri" w:hAnsi="Calibri" w:cs="Times New Roman"/>
              </w:rPr>
              <w:t>12</w:t>
            </w:r>
          </w:p>
        </w:tc>
        <w:tc>
          <w:tcPr>
            <w:tcW w:w="2229" w:type="dxa"/>
            <w:vAlign w:val="center"/>
          </w:tcPr>
          <w:p w14:paraId="08B6ADC9" w14:textId="77777777" w:rsidR="00FF6E4B" w:rsidRPr="00FF6E4B" w:rsidRDefault="00022039" w:rsidP="00FF6E4B">
            <w:pPr>
              <w:spacing w:after="0" w:line="259" w:lineRule="auto"/>
              <w:contextualSpacing/>
              <w:jc w:val="center"/>
              <w:rPr>
                <w:rFonts w:ascii="Calibri" w:eastAsia="Calibri" w:hAnsi="Calibri" w:cs="Times New Roman"/>
                <w:color w:val="0000FF"/>
                <w:sz w:val="16"/>
                <w:szCs w:val="16"/>
                <w:u w:val="single"/>
              </w:rPr>
            </w:pPr>
            <w:hyperlink r:id="rId47" w:history="1">
              <w:r w:rsidR="00FF6E4B" w:rsidRPr="00FF6E4B">
                <w:rPr>
                  <w:rFonts w:ascii="Times New Roman" w:eastAsia="Calibri" w:hAnsi="Times New Roman" w:cs="Times New Roman"/>
                  <w:color w:val="0000FF"/>
                  <w:sz w:val="16"/>
                  <w:szCs w:val="16"/>
                  <w:u w:val="single"/>
                </w:rPr>
                <w:t>https://www.gto.ru/norms</w:t>
              </w:r>
            </w:hyperlink>
          </w:p>
          <w:p w14:paraId="57BDEBA9" w14:textId="6335B2D6" w:rsidR="00FF6E4B" w:rsidRPr="00527251" w:rsidRDefault="00022039" w:rsidP="00FF6E4B">
            <w:pPr>
              <w:spacing w:after="0" w:line="276" w:lineRule="auto"/>
              <w:rPr>
                <w:rFonts w:ascii="Calibri" w:eastAsia="Calibri" w:hAnsi="Calibri" w:cs="Times New Roman"/>
              </w:rPr>
            </w:pPr>
            <w:hyperlink r:id="rId48" w:anchor="gto-method" w:history="1">
              <w:r w:rsidR="00FF6E4B" w:rsidRPr="00FF6E4B">
                <w:rPr>
                  <w:rFonts w:ascii="Times New Roman" w:hAnsi="Times New Roman"/>
                  <w:color w:val="0000FF"/>
                  <w:u w:val="single"/>
                </w:rPr>
                <w:t>ВФСК ГТО (gto.ru)</w:t>
              </w:r>
            </w:hyperlink>
          </w:p>
        </w:tc>
      </w:tr>
      <w:tr w:rsidR="00FF6E4B" w:rsidRPr="00527251" w14:paraId="31E4A871" w14:textId="77777777" w:rsidTr="00FF6E4B">
        <w:trPr>
          <w:jc w:val="center"/>
        </w:trPr>
        <w:tc>
          <w:tcPr>
            <w:tcW w:w="3392" w:type="dxa"/>
            <w:gridSpan w:val="2"/>
            <w:vAlign w:val="center"/>
          </w:tcPr>
          <w:p w14:paraId="159D04AD" w14:textId="77777777" w:rsidR="00FF6E4B" w:rsidRPr="00527251" w:rsidRDefault="00FF6E4B" w:rsidP="00FF6E4B">
            <w:pPr>
              <w:spacing w:after="0" w:line="276" w:lineRule="auto"/>
              <w:rPr>
                <w:rFonts w:ascii="Calibri" w:eastAsia="Calibri" w:hAnsi="Calibri" w:cs="Times New Roman"/>
              </w:rPr>
            </w:pPr>
            <w:r w:rsidRPr="00FC0FEC">
              <w:rPr>
                <w:rFonts w:ascii="Times New Roman" w:eastAsia="Calibri" w:hAnsi="Times New Roman" w:cs="Times New Roman"/>
                <w:color w:val="000000"/>
                <w:sz w:val="24"/>
              </w:rPr>
              <w:t>ОБЩЕЕ КОЛИЧЕСТВО ЧАСОВ ПО ПРОГРАММЕ</w:t>
            </w:r>
          </w:p>
        </w:tc>
        <w:tc>
          <w:tcPr>
            <w:tcW w:w="1139" w:type="dxa"/>
            <w:vAlign w:val="center"/>
          </w:tcPr>
          <w:p w14:paraId="43C90B2F" w14:textId="77777777" w:rsidR="00FF6E4B" w:rsidRPr="00527251" w:rsidRDefault="00FF6E4B" w:rsidP="00FF6E4B">
            <w:pPr>
              <w:spacing w:after="0" w:line="276" w:lineRule="auto"/>
              <w:jc w:val="center"/>
              <w:rPr>
                <w:rFonts w:ascii="Calibri" w:eastAsia="Calibri" w:hAnsi="Calibri" w:cs="Times New Roman"/>
              </w:rPr>
            </w:pPr>
            <w:r>
              <w:rPr>
                <w:rFonts w:ascii="Calibri" w:eastAsia="Calibri" w:hAnsi="Calibri" w:cs="Times New Roman"/>
              </w:rPr>
              <w:t>68</w:t>
            </w:r>
          </w:p>
        </w:tc>
        <w:tc>
          <w:tcPr>
            <w:tcW w:w="1849" w:type="dxa"/>
            <w:vAlign w:val="center"/>
          </w:tcPr>
          <w:p w14:paraId="12BED59B" w14:textId="77777777" w:rsidR="00FF6E4B" w:rsidRPr="00527251" w:rsidRDefault="00FF6E4B" w:rsidP="00FF6E4B">
            <w:pPr>
              <w:spacing w:after="0" w:line="276" w:lineRule="auto"/>
              <w:rPr>
                <w:rFonts w:ascii="Calibri" w:eastAsia="Calibri" w:hAnsi="Calibri" w:cs="Times New Roman"/>
              </w:rPr>
            </w:pPr>
            <w:r>
              <w:rPr>
                <w:rFonts w:ascii="Calibri" w:eastAsia="Calibri" w:hAnsi="Calibri" w:cs="Times New Roman"/>
              </w:rPr>
              <w:t>0</w:t>
            </w:r>
          </w:p>
        </w:tc>
        <w:tc>
          <w:tcPr>
            <w:tcW w:w="1918" w:type="dxa"/>
            <w:vAlign w:val="center"/>
          </w:tcPr>
          <w:p w14:paraId="3E155262" w14:textId="77777777" w:rsidR="00FF6E4B" w:rsidRPr="00527251" w:rsidRDefault="00FF6E4B" w:rsidP="00FF6E4B">
            <w:pPr>
              <w:spacing w:after="0" w:line="276" w:lineRule="auto"/>
              <w:jc w:val="center"/>
              <w:rPr>
                <w:rFonts w:ascii="Calibri" w:eastAsia="Calibri" w:hAnsi="Calibri" w:cs="Times New Roman"/>
              </w:rPr>
            </w:pPr>
            <w:r>
              <w:rPr>
                <w:rFonts w:ascii="Calibri" w:eastAsia="Calibri" w:hAnsi="Calibri" w:cs="Times New Roman"/>
              </w:rPr>
              <w:t>68</w:t>
            </w:r>
          </w:p>
        </w:tc>
        <w:tc>
          <w:tcPr>
            <w:tcW w:w="2229" w:type="dxa"/>
            <w:vAlign w:val="center"/>
          </w:tcPr>
          <w:p w14:paraId="5306407C" w14:textId="77777777" w:rsidR="00FF6E4B" w:rsidRPr="00527251" w:rsidRDefault="00FF6E4B" w:rsidP="00FF6E4B">
            <w:pPr>
              <w:spacing w:after="0" w:line="276" w:lineRule="auto"/>
              <w:rPr>
                <w:rFonts w:ascii="Calibri" w:eastAsia="Calibri" w:hAnsi="Calibri" w:cs="Times New Roman"/>
              </w:rPr>
            </w:pPr>
          </w:p>
        </w:tc>
      </w:tr>
    </w:tbl>
    <w:p w14:paraId="71E059A9" w14:textId="77777777" w:rsidR="00901A04" w:rsidRDefault="00901A04" w:rsidP="00FC0FEC">
      <w:pPr>
        <w:spacing w:after="0" w:line="276" w:lineRule="auto"/>
        <w:ind w:left="120"/>
        <w:rPr>
          <w:rFonts w:ascii="Times New Roman" w:eastAsia="Calibri" w:hAnsi="Times New Roman" w:cs="Times New Roman"/>
          <w:b/>
          <w:color w:val="000000"/>
          <w:sz w:val="28"/>
        </w:rPr>
      </w:pPr>
    </w:p>
    <w:p w14:paraId="10557C84" w14:textId="018F4F42" w:rsidR="00FC0FEC" w:rsidRPr="00901A04" w:rsidRDefault="00FC0FEC" w:rsidP="00901A04">
      <w:pPr>
        <w:pageBreakBefore/>
        <w:spacing w:after="0" w:line="276" w:lineRule="auto"/>
        <w:ind w:left="119"/>
        <w:rPr>
          <w:rFonts w:ascii="Calibri" w:eastAsia="Calibri" w:hAnsi="Calibri" w:cs="Times New Roman"/>
        </w:rPr>
      </w:pPr>
      <w:r w:rsidRPr="00901A04">
        <w:rPr>
          <w:rFonts w:ascii="Times New Roman" w:eastAsia="Calibri" w:hAnsi="Times New Roman" w:cs="Times New Roman"/>
          <w:b/>
          <w:color w:val="000000"/>
          <w:sz w:val="28"/>
        </w:rPr>
        <w:lastRenderedPageBreak/>
        <w:t xml:space="preserve"> </w:t>
      </w:r>
      <w:r w:rsidR="00901A04">
        <w:rPr>
          <w:rFonts w:ascii="Times New Roman" w:eastAsia="Calibri" w:hAnsi="Times New Roman" w:cs="Times New Roman"/>
          <w:b/>
          <w:color w:val="000000"/>
          <w:sz w:val="28"/>
        </w:rPr>
        <w:t>7</w:t>
      </w:r>
      <w:r w:rsidRPr="00901A04">
        <w:rPr>
          <w:rFonts w:ascii="Times New Roman" w:eastAsia="Calibri" w:hAnsi="Times New Roman" w:cs="Times New Roman"/>
          <w:b/>
          <w:color w:val="000000"/>
          <w:sz w:val="28"/>
        </w:rPr>
        <w:t xml:space="preserve"> КЛАСС </w:t>
      </w:r>
    </w:p>
    <w:tbl>
      <w:tblPr>
        <w:tblStyle w:val="a4"/>
        <w:tblW w:w="10527" w:type="dxa"/>
        <w:jc w:val="center"/>
        <w:tblInd w:w="0" w:type="dxa"/>
        <w:tblLook w:val="04A0" w:firstRow="1" w:lastRow="0" w:firstColumn="1" w:lastColumn="0" w:noHBand="0" w:noVBand="1"/>
      </w:tblPr>
      <w:tblGrid>
        <w:gridCol w:w="561"/>
        <w:gridCol w:w="2831"/>
        <w:gridCol w:w="1139"/>
        <w:gridCol w:w="1849"/>
        <w:gridCol w:w="1918"/>
        <w:gridCol w:w="2229"/>
      </w:tblGrid>
      <w:tr w:rsidR="00FF6E4B" w14:paraId="2D701734" w14:textId="77777777" w:rsidTr="00FF6E4B">
        <w:trPr>
          <w:trHeight w:val="1249"/>
          <w:jc w:val="center"/>
        </w:trPr>
        <w:tc>
          <w:tcPr>
            <w:tcW w:w="561" w:type="dxa"/>
            <w:vMerge w:val="restart"/>
            <w:vAlign w:val="center"/>
          </w:tcPr>
          <w:p w14:paraId="2C1ED743" w14:textId="77777777" w:rsidR="00FF6E4B" w:rsidRPr="00B76F6A" w:rsidRDefault="00FF6E4B" w:rsidP="00FF6E4B">
            <w:pPr>
              <w:pStyle w:val="a6"/>
              <w:jc w:val="center"/>
              <w:rPr>
                <w:rFonts w:ascii="Times New Roman" w:hAnsi="Times New Roman" w:cs="Times New Roman"/>
                <w:b/>
                <w:sz w:val="24"/>
                <w:szCs w:val="24"/>
                <w:lang w:val="en-US"/>
              </w:rPr>
            </w:pPr>
            <w:r w:rsidRPr="00B76F6A">
              <w:rPr>
                <w:rFonts w:ascii="Times New Roman" w:hAnsi="Times New Roman" w:cs="Times New Roman"/>
                <w:b/>
                <w:sz w:val="24"/>
                <w:szCs w:val="24"/>
              </w:rPr>
              <w:t>№ п/п</w:t>
            </w:r>
          </w:p>
        </w:tc>
        <w:tc>
          <w:tcPr>
            <w:tcW w:w="2831" w:type="dxa"/>
            <w:vMerge w:val="restart"/>
            <w:vAlign w:val="center"/>
          </w:tcPr>
          <w:p w14:paraId="3634E182" w14:textId="77777777" w:rsidR="00FF6E4B" w:rsidRPr="00B76F6A" w:rsidRDefault="00FF6E4B" w:rsidP="00FF6E4B">
            <w:pPr>
              <w:pStyle w:val="a6"/>
              <w:jc w:val="center"/>
              <w:rPr>
                <w:rFonts w:ascii="Times New Roman" w:hAnsi="Times New Roman" w:cs="Times New Roman"/>
                <w:b/>
                <w:sz w:val="24"/>
                <w:szCs w:val="24"/>
              </w:rPr>
            </w:pPr>
            <w:r w:rsidRPr="00B76F6A">
              <w:rPr>
                <w:rFonts w:ascii="Times New Roman" w:hAnsi="Times New Roman" w:cs="Times New Roman"/>
                <w:b/>
                <w:sz w:val="24"/>
                <w:szCs w:val="24"/>
              </w:rPr>
              <w:t>Наименование разделов и тем программы</w:t>
            </w:r>
          </w:p>
        </w:tc>
        <w:tc>
          <w:tcPr>
            <w:tcW w:w="4906" w:type="dxa"/>
            <w:gridSpan w:val="3"/>
            <w:tcBorders>
              <w:bottom w:val="single" w:sz="4" w:space="0" w:color="auto"/>
            </w:tcBorders>
            <w:vAlign w:val="center"/>
          </w:tcPr>
          <w:p w14:paraId="25BC0C99" w14:textId="77777777" w:rsidR="00FF6E4B" w:rsidRPr="00B76F6A" w:rsidRDefault="00FF6E4B" w:rsidP="00FF6E4B">
            <w:pPr>
              <w:pStyle w:val="a6"/>
              <w:jc w:val="center"/>
              <w:rPr>
                <w:rFonts w:ascii="Times New Roman" w:hAnsi="Times New Roman" w:cs="Times New Roman"/>
                <w:b/>
                <w:sz w:val="24"/>
                <w:szCs w:val="24"/>
                <w:lang w:val="en-US"/>
              </w:rPr>
            </w:pPr>
            <w:r w:rsidRPr="00B76F6A">
              <w:rPr>
                <w:rFonts w:ascii="Times New Roman" w:hAnsi="Times New Roman" w:cs="Times New Roman"/>
                <w:b/>
                <w:sz w:val="24"/>
                <w:szCs w:val="24"/>
              </w:rPr>
              <w:t>Количество часов</w:t>
            </w:r>
          </w:p>
        </w:tc>
        <w:tc>
          <w:tcPr>
            <w:tcW w:w="2229" w:type="dxa"/>
            <w:vAlign w:val="center"/>
          </w:tcPr>
          <w:p w14:paraId="3A3C114A" w14:textId="77777777" w:rsidR="00FF6E4B" w:rsidRPr="00B76F6A" w:rsidRDefault="00FF6E4B" w:rsidP="00FF6E4B">
            <w:pPr>
              <w:spacing w:after="0" w:line="276" w:lineRule="auto"/>
              <w:ind w:left="135"/>
              <w:jc w:val="center"/>
              <w:rPr>
                <w:rFonts w:ascii="Times New Roman" w:hAnsi="Times New Roman" w:cs="Times New Roman"/>
                <w:b/>
                <w:sz w:val="24"/>
                <w:szCs w:val="24"/>
                <w:lang w:val="en-US"/>
              </w:rPr>
            </w:pPr>
            <w:r w:rsidRPr="00B76F6A">
              <w:rPr>
                <w:rFonts w:ascii="Times New Roman" w:eastAsia="Calibri" w:hAnsi="Times New Roman" w:cs="Times New Roman"/>
                <w:b/>
                <w:color w:val="000000"/>
                <w:sz w:val="24"/>
                <w:lang w:val="en-US"/>
              </w:rPr>
              <w:t>Электронные (цифровые) образовательные ресурсы</w:t>
            </w:r>
          </w:p>
        </w:tc>
      </w:tr>
      <w:tr w:rsidR="00FF6E4B" w14:paraId="287DD025" w14:textId="77777777" w:rsidTr="00FF6E4B">
        <w:trPr>
          <w:jc w:val="center"/>
        </w:trPr>
        <w:tc>
          <w:tcPr>
            <w:tcW w:w="561" w:type="dxa"/>
            <w:vMerge/>
            <w:vAlign w:val="center"/>
          </w:tcPr>
          <w:p w14:paraId="4036FF21" w14:textId="77777777" w:rsidR="00FF6E4B" w:rsidRDefault="00FF6E4B" w:rsidP="00FF6E4B">
            <w:pPr>
              <w:spacing w:after="0" w:line="276" w:lineRule="auto"/>
              <w:rPr>
                <w:rFonts w:ascii="Calibri" w:eastAsia="Calibri" w:hAnsi="Calibri" w:cs="Times New Roman"/>
                <w:lang w:val="en-US"/>
              </w:rPr>
            </w:pPr>
          </w:p>
        </w:tc>
        <w:tc>
          <w:tcPr>
            <w:tcW w:w="2831" w:type="dxa"/>
            <w:vMerge/>
            <w:vAlign w:val="center"/>
          </w:tcPr>
          <w:p w14:paraId="18E67BA5" w14:textId="77777777" w:rsidR="00FF6E4B" w:rsidRDefault="00FF6E4B" w:rsidP="00FF6E4B">
            <w:pPr>
              <w:spacing w:after="0" w:line="276" w:lineRule="auto"/>
              <w:rPr>
                <w:rFonts w:ascii="Calibri" w:eastAsia="Calibri" w:hAnsi="Calibri" w:cs="Times New Roman"/>
                <w:lang w:val="en-US"/>
              </w:rPr>
            </w:pPr>
          </w:p>
        </w:tc>
        <w:tc>
          <w:tcPr>
            <w:tcW w:w="1139" w:type="dxa"/>
            <w:vAlign w:val="center"/>
          </w:tcPr>
          <w:p w14:paraId="5D221692" w14:textId="77777777" w:rsidR="00FF6E4B" w:rsidRPr="00B76F6A" w:rsidRDefault="00FF6E4B" w:rsidP="00FF6E4B">
            <w:pPr>
              <w:spacing w:after="0" w:line="276" w:lineRule="auto"/>
              <w:ind w:left="135"/>
              <w:rPr>
                <w:rFonts w:ascii="Times New Roman" w:eastAsia="Calibri" w:hAnsi="Times New Roman" w:cs="Times New Roman"/>
                <w:b/>
                <w:color w:val="000000"/>
                <w:sz w:val="24"/>
              </w:rPr>
            </w:pPr>
            <w:r>
              <w:rPr>
                <w:rFonts w:ascii="Times New Roman" w:eastAsia="Calibri" w:hAnsi="Times New Roman" w:cs="Times New Roman"/>
                <w:b/>
                <w:color w:val="000000"/>
                <w:sz w:val="24"/>
              </w:rPr>
              <w:t>Всего</w:t>
            </w:r>
          </w:p>
        </w:tc>
        <w:tc>
          <w:tcPr>
            <w:tcW w:w="1849" w:type="dxa"/>
            <w:vAlign w:val="center"/>
          </w:tcPr>
          <w:p w14:paraId="7FC8D0A0" w14:textId="77777777" w:rsidR="00FF6E4B" w:rsidRDefault="00FF6E4B" w:rsidP="00FF6E4B">
            <w:pPr>
              <w:spacing w:after="0" w:line="276" w:lineRule="auto"/>
              <w:ind w:left="135"/>
              <w:rPr>
                <w:rFonts w:ascii="Calibri" w:eastAsia="Calibri" w:hAnsi="Calibri" w:cs="Times New Roman"/>
                <w:lang w:val="en-US"/>
              </w:rPr>
            </w:pPr>
            <w:r w:rsidRPr="00FC0FEC">
              <w:rPr>
                <w:rFonts w:ascii="Times New Roman" w:eastAsia="Calibri" w:hAnsi="Times New Roman" w:cs="Times New Roman"/>
                <w:b/>
                <w:color w:val="000000"/>
                <w:sz w:val="24"/>
                <w:lang w:val="en-US"/>
              </w:rPr>
              <w:t xml:space="preserve">Контрольные работы </w:t>
            </w:r>
          </w:p>
        </w:tc>
        <w:tc>
          <w:tcPr>
            <w:tcW w:w="1918" w:type="dxa"/>
            <w:vAlign w:val="center"/>
          </w:tcPr>
          <w:p w14:paraId="55F8986A" w14:textId="77777777" w:rsidR="00FF6E4B" w:rsidRDefault="00FF6E4B" w:rsidP="00FF6E4B">
            <w:pPr>
              <w:spacing w:after="0" w:line="276" w:lineRule="auto"/>
              <w:ind w:left="135"/>
              <w:rPr>
                <w:rFonts w:ascii="Calibri" w:eastAsia="Calibri" w:hAnsi="Calibri" w:cs="Times New Roman"/>
                <w:lang w:val="en-US"/>
              </w:rPr>
            </w:pPr>
            <w:r w:rsidRPr="00FC0FEC">
              <w:rPr>
                <w:rFonts w:ascii="Times New Roman" w:eastAsia="Calibri" w:hAnsi="Times New Roman" w:cs="Times New Roman"/>
                <w:b/>
                <w:color w:val="000000"/>
                <w:sz w:val="24"/>
                <w:lang w:val="en-US"/>
              </w:rPr>
              <w:t xml:space="preserve">Практические работы </w:t>
            </w:r>
          </w:p>
        </w:tc>
        <w:tc>
          <w:tcPr>
            <w:tcW w:w="2229" w:type="dxa"/>
            <w:vAlign w:val="center"/>
          </w:tcPr>
          <w:p w14:paraId="3CFBF1F3" w14:textId="77777777" w:rsidR="00FF6E4B" w:rsidRDefault="00FF6E4B" w:rsidP="00FF6E4B">
            <w:pPr>
              <w:spacing w:after="0" w:line="276" w:lineRule="auto"/>
              <w:rPr>
                <w:rFonts w:ascii="Calibri" w:eastAsia="Calibri" w:hAnsi="Calibri" w:cs="Times New Roman"/>
                <w:lang w:val="en-US"/>
              </w:rPr>
            </w:pPr>
          </w:p>
        </w:tc>
      </w:tr>
      <w:tr w:rsidR="00FF6E4B" w14:paraId="05CF82DB" w14:textId="77777777" w:rsidTr="00FF6E4B">
        <w:trPr>
          <w:jc w:val="center"/>
        </w:trPr>
        <w:tc>
          <w:tcPr>
            <w:tcW w:w="10527" w:type="dxa"/>
            <w:gridSpan w:val="6"/>
            <w:vAlign w:val="center"/>
          </w:tcPr>
          <w:p w14:paraId="7DA6DF40" w14:textId="77777777" w:rsidR="00FF6E4B" w:rsidRDefault="00FF6E4B" w:rsidP="00FF6E4B">
            <w:pPr>
              <w:spacing w:after="0" w:line="276" w:lineRule="auto"/>
              <w:rPr>
                <w:rFonts w:ascii="Calibri" w:eastAsia="Calibri" w:hAnsi="Calibri" w:cs="Times New Roman"/>
                <w:lang w:val="en-US"/>
              </w:rPr>
            </w:pPr>
            <w:r w:rsidRPr="00FC0FEC">
              <w:rPr>
                <w:rFonts w:ascii="Times New Roman" w:eastAsia="Calibri" w:hAnsi="Times New Roman" w:cs="Times New Roman"/>
                <w:b/>
                <w:color w:val="000000"/>
                <w:sz w:val="24"/>
              </w:rPr>
              <w:t>Раздел 1.</w:t>
            </w:r>
            <w:r w:rsidRPr="00FC0FEC">
              <w:rPr>
                <w:rFonts w:ascii="Times New Roman" w:eastAsia="Calibri" w:hAnsi="Times New Roman" w:cs="Times New Roman"/>
                <w:color w:val="000000"/>
                <w:sz w:val="24"/>
              </w:rPr>
              <w:t xml:space="preserve"> </w:t>
            </w:r>
          </w:p>
        </w:tc>
      </w:tr>
      <w:tr w:rsidR="00FF6E4B" w:rsidRPr="00FF6E4B" w14:paraId="59A42E58" w14:textId="77777777" w:rsidTr="00FF6E4B">
        <w:trPr>
          <w:jc w:val="center"/>
        </w:trPr>
        <w:tc>
          <w:tcPr>
            <w:tcW w:w="561" w:type="dxa"/>
            <w:vAlign w:val="center"/>
          </w:tcPr>
          <w:p w14:paraId="04DBAE8E" w14:textId="77777777" w:rsidR="00FF6E4B" w:rsidRPr="00B76F6A" w:rsidRDefault="00FF6E4B" w:rsidP="00FF6E4B">
            <w:pPr>
              <w:spacing w:after="0" w:line="276" w:lineRule="auto"/>
              <w:rPr>
                <w:rFonts w:ascii="Calibri" w:eastAsia="Calibri" w:hAnsi="Calibri" w:cs="Times New Roman"/>
              </w:rPr>
            </w:pPr>
            <w:r>
              <w:rPr>
                <w:rFonts w:ascii="Calibri" w:eastAsia="Calibri" w:hAnsi="Calibri" w:cs="Times New Roman"/>
              </w:rPr>
              <w:t>1.1.</w:t>
            </w:r>
          </w:p>
        </w:tc>
        <w:tc>
          <w:tcPr>
            <w:tcW w:w="2831" w:type="dxa"/>
            <w:vAlign w:val="center"/>
          </w:tcPr>
          <w:p w14:paraId="7AC42A64" w14:textId="77777777" w:rsidR="00FF6E4B" w:rsidRPr="00B76F6A" w:rsidRDefault="00FF6E4B" w:rsidP="00FF6E4B">
            <w:pPr>
              <w:spacing w:after="0" w:line="276" w:lineRule="auto"/>
              <w:rPr>
                <w:rFonts w:ascii="Calibri" w:eastAsia="Calibri" w:hAnsi="Calibri" w:cs="Times New Roman"/>
                <w:lang w:val="en-US"/>
              </w:rPr>
            </w:pPr>
            <w:r w:rsidRPr="00B76F6A">
              <w:rPr>
                <w:rFonts w:ascii="Times New Roman" w:eastAsia="Calibri" w:hAnsi="Times New Roman" w:cs="Times New Roman"/>
                <w:color w:val="000000"/>
                <w:sz w:val="24"/>
              </w:rPr>
              <w:t>Знания о физической культуре</w:t>
            </w:r>
          </w:p>
        </w:tc>
        <w:tc>
          <w:tcPr>
            <w:tcW w:w="1139" w:type="dxa"/>
            <w:vAlign w:val="center"/>
          </w:tcPr>
          <w:p w14:paraId="529B2FFE" w14:textId="77777777" w:rsidR="00FF6E4B" w:rsidRPr="00561A61" w:rsidRDefault="00FF6E4B" w:rsidP="00FF6E4B">
            <w:pPr>
              <w:spacing w:after="0" w:line="276" w:lineRule="auto"/>
              <w:jc w:val="center"/>
              <w:rPr>
                <w:rFonts w:ascii="Calibri" w:eastAsia="Calibri" w:hAnsi="Calibri" w:cs="Times New Roman"/>
              </w:rPr>
            </w:pPr>
            <w:r>
              <w:rPr>
                <w:rFonts w:ascii="Calibri" w:eastAsia="Calibri" w:hAnsi="Calibri" w:cs="Times New Roman"/>
              </w:rPr>
              <w:t>2</w:t>
            </w:r>
          </w:p>
        </w:tc>
        <w:tc>
          <w:tcPr>
            <w:tcW w:w="1849" w:type="dxa"/>
            <w:vAlign w:val="center"/>
          </w:tcPr>
          <w:p w14:paraId="268D123E"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0D01AEBE"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2</w:t>
            </w:r>
          </w:p>
        </w:tc>
        <w:tc>
          <w:tcPr>
            <w:tcW w:w="2229" w:type="dxa"/>
            <w:vAlign w:val="center"/>
          </w:tcPr>
          <w:p w14:paraId="149956D0" w14:textId="77777777" w:rsidR="00FF6E4B" w:rsidRPr="00FF6E4B" w:rsidRDefault="00022039" w:rsidP="00FF6E4B">
            <w:pPr>
              <w:spacing w:after="0" w:line="276" w:lineRule="auto"/>
              <w:rPr>
                <w:rFonts w:ascii="Calibri" w:eastAsia="Calibri" w:hAnsi="Calibri" w:cs="Times New Roman"/>
              </w:rPr>
            </w:pPr>
            <w:hyperlink r:id="rId49">
              <w:r w:rsidR="00FF6E4B" w:rsidRPr="00FF6E4B">
                <w:rPr>
                  <w:rFonts w:ascii="Times New Roman" w:eastAsia="Calibri" w:hAnsi="Times New Roman" w:cs="Times New Roman"/>
                  <w:color w:val="0000FF"/>
                  <w:u w:val="single"/>
                  <w:lang w:val="en-US"/>
                </w:rPr>
                <w:t>www</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edu</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ru</w:t>
              </w:r>
            </w:hyperlink>
            <w:r w:rsidR="00FF6E4B" w:rsidRPr="00FF6E4B">
              <w:rPr>
                <w:rFonts w:ascii="Times New Roman" w:eastAsia="Calibri" w:hAnsi="Times New Roman" w:cs="Times New Roman"/>
                <w:color w:val="000000"/>
                <w:sz w:val="24"/>
              </w:rPr>
              <w:t xml:space="preserve"> </w:t>
            </w:r>
            <w:hyperlink r:id="rId50">
              <w:r w:rsidR="00FF6E4B" w:rsidRPr="00FF6E4B">
                <w:rPr>
                  <w:rFonts w:ascii="Times New Roman" w:eastAsia="Calibri" w:hAnsi="Times New Roman" w:cs="Times New Roman"/>
                  <w:color w:val="0000FF"/>
                  <w:u w:val="single"/>
                  <w:lang w:val="en-US"/>
                </w:rPr>
                <w:t>www</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school</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edu</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ru</w:t>
              </w:r>
            </w:hyperlink>
          </w:p>
        </w:tc>
      </w:tr>
      <w:tr w:rsidR="00FF6E4B" w14:paraId="3F1F4878" w14:textId="77777777" w:rsidTr="00FF6E4B">
        <w:trPr>
          <w:jc w:val="center"/>
        </w:trPr>
        <w:tc>
          <w:tcPr>
            <w:tcW w:w="10527" w:type="dxa"/>
            <w:gridSpan w:val="6"/>
            <w:vAlign w:val="center"/>
          </w:tcPr>
          <w:p w14:paraId="0A92DC6F" w14:textId="77777777" w:rsidR="00FF6E4B" w:rsidRDefault="00FF6E4B" w:rsidP="00FF6E4B">
            <w:pPr>
              <w:spacing w:after="0" w:line="276" w:lineRule="auto"/>
              <w:rPr>
                <w:rFonts w:ascii="Calibri" w:eastAsia="Calibri" w:hAnsi="Calibri" w:cs="Times New Roman"/>
                <w:lang w:val="en-US"/>
              </w:rPr>
            </w:pPr>
            <w:r w:rsidRPr="00FC0FEC">
              <w:rPr>
                <w:rFonts w:ascii="Times New Roman" w:eastAsia="Calibri" w:hAnsi="Times New Roman" w:cs="Times New Roman"/>
                <w:b/>
                <w:color w:val="000000"/>
                <w:sz w:val="24"/>
              </w:rPr>
              <w:t xml:space="preserve">Раздел </w:t>
            </w:r>
            <w:r>
              <w:rPr>
                <w:rFonts w:ascii="Times New Roman" w:eastAsia="Calibri" w:hAnsi="Times New Roman" w:cs="Times New Roman"/>
                <w:b/>
                <w:color w:val="000000"/>
                <w:sz w:val="24"/>
              </w:rPr>
              <w:t>2</w:t>
            </w:r>
            <w:r w:rsidRPr="00FC0FEC">
              <w:rPr>
                <w:rFonts w:ascii="Times New Roman" w:eastAsia="Calibri" w:hAnsi="Times New Roman" w:cs="Times New Roman"/>
                <w:b/>
                <w:color w:val="000000"/>
                <w:sz w:val="24"/>
              </w:rPr>
              <w:t>.</w:t>
            </w:r>
            <w:r w:rsidRPr="00FC0FEC">
              <w:rPr>
                <w:rFonts w:ascii="Times New Roman" w:eastAsia="Calibri" w:hAnsi="Times New Roman" w:cs="Times New Roman"/>
                <w:color w:val="000000"/>
                <w:sz w:val="24"/>
              </w:rPr>
              <w:t xml:space="preserve"> </w:t>
            </w:r>
          </w:p>
        </w:tc>
      </w:tr>
      <w:tr w:rsidR="00FF6E4B" w:rsidRPr="00FF6E4B" w14:paraId="00C1F462" w14:textId="77777777" w:rsidTr="00FF6E4B">
        <w:trPr>
          <w:jc w:val="center"/>
        </w:trPr>
        <w:tc>
          <w:tcPr>
            <w:tcW w:w="561" w:type="dxa"/>
            <w:vAlign w:val="center"/>
          </w:tcPr>
          <w:p w14:paraId="2E2BFBA3" w14:textId="77777777" w:rsidR="00FF6E4B" w:rsidRPr="00B76F6A" w:rsidRDefault="00FF6E4B" w:rsidP="00FF6E4B">
            <w:pPr>
              <w:spacing w:after="0" w:line="276" w:lineRule="auto"/>
              <w:rPr>
                <w:rFonts w:ascii="Calibri" w:eastAsia="Calibri" w:hAnsi="Calibri" w:cs="Times New Roman"/>
              </w:rPr>
            </w:pPr>
            <w:r>
              <w:rPr>
                <w:rFonts w:ascii="Calibri" w:eastAsia="Calibri" w:hAnsi="Calibri" w:cs="Times New Roman"/>
              </w:rPr>
              <w:t>2.1</w:t>
            </w:r>
          </w:p>
        </w:tc>
        <w:tc>
          <w:tcPr>
            <w:tcW w:w="2831" w:type="dxa"/>
            <w:vAlign w:val="center"/>
          </w:tcPr>
          <w:p w14:paraId="68616019" w14:textId="77777777" w:rsidR="00FF6E4B" w:rsidRDefault="00FF6E4B" w:rsidP="00FF6E4B">
            <w:pPr>
              <w:spacing w:after="0" w:line="276" w:lineRule="auto"/>
              <w:rPr>
                <w:rFonts w:ascii="Calibri" w:eastAsia="Calibri" w:hAnsi="Calibri" w:cs="Times New Roman"/>
                <w:lang w:val="en-US"/>
              </w:rPr>
            </w:pPr>
            <w:r w:rsidRPr="00B76F6A">
              <w:rPr>
                <w:rFonts w:ascii="Times New Roman" w:hAnsi="Times New Roman" w:cs="Times New Roman"/>
                <w:sz w:val="24"/>
                <w:szCs w:val="24"/>
              </w:rPr>
              <w:t>Способы самостоятельной деятельности.</w:t>
            </w:r>
          </w:p>
        </w:tc>
        <w:tc>
          <w:tcPr>
            <w:tcW w:w="1139" w:type="dxa"/>
            <w:vAlign w:val="center"/>
          </w:tcPr>
          <w:p w14:paraId="7AB08EA6" w14:textId="77777777" w:rsidR="00FF6E4B" w:rsidRPr="00561A61" w:rsidRDefault="00FF6E4B" w:rsidP="00FF6E4B">
            <w:pPr>
              <w:spacing w:after="0" w:line="276" w:lineRule="auto"/>
              <w:jc w:val="center"/>
              <w:rPr>
                <w:rFonts w:ascii="Calibri" w:eastAsia="Calibri" w:hAnsi="Calibri" w:cs="Times New Roman"/>
              </w:rPr>
            </w:pPr>
            <w:r>
              <w:rPr>
                <w:rFonts w:ascii="Calibri" w:eastAsia="Calibri" w:hAnsi="Calibri" w:cs="Times New Roman"/>
              </w:rPr>
              <w:t>2</w:t>
            </w:r>
          </w:p>
        </w:tc>
        <w:tc>
          <w:tcPr>
            <w:tcW w:w="1849" w:type="dxa"/>
            <w:vAlign w:val="center"/>
          </w:tcPr>
          <w:p w14:paraId="625D61E6"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3381AE77"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2</w:t>
            </w:r>
          </w:p>
        </w:tc>
        <w:tc>
          <w:tcPr>
            <w:tcW w:w="2229" w:type="dxa"/>
            <w:vAlign w:val="center"/>
          </w:tcPr>
          <w:p w14:paraId="110ED304" w14:textId="77777777" w:rsidR="00FF6E4B" w:rsidRPr="00FF6E4B" w:rsidRDefault="00022039" w:rsidP="00FF6E4B">
            <w:pPr>
              <w:spacing w:after="0" w:line="276" w:lineRule="auto"/>
              <w:rPr>
                <w:rFonts w:ascii="Calibri" w:eastAsia="Calibri" w:hAnsi="Calibri" w:cs="Times New Roman"/>
              </w:rPr>
            </w:pPr>
            <w:hyperlink r:id="rId51">
              <w:r w:rsidR="00FF6E4B" w:rsidRPr="00FF6E4B">
                <w:rPr>
                  <w:rFonts w:ascii="Times New Roman" w:eastAsia="Calibri" w:hAnsi="Times New Roman" w:cs="Times New Roman"/>
                  <w:color w:val="0000FF"/>
                  <w:u w:val="single"/>
                  <w:lang w:val="en-US"/>
                </w:rPr>
                <w:t>www</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edu</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ru</w:t>
              </w:r>
            </w:hyperlink>
            <w:r w:rsidR="00FF6E4B" w:rsidRPr="00FF6E4B">
              <w:rPr>
                <w:rFonts w:ascii="Times New Roman" w:eastAsia="Calibri" w:hAnsi="Times New Roman" w:cs="Times New Roman"/>
                <w:color w:val="000000"/>
                <w:sz w:val="24"/>
              </w:rPr>
              <w:t xml:space="preserve"> </w:t>
            </w:r>
            <w:hyperlink r:id="rId52">
              <w:r w:rsidR="00FF6E4B" w:rsidRPr="00FF6E4B">
                <w:rPr>
                  <w:rFonts w:ascii="Times New Roman" w:eastAsia="Calibri" w:hAnsi="Times New Roman" w:cs="Times New Roman"/>
                  <w:color w:val="0000FF"/>
                  <w:u w:val="single"/>
                  <w:lang w:val="en-US"/>
                </w:rPr>
                <w:t>www</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school</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edu</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ru</w:t>
              </w:r>
            </w:hyperlink>
          </w:p>
        </w:tc>
      </w:tr>
      <w:tr w:rsidR="00FF6E4B" w14:paraId="596C4416" w14:textId="77777777" w:rsidTr="00FF6E4B">
        <w:trPr>
          <w:jc w:val="center"/>
        </w:trPr>
        <w:tc>
          <w:tcPr>
            <w:tcW w:w="10527" w:type="dxa"/>
            <w:gridSpan w:val="6"/>
            <w:vAlign w:val="center"/>
          </w:tcPr>
          <w:p w14:paraId="2BC9025C" w14:textId="77777777" w:rsidR="00FF6E4B" w:rsidRPr="00FC0FEC" w:rsidRDefault="00FF6E4B" w:rsidP="00FF6E4B">
            <w:pPr>
              <w:spacing w:after="0" w:line="276" w:lineRule="auto"/>
              <w:rPr>
                <w:rFonts w:ascii="Times New Roman" w:eastAsia="Calibri" w:hAnsi="Times New Roman" w:cs="Times New Roman"/>
                <w:b/>
                <w:color w:val="000000"/>
                <w:sz w:val="24"/>
              </w:rPr>
            </w:pPr>
            <w:r>
              <w:rPr>
                <w:rFonts w:ascii="Times New Roman" w:eastAsia="Calibri" w:hAnsi="Times New Roman" w:cs="Times New Roman"/>
                <w:b/>
                <w:color w:val="000000"/>
                <w:sz w:val="24"/>
              </w:rPr>
              <w:t>Физическое совершенствование</w:t>
            </w:r>
            <w:r w:rsidRPr="00FC0FEC">
              <w:rPr>
                <w:rFonts w:ascii="Times New Roman" w:eastAsia="Calibri" w:hAnsi="Times New Roman" w:cs="Times New Roman"/>
                <w:b/>
                <w:color w:val="000000"/>
                <w:sz w:val="24"/>
              </w:rPr>
              <w:t>.</w:t>
            </w:r>
          </w:p>
        </w:tc>
      </w:tr>
      <w:tr w:rsidR="00FF6E4B" w14:paraId="360F7E54" w14:textId="77777777" w:rsidTr="00FF6E4B">
        <w:trPr>
          <w:jc w:val="center"/>
        </w:trPr>
        <w:tc>
          <w:tcPr>
            <w:tcW w:w="10527" w:type="dxa"/>
            <w:gridSpan w:val="6"/>
            <w:vAlign w:val="center"/>
          </w:tcPr>
          <w:p w14:paraId="297CDBF8" w14:textId="77777777" w:rsidR="00FF6E4B" w:rsidRPr="00B76F6A" w:rsidRDefault="00FF6E4B" w:rsidP="00FF6E4B">
            <w:pPr>
              <w:spacing w:after="0" w:line="276" w:lineRule="auto"/>
              <w:rPr>
                <w:rFonts w:ascii="Calibri" w:eastAsia="Calibri" w:hAnsi="Calibri" w:cs="Times New Roman"/>
              </w:rPr>
            </w:pPr>
            <w:r w:rsidRPr="00FC0FEC">
              <w:rPr>
                <w:rFonts w:ascii="Times New Roman" w:eastAsia="Calibri" w:hAnsi="Times New Roman" w:cs="Times New Roman"/>
                <w:b/>
                <w:color w:val="000000"/>
                <w:sz w:val="24"/>
              </w:rPr>
              <w:t>Раздел</w:t>
            </w:r>
            <w:r>
              <w:rPr>
                <w:rFonts w:ascii="Times New Roman" w:eastAsia="Calibri" w:hAnsi="Times New Roman" w:cs="Times New Roman"/>
                <w:b/>
                <w:color w:val="000000"/>
                <w:sz w:val="24"/>
              </w:rPr>
              <w:t xml:space="preserve"> 1</w:t>
            </w:r>
          </w:p>
        </w:tc>
      </w:tr>
      <w:tr w:rsidR="00FF6E4B" w:rsidRPr="00060B9F" w14:paraId="34383A29" w14:textId="77777777" w:rsidTr="00FF6E4B">
        <w:trPr>
          <w:jc w:val="center"/>
        </w:trPr>
        <w:tc>
          <w:tcPr>
            <w:tcW w:w="561" w:type="dxa"/>
            <w:vAlign w:val="center"/>
          </w:tcPr>
          <w:p w14:paraId="0B6E3010" w14:textId="77777777" w:rsidR="00FF6E4B" w:rsidRPr="00561A61" w:rsidRDefault="00FF6E4B" w:rsidP="00FF6E4B">
            <w:pPr>
              <w:spacing w:after="0" w:line="276" w:lineRule="auto"/>
              <w:rPr>
                <w:rFonts w:ascii="Calibri" w:eastAsia="Calibri" w:hAnsi="Calibri" w:cs="Times New Roman"/>
              </w:rPr>
            </w:pPr>
            <w:r>
              <w:rPr>
                <w:rFonts w:ascii="Calibri" w:eastAsia="Calibri" w:hAnsi="Calibri" w:cs="Times New Roman"/>
              </w:rPr>
              <w:t>1.1.</w:t>
            </w:r>
          </w:p>
        </w:tc>
        <w:tc>
          <w:tcPr>
            <w:tcW w:w="2831" w:type="dxa"/>
            <w:vAlign w:val="center"/>
          </w:tcPr>
          <w:p w14:paraId="1D369D99" w14:textId="7777777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 xml:space="preserve">Физкультурно-оздоровительная деятельность. </w:t>
            </w:r>
          </w:p>
        </w:tc>
        <w:tc>
          <w:tcPr>
            <w:tcW w:w="1139" w:type="dxa"/>
            <w:vAlign w:val="center"/>
          </w:tcPr>
          <w:p w14:paraId="5348AA82"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В процессе урока</w:t>
            </w:r>
          </w:p>
        </w:tc>
        <w:tc>
          <w:tcPr>
            <w:tcW w:w="1849" w:type="dxa"/>
            <w:vAlign w:val="center"/>
          </w:tcPr>
          <w:p w14:paraId="25C21259"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2146A0FF" w14:textId="77777777" w:rsidR="00FF6E4B" w:rsidRDefault="00FF6E4B" w:rsidP="00FF6E4B">
            <w:pPr>
              <w:spacing w:after="0" w:line="276" w:lineRule="auto"/>
              <w:rPr>
                <w:rFonts w:ascii="Calibri" w:eastAsia="Calibri" w:hAnsi="Calibri" w:cs="Times New Roman"/>
                <w:lang w:val="en-US"/>
              </w:rPr>
            </w:pPr>
          </w:p>
        </w:tc>
        <w:tc>
          <w:tcPr>
            <w:tcW w:w="2229" w:type="dxa"/>
            <w:vAlign w:val="center"/>
          </w:tcPr>
          <w:p w14:paraId="2D9B271C" w14:textId="77777777" w:rsidR="00FF6E4B" w:rsidRDefault="00022039" w:rsidP="00FF6E4B">
            <w:pPr>
              <w:spacing w:after="0" w:line="276" w:lineRule="auto"/>
              <w:rPr>
                <w:rFonts w:ascii="Calibri" w:eastAsia="Calibri" w:hAnsi="Calibri" w:cs="Times New Roman"/>
                <w:lang w:val="en-US"/>
              </w:rPr>
            </w:pPr>
            <w:hyperlink r:id="rId53">
              <w:r w:rsidR="00FF6E4B" w:rsidRPr="00FF6E4B">
                <w:rPr>
                  <w:rFonts w:ascii="Times New Roman" w:eastAsia="Calibri" w:hAnsi="Times New Roman" w:cs="Times New Roman"/>
                  <w:color w:val="0000FF"/>
                  <w:u w:val="single"/>
                  <w:lang w:val="en-US"/>
                </w:rPr>
                <w:t>www.edu.ru</w:t>
              </w:r>
            </w:hyperlink>
            <w:r w:rsidR="00FF6E4B" w:rsidRPr="00FF6E4B">
              <w:rPr>
                <w:rFonts w:ascii="Times New Roman" w:eastAsia="Calibri" w:hAnsi="Times New Roman" w:cs="Times New Roman"/>
                <w:color w:val="000000"/>
                <w:sz w:val="24"/>
                <w:lang w:val="en-US"/>
              </w:rPr>
              <w:t xml:space="preserve"> </w:t>
            </w:r>
            <w:hyperlink r:id="rId54">
              <w:r w:rsidR="00FF6E4B" w:rsidRPr="00FF6E4B">
                <w:rPr>
                  <w:rFonts w:ascii="Times New Roman" w:eastAsia="Calibri" w:hAnsi="Times New Roman" w:cs="Times New Roman"/>
                  <w:color w:val="0000FF"/>
                  <w:u w:val="single"/>
                  <w:lang w:val="en-US"/>
                </w:rPr>
                <w:t>www.school.edu.ru</w:t>
              </w:r>
            </w:hyperlink>
          </w:p>
        </w:tc>
      </w:tr>
      <w:tr w:rsidR="00FF6E4B" w14:paraId="085F54A4" w14:textId="77777777" w:rsidTr="00FF6E4B">
        <w:trPr>
          <w:jc w:val="center"/>
        </w:trPr>
        <w:tc>
          <w:tcPr>
            <w:tcW w:w="10527" w:type="dxa"/>
            <w:gridSpan w:val="6"/>
            <w:vAlign w:val="center"/>
          </w:tcPr>
          <w:p w14:paraId="6C1BFA54" w14:textId="77777777" w:rsidR="00FF6E4B" w:rsidRDefault="00FF6E4B" w:rsidP="00FF6E4B">
            <w:pPr>
              <w:spacing w:after="0" w:line="276" w:lineRule="auto"/>
              <w:rPr>
                <w:rFonts w:ascii="Calibri" w:eastAsia="Calibri" w:hAnsi="Calibri" w:cs="Times New Roman"/>
                <w:lang w:val="en-US"/>
              </w:rPr>
            </w:pPr>
            <w:r w:rsidRPr="00FC0FEC">
              <w:rPr>
                <w:rFonts w:ascii="Times New Roman" w:eastAsia="Calibri" w:hAnsi="Times New Roman" w:cs="Times New Roman"/>
                <w:b/>
                <w:color w:val="000000"/>
                <w:sz w:val="24"/>
              </w:rPr>
              <w:t>Раздел</w:t>
            </w:r>
            <w:r>
              <w:rPr>
                <w:rFonts w:ascii="Times New Roman" w:eastAsia="Calibri" w:hAnsi="Times New Roman" w:cs="Times New Roman"/>
                <w:b/>
                <w:color w:val="000000"/>
                <w:sz w:val="24"/>
              </w:rPr>
              <w:t xml:space="preserve"> 2</w:t>
            </w:r>
          </w:p>
        </w:tc>
      </w:tr>
      <w:tr w:rsidR="00FF6E4B" w:rsidRPr="00FF6E4B" w14:paraId="35C04543" w14:textId="77777777" w:rsidTr="00FF6E4B">
        <w:trPr>
          <w:jc w:val="center"/>
        </w:trPr>
        <w:tc>
          <w:tcPr>
            <w:tcW w:w="561" w:type="dxa"/>
            <w:vAlign w:val="center"/>
          </w:tcPr>
          <w:p w14:paraId="4C3ECF40" w14:textId="77777777" w:rsidR="00FF6E4B" w:rsidRPr="00561A61" w:rsidRDefault="00FF6E4B" w:rsidP="00FF6E4B">
            <w:pPr>
              <w:spacing w:after="0" w:line="276" w:lineRule="auto"/>
              <w:rPr>
                <w:rFonts w:ascii="Calibri" w:eastAsia="Calibri" w:hAnsi="Calibri" w:cs="Times New Roman"/>
              </w:rPr>
            </w:pPr>
            <w:r>
              <w:rPr>
                <w:rFonts w:ascii="Calibri" w:eastAsia="Calibri" w:hAnsi="Calibri" w:cs="Times New Roman"/>
              </w:rPr>
              <w:t>2.1.</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14:paraId="20A1A285" w14:textId="77777777" w:rsidR="00FF6E4B" w:rsidRPr="00561A61" w:rsidRDefault="00FF6E4B" w:rsidP="00FF6E4B">
            <w:pPr>
              <w:spacing w:after="0" w:line="276" w:lineRule="auto"/>
              <w:rPr>
                <w:rFonts w:ascii="Times New Roman" w:hAnsi="Times New Roman" w:cs="Times New Roman"/>
                <w:sz w:val="24"/>
                <w:szCs w:val="24"/>
              </w:rPr>
            </w:pPr>
            <w:r>
              <w:rPr>
                <w:rFonts w:ascii="Times New Roman" w:hAnsi="Times New Roman" w:cs="Times New Roman"/>
                <w:sz w:val="24"/>
                <w:szCs w:val="24"/>
              </w:rPr>
              <w:t>Модуль «Гимнастика».</w:t>
            </w:r>
          </w:p>
        </w:tc>
        <w:tc>
          <w:tcPr>
            <w:tcW w:w="1139" w:type="dxa"/>
            <w:tcBorders>
              <w:top w:val="single" w:sz="4" w:space="0" w:color="auto"/>
              <w:left w:val="single" w:sz="4" w:space="0" w:color="auto"/>
              <w:right w:val="single" w:sz="4" w:space="0" w:color="auto"/>
            </w:tcBorders>
            <w:shd w:val="clear" w:color="FFFFFF" w:fill="FFFFFF"/>
            <w:vAlign w:val="center"/>
          </w:tcPr>
          <w:p w14:paraId="73E47ABE"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12</w:t>
            </w:r>
          </w:p>
        </w:tc>
        <w:tc>
          <w:tcPr>
            <w:tcW w:w="1849" w:type="dxa"/>
            <w:vAlign w:val="center"/>
          </w:tcPr>
          <w:p w14:paraId="1F45AE3B"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4F39D3CA"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12</w:t>
            </w:r>
          </w:p>
        </w:tc>
        <w:tc>
          <w:tcPr>
            <w:tcW w:w="2229" w:type="dxa"/>
          </w:tcPr>
          <w:p w14:paraId="787EDBB9" w14:textId="77777777" w:rsidR="00FF6E4B" w:rsidRPr="00FF6E4B" w:rsidRDefault="00022039" w:rsidP="00FF6E4B">
            <w:pPr>
              <w:spacing w:after="0" w:line="276" w:lineRule="auto"/>
              <w:rPr>
                <w:rFonts w:ascii="Calibri" w:eastAsia="Calibri" w:hAnsi="Calibri" w:cs="Times New Roman"/>
              </w:rPr>
            </w:pPr>
            <w:hyperlink r:id="rId55">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56">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4C5D369B" w14:textId="77777777" w:rsidTr="00FF6E4B">
        <w:trPr>
          <w:jc w:val="center"/>
        </w:trPr>
        <w:tc>
          <w:tcPr>
            <w:tcW w:w="561" w:type="dxa"/>
            <w:vAlign w:val="center"/>
          </w:tcPr>
          <w:p w14:paraId="2C2DFB53" w14:textId="77777777" w:rsidR="00FF6E4B" w:rsidRPr="00561A61" w:rsidRDefault="00FF6E4B" w:rsidP="00FF6E4B">
            <w:pPr>
              <w:spacing w:after="0" w:line="276" w:lineRule="auto"/>
              <w:rPr>
                <w:rFonts w:ascii="Calibri" w:eastAsia="Calibri" w:hAnsi="Calibri" w:cs="Times New Roman"/>
              </w:rPr>
            </w:pPr>
            <w:r>
              <w:rPr>
                <w:rFonts w:ascii="Calibri" w:eastAsia="Calibri" w:hAnsi="Calibri" w:cs="Times New Roman"/>
              </w:rPr>
              <w:t>2.2.</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14:paraId="7B0F6CC6" w14:textId="7777777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Модуль «Лёгкая атлетика».</w:t>
            </w:r>
          </w:p>
        </w:tc>
        <w:tc>
          <w:tcPr>
            <w:tcW w:w="1139" w:type="dxa"/>
            <w:tcBorders>
              <w:top w:val="single" w:sz="4" w:space="0" w:color="auto"/>
              <w:left w:val="single" w:sz="4" w:space="0" w:color="auto"/>
              <w:right w:val="single" w:sz="4" w:space="0" w:color="auto"/>
            </w:tcBorders>
            <w:shd w:val="clear" w:color="FFFFFF" w:fill="FFFFFF"/>
            <w:vAlign w:val="center"/>
          </w:tcPr>
          <w:p w14:paraId="19CCEF07"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16</w:t>
            </w:r>
          </w:p>
        </w:tc>
        <w:tc>
          <w:tcPr>
            <w:tcW w:w="1849" w:type="dxa"/>
            <w:vAlign w:val="center"/>
          </w:tcPr>
          <w:p w14:paraId="65FAA633"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5BC6D761"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16</w:t>
            </w:r>
          </w:p>
        </w:tc>
        <w:tc>
          <w:tcPr>
            <w:tcW w:w="2229" w:type="dxa"/>
          </w:tcPr>
          <w:p w14:paraId="764190CE" w14:textId="77777777" w:rsidR="00FF6E4B" w:rsidRPr="00FF6E4B" w:rsidRDefault="00022039" w:rsidP="00FF6E4B">
            <w:pPr>
              <w:spacing w:after="0" w:line="276" w:lineRule="auto"/>
              <w:rPr>
                <w:rFonts w:ascii="Calibri" w:eastAsia="Calibri" w:hAnsi="Calibri" w:cs="Times New Roman"/>
              </w:rPr>
            </w:pPr>
            <w:hyperlink r:id="rId57">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58">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7831E892" w14:textId="77777777" w:rsidTr="00FF6E4B">
        <w:trPr>
          <w:jc w:val="center"/>
        </w:trPr>
        <w:tc>
          <w:tcPr>
            <w:tcW w:w="561" w:type="dxa"/>
            <w:vMerge w:val="restart"/>
            <w:vAlign w:val="center"/>
          </w:tcPr>
          <w:p w14:paraId="2F04B73E" w14:textId="77777777" w:rsidR="00FF6E4B" w:rsidRPr="00527251" w:rsidRDefault="00FF6E4B" w:rsidP="00FF6E4B">
            <w:pPr>
              <w:spacing w:after="0" w:line="276" w:lineRule="auto"/>
              <w:jc w:val="center"/>
              <w:rPr>
                <w:rFonts w:ascii="Calibri" w:eastAsia="Calibri" w:hAnsi="Calibri" w:cs="Times New Roman"/>
                <w:sz w:val="16"/>
                <w:szCs w:val="16"/>
              </w:rPr>
            </w:pPr>
          </w:p>
          <w:p w14:paraId="62F6A4AE" w14:textId="77777777" w:rsidR="00FF6E4B" w:rsidRPr="00527251" w:rsidRDefault="00FF6E4B" w:rsidP="00FF6E4B">
            <w:pPr>
              <w:spacing w:after="0" w:line="276" w:lineRule="auto"/>
              <w:jc w:val="center"/>
              <w:rPr>
                <w:rFonts w:ascii="Calibri" w:eastAsia="Calibri" w:hAnsi="Calibri" w:cs="Times New Roman"/>
                <w:sz w:val="16"/>
                <w:szCs w:val="16"/>
              </w:rPr>
            </w:pPr>
          </w:p>
          <w:p w14:paraId="2B189B47" w14:textId="77777777" w:rsidR="00FF6E4B" w:rsidRPr="00561A61" w:rsidRDefault="00FF6E4B" w:rsidP="00FF6E4B">
            <w:pPr>
              <w:spacing w:after="0" w:line="276" w:lineRule="auto"/>
              <w:jc w:val="center"/>
              <w:rPr>
                <w:rFonts w:ascii="Calibri" w:eastAsia="Calibri" w:hAnsi="Calibri" w:cs="Times New Roman"/>
              </w:rPr>
            </w:pPr>
            <w:r>
              <w:rPr>
                <w:rFonts w:ascii="Calibri" w:eastAsia="Calibri" w:hAnsi="Calibri" w:cs="Times New Roman"/>
              </w:rPr>
              <w:t>2.3.</w:t>
            </w:r>
          </w:p>
        </w:tc>
        <w:tc>
          <w:tcPr>
            <w:tcW w:w="2831" w:type="dxa"/>
            <w:vAlign w:val="center"/>
          </w:tcPr>
          <w:p w14:paraId="6A09B421" w14:textId="7777777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Модуль «Спортивные игры».</w:t>
            </w:r>
          </w:p>
        </w:tc>
        <w:tc>
          <w:tcPr>
            <w:tcW w:w="1139" w:type="dxa"/>
            <w:vAlign w:val="center"/>
          </w:tcPr>
          <w:p w14:paraId="11503ED1"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24</w:t>
            </w:r>
          </w:p>
        </w:tc>
        <w:tc>
          <w:tcPr>
            <w:tcW w:w="1849" w:type="dxa"/>
            <w:vAlign w:val="center"/>
          </w:tcPr>
          <w:p w14:paraId="4E868FD2"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1B485876"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24</w:t>
            </w:r>
          </w:p>
        </w:tc>
        <w:tc>
          <w:tcPr>
            <w:tcW w:w="2229" w:type="dxa"/>
          </w:tcPr>
          <w:p w14:paraId="4176734B" w14:textId="77777777" w:rsidR="00FF6E4B" w:rsidRPr="00FF6E4B" w:rsidRDefault="00022039" w:rsidP="00FF6E4B">
            <w:pPr>
              <w:spacing w:after="0" w:line="276" w:lineRule="auto"/>
              <w:rPr>
                <w:rFonts w:ascii="Calibri" w:eastAsia="Calibri" w:hAnsi="Calibri" w:cs="Times New Roman"/>
              </w:rPr>
            </w:pPr>
            <w:hyperlink r:id="rId59">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60">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4E87E6AA" w14:textId="77777777" w:rsidTr="00FF6E4B">
        <w:trPr>
          <w:jc w:val="center"/>
        </w:trPr>
        <w:tc>
          <w:tcPr>
            <w:tcW w:w="561" w:type="dxa"/>
            <w:vMerge/>
            <w:vAlign w:val="center"/>
          </w:tcPr>
          <w:p w14:paraId="2DB4318F" w14:textId="77777777" w:rsidR="00FF6E4B" w:rsidRPr="00FF6E4B" w:rsidRDefault="00FF6E4B" w:rsidP="00FF6E4B">
            <w:pPr>
              <w:spacing w:after="0" w:line="276" w:lineRule="auto"/>
              <w:rPr>
                <w:rFonts w:ascii="Calibri" w:eastAsia="Calibri" w:hAnsi="Calibri" w:cs="Times New Roman"/>
              </w:rPr>
            </w:pPr>
          </w:p>
        </w:tc>
        <w:tc>
          <w:tcPr>
            <w:tcW w:w="2831" w:type="dxa"/>
            <w:vAlign w:val="center"/>
          </w:tcPr>
          <w:p w14:paraId="74DE12FD" w14:textId="7777777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 xml:space="preserve">Баскетбол. </w:t>
            </w:r>
          </w:p>
        </w:tc>
        <w:tc>
          <w:tcPr>
            <w:tcW w:w="1139" w:type="dxa"/>
            <w:vAlign w:val="center"/>
          </w:tcPr>
          <w:p w14:paraId="068B5E2A"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8</w:t>
            </w:r>
          </w:p>
        </w:tc>
        <w:tc>
          <w:tcPr>
            <w:tcW w:w="1849" w:type="dxa"/>
            <w:vAlign w:val="center"/>
          </w:tcPr>
          <w:p w14:paraId="2BA81440"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6A1DAE6B"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8</w:t>
            </w:r>
          </w:p>
        </w:tc>
        <w:tc>
          <w:tcPr>
            <w:tcW w:w="2229" w:type="dxa"/>
          </w:tcPr>
          <w:p w14:paraId="0FB9308A" w14:textId="77777777" w:rsidR="00FF6E4B" w:rsidRPr="00FF6E4B" w:rsidRDefault="00022039" w:rsidP="00FF6E4B">
            <w:pPr>
              <w:spacing w:after="0" w:line="276" w:lineRule="auto"/>
              <w:rPr>
                <w:rFonts w:ascii="Calibri" w:eastAsia="Calibri" w:hAnsi="Calibri" w:cs="Times New Roman"/>
              </w:rPr>
            </w:pPr>
            <w:hyperlink r:id="rId61">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62">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62F85298" w14:textId="77777777" w:rsidTr="00FF6E4B">
        <w:trPr>
          <w:jc w:val="center"/>
        </w:trPr>
        <w:tc>
          <w:tcPr>
            <w:tcW w:w="561" w:type="dxa"/>
            <w:vMerge/>
            <w:vAlign w:val="center"/>
          </w:tcPr>
          <w:p w14:paraId="4EA8DB01" w14:textId="77777777" w:rsidR="00FF6E4B" w:rsidRPr="00FF6E4B" w:rsidRDefault="00FF6E4B" w:rsidP="00FF6E4B">
            <w:pPr>
              <w:spacing w:after="0" w:line="276" w:lineRule="auto"/>
              <w:rPr>
                <w:rFonts w:ascii="Calibri" w:eastAsia="Calibri" w:hAnsi="Calibri" w:cs="Times New Roman"/>
              </w:rPr>
            </w:pPr>
          </w:p>
        </w:tc>
        <w:tc>
          <w:tcPr>
            <w:tcW w:w="2831" w:type="dxa"/>
            <w:vAlign w:val="center"/>
          </w:tcPr>
          <w:p w14:paraId="3EE687A3" w14:textId="7777777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 xml:space="preserve">Волейбол. </w:t>
            </w:r>
          </w:p>
        </w:tc>
        <w:tc>
          <w:tcPr>
            <w:tcW w:w="1139" w:type="dxa"/>
            <w:vAlign w:val="center"/>
          </w:tcPr>
          <w:p w14:paraId="2CEE3CA0"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8</w:t>
            </w:r>
          </w:p>
        </w:tc>
        <w:tc>
          <w:tcPr>
            <w:tcW w:w="1849" w:type="dxa"/>
            <w:vAlign w:val="center"/>
          </w:tcPr>
          <w:p w14:paraId="4A9899BF"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5B4F0323"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8</w:t>
            </w:r>
          </w:p>
        </w:tc>
        <w:tc>
          <w:tcPr>
            <w:tcW w:w="2229" w:type="dxa"/>
          </w:tcPr>
          <w:p w14:paraId="01382BE3" w14:textId="77777777" w:rsidR="00FF6E4B" w:rsidRPr="00FF6E4B" w:rsidRDefault="00022039" w:rsidP="00FF6E4B">
            <w:pPr>
              <w:spacing w:after="0" w:line="276" w:lineRule="auto"/>
              <w:rPr>
                <w:rFonts w:ascii="Calibri" w:eastAsia="Calibri" w:hAnsi="Calibri" w:cs="Times New Roman"/>
              </w:rPr>
            </w:pPr>
            <w:hyperlink r:id="rId63">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64">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7593259F" w14:textId="77777777" w:rsidTr="00FF6E4B">
        <w:trPr>
          <w:jc w:val="center"/>
        </w:trPr>
        <w:tc>
          <w:tcPr>
            <w:tcW w:w="561" w:type="dxa"/>
            <w:vMerge/>
            <w:vAlign w:val="center"/>
          </w:tcPr>
          <w:p w14:paraId="6B8574B9" w14:textId="77777777" w:rsidR="00FF6E4B" w:rsidRPr="00FF6E4B" w:rsidRDefault="00FF6E4B" w:rsidP="00FF6E4B">
            <w:pPr>
              <w:spacing w:after="0" w:line="276" w:lineRule="auto"/>
              <w:rPr>
                <w:rFonts w:ascii="Calibri" w:eastAsia="Calibri" w:hAnsi="Calibri" w:cs="Times New Roman"/>
              </w:rPr>
            </w:pPr>
          </w:p>
        </w:tc>
        <w:tc>
          <w:tcPr>
            <w:tcW w:w="2831" w:type="dxa"/>
            <w:vAlign w:val="center"/>
          </w:tcPr>
          <w:p w14:paraId="79DBCAE6" w14:textId="7777777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Футбол.</w:t>
            </w:r>
          </w:p>
        </w:tc>
        <w:tc>
          <w:tcPr>
            <w:tcW w:w="1139" w:type="dxa"/>
            <w:vAlign w:val="center"/>
          </w:tcPr>
          <w:p w14:paraId="0003D6C4"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8</w:t>
            </w:r>
          </w:p>
        </w:tc>
        <w:tc>
          <w:tcPr>
            <w:tcW w:w="1849" w:type="dxa"/>
            <w:vAlign w:val="center"/>
          </w:tcPr>
          <w:p w14:paraId="2E52BE66"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375F1471"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8</w:t>
            </w:r>
          </w:p>
        </w:tc>
        <w:tc>
          <w:tcPr>
            <w:tcW w:w="2229" w:type="dxa"/>
          </w:tcPr>
          <w:p w14:paraId="559FFBFE" w14:textId="77777777" w:rsidR="00FF6E4B" w:rsidRPr="00FF6E4B" w:rsidRDefault="00022039" w:rsidP="00FF6E4B">
            <w:pPr>
              <w:spacing w:after="0" w:line="276" w:lineRule="auto"/>
              <w:rPr>
                <w:rFonts w:ascii="Calibri" w:eastAsia="Calibri" w:hAnsi="Calibri" w:cs="Times New Roman"/>
              </w:rPr>
            </w:pPr>
            <w:hyperlink r:id="rId65">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66">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14:paraId="7D6FC175" w14:textId="77777777" w:rsidTr="00FF6E4B">
        <w:trPr>
          <w:jc w:val="center"/>
        </w:trPr>
        <w:tc>
          <w:tcPr>
            <w:tcW w:w="10527" w:type="dxa"/>
            <w:gridSpan w:val="6"/>
            <w:vAlign w:val="center"/>
          </w:tcPr>
          <w:p w14:paraId="2917499C" w14:textId="77777777" w:rsidR="00FF6E4B" w:rsidRDefault="00FF6E4B" w:rsidP="00FF6E4B">
            <w:pPr>
              <w:spacing w:after="0" w:line="276" w:lineRule="auto"/>
              <w:rPr>
                <w:rFonts w:ascii="Calibri" w:eastAsia="Calibri" w:hAnsi="Calibri" w:cs="Times New Roman"/>
                <w:lang w:val="en-US"/>
              </w:rPr>
            </w:pPr>
            <w:r w:rsidRPr="00FC0FEC">
              <w:rPr>
                <w:rFonts w:ascii="Times New Roman" w:eastAsia="Calibri" w:hAnsi="Times New Roman" w:cs="Times New Roman"/>
                <w:b/>
                <w:color w:val="000000"/>
                <w:sz w:val="24"/>
              </w:rPr>
              <w:t>Раздел</w:t>
            </w:r>
            <w:r>
              <w:rPr>
                <w:rFonts w:ascii="Times New Roman" w:eastAsia="Calibri" w:hAnsi="Times New Roman" w:cs="Times New Roman"/>
                <w:b/>
                <w:color w:val="000000"/>
                <w:sz w:val="24"/>
              </w:rPr>
              <w:t xml:space="preserve"> 3</w:t>
            </w:r>
          </w:p>
        </w:tc>
      </w:tr>
      <w:tr w:rsidR="00FF6E4B" w:rsidRPr="00527251" w14:paraId="02E48090" w14:textId="77777777" w:rsidTr="00FF6E4B">
        <w:trPr>
          <w:jc w:val="center"/>
        </w:trPr>
        <w:tc>
          <w:tcPr>
            <w:tcW w:w="561" w:type="dxa"/>
            <w:vAlign w:val="center"/>
          </w:tcPr>
          <w:p w14:paraId="435D92E6" w14:textId="77777777" w:rsidR="00FF6E4B" w:rsidRPr="00527251" w:rsidRDefault="00FF6E4B" w:rsidP="00FF6E4B">
            <w:pPr>
              <w:spacing w:after="0" w:line="276" w:lineRule="auto"/>
              <w:rPr>
                <w:rFonts w:ascii="Calibri" w:eastAsia="Calibri" w:hAnsi="Calibri" w:cs="Times New Roman"/>
              </w:rPr>
            </w:pPr>
            <w:r>
              <w:rPr>
                <w:rFonts w:ascii="Calibri" w:eastAsia="Calibri" w:hAnsi="Calibri" w:cs="Times New Roman"/>
              </w:rPr>
              <w:t>3.1.</w:t>
            </w:r>
          </w:p>
        </w:tc>
        <w:tc>
          <w:tcPr>
            <w:tcW w:w="2831" w:type="dxa"/>
            <w:vAlign w:val="center"/>
          </w:tcPr>
          <w:p w14:paraId="77D962E2" w14:textId="77777777" w:rsidR="00FF6E4B" w:rsidRPr="00527251" w:rsidRDefault="00FF6E4B" w:rsidP="00FF6E4B">
            <w:pPr>
              <w:spacing w:after="0" w:line="276" w:lineRule="auto"/>
              <w:rPr>
                <w:rFonts w:ascii="Times New Roman" w:hAnsi="Times New Roman" w:cs="Times New Roman"/>
                <w:sz w:val="24"/>
                <w:szCs w:val="24"/>
              </w:rPr>
            </w:pPr>
            <w:r w:rsidRPr="00527251">
              <w:rPr>
                <w:rFonts w:ascii="Times New Roman" w:hAnsi="Times New Roman" w:cs="Times New Roman"/>
                <w:sz w:val="24"/>
                <w:szCs w:val="24"/>
              </w:rPr>
              <w:t>Модуль «Спорт». Подготовка к выполнению нормативов комплекса ГТО</w:t>
            </w:r>
          </w:p>
        </w:tc>
        <w:tc>
          <w:tcPr>
            <w:tcW w:w="1139" w:type="dxa"/>
            <w:vAlign w:val="center"/>
          </w:tcPr>
          <w:p w14:paraId="69B3766E" w14:textId="77777777" w:rsidR="00FF6E4B" w:rsidRPr="00527251" w:rsidRDefault="00FF6E4B" w:rsidP="00FF6E4B">
            <w:pPr>
              <w:spacing w:after="0" w:line="276" w:lineRule="auto"/>
              <w:jc w:val="center"/>
              <w:rPr>
                <w:rFonts w:ascii="Calibri" w:eastAsia="Calibri" w:hAnsi="Calibri" w:cs="Times New Roman"/>
              </w:rPr>
            </w:pPr>
            <w:r>
              <w:rPr>
                <w:rFonts w:ascii="Calibri" w:eastAsia="Calibri" w:hAnsi="Calibri" w:cs="Times New Roman"/>
              </w:rPr>
              <w:t>12</w:t>
            </w:r>
          </w:p>
        </w:tc>
        <w:tc>
          <w:tcPr>
            <w:tcW w:w="1849" w:type="dxa"/>
            <w:vAlign w:val="center"/>
          </w:tcPr>
          <w:p w14:paraId="24D33D65" w14:textId="77777777" w:rsidR="00FF6E4B" w:rsidRPr="00527251" w:rsidRDefault="00FF6E4B" w:rsidP="00FF6E4B">
            <w:pPr>
              <w:spacing w:after="0" w:line="276" w:lineRule="auto"/>
              <w:rPr>
                <w:rFonts w:ascii="Calibri" w:eastAsia="Calibri" w:hAnsi="Calibri" w:cs="Times New Roman"/>
              </w:rPr>
            </w:pPr>
          </w:p>
        </w:tc>
        <w:tc>
          <w:tcPr>
            <w:tcW w:w="1918" w:type="dxa"/>
            <w:vAlign w:val="center"/>
          </w:tcPr>
          <w:p w14:paraId="56E70097" w14:textId="77777777" w:rsidR="00FF6E4B" w:rsidRPr="00527251" w:rsidRDefault="00FF6E4B" w:rsidP="00FF6E4B">
            <w:pPr>
              <w:spacing w:after="0" w:line="276" w:lineRule="auto"/>
              <w:jc w:val="center"/>
              <w:rPr>
                <w:rFonts w:ascii="Calibri" w:eastAsia="Calibri" w:hAnsi="Calibri" w:cs="Times New Roman"/>
              </w:rPr>
            </w:pPr>
            <w:r>
              <w:rPr>
                <w:rFonts w:ascii="Calibri" w:eastAsia="Calibri" w:hAnsi="Calibri" w:cs="Times New Roman"/>
              </w:rPr>
              <w:t>12</w:t>
            </w:r>
          </w:p>
        </w:tc>
        <w:tc>
          <w:tcPr>
            <w:tcW w:w="2229" w:type="dxa"/>
            <w:vAlign w:val="center"/>
          </w:tcPr>
          <w:p w14:paraId="2674A8CC" w14:textId="77777777" w:rsidR="00FF6E4B" w:rsidRPr="00FF6E4B" w:rsidRDefault="00022039" w:rsidP="00FF6E4B">
            <w:pPr>
              <w:spacing w:after="0" w:line="259" w:lineRule="auto"/>
              <w:contextualSpacing/>
              <w:jc w:val="center"/>
              <w:rPr>
                <w:rFonts w:ascii="Calibri" w:eastAsia="Calibri" w:hAnsi="Calibri" w:cs="Times New Roman"/>
                <w:color w:val="0000FF"/>
                <w:sz w:val="16"/>
                <w:szCs w:val="16"/>
                <w:u w:val="single"/>
              </w:rPr>
            </w:pPr>
            <w:hyperlink r:id="rId67" w:history="1">
              <w:r w:rsidR="00FF6E4B" w:rsidRPr="00FF6E4B">
                <w:rPr>
                  <w:rFonts w:ascii="Times New Roman" w:eastAsia="Calibri" w:hAnsi="Times New Roman" w:cs="Times New Roman"/>
                  <w:color w:val="0000FF"/>
                  <w:sz w:val="16"/>
                  <w:szCs w:val="16"/>
                  <w:u w:val="single"/>
                </w:rPr>
                <w:t>https://www.gto.ru/norms</w:t>
              </w:r>
            </w:hyperlink>
          </w:p>
          <w:p w14:paraId="770E83D5" w14:textId="647C6DF4" w:rsidR="00FF6E4B" w:rsidRPr="00527251" w:rsidRDefault="00022039" w:rsidP="00FF6E4B">
            <w:pPr>
              <w:spacing w:after="0" w:line="276" w:lineRule="auto"/>
              <w:rPr>
                <w:rFonts w:ascii="Calibri" w:eastAsia="Calibri" w:hAnsi="Calibri" w:cs="Times New Roman"/>
              </w:rPr>
            </w:pPr>
            <w:hyperlink r:id="rId68" w:anchor="gto-method" w:history="1">
              <w:r w:rsidR="00FF6E4B" w:rsidRPr="00FF6E4B">
                <w:rPr>
                  <w:rFonts w:ascii="Times New Roman" w:hAnsi="Times New Roman"/>
                  <w:color w:val="0000FF"/>
                  <w:u w:val="single"/>
                </w:rPr>
                <w:t>ВФСК ГТО (gto.ru)</w:t>
              </w:r>
            </w:hyperlink>
          </w:p>
        </w:tc>
      </w:tr>
      <w:tr w:rsidR="00FF6E4B" w:rsidRPr="00527251" w14:paraId="2AF9C2E0" w14:textId="77777777" w:rsidTr="00FF6E4B">
        <w:trPr>
          <w:jc w:val="center"/>
        </w:trPr>
        <w:tc>
          <w:tcPr>
            <w:tcW w:w="3392" w:type="dxa"/>
            <w:gridSpan w:val="2"/>
            <w:vAlign w:val="center"/>
          </w:tcPr>
          <w:p w14:paraId="1324C34C" w14:textId="77777777" w:rsidR="00FF6E4B" w:rsidRPr="00527251" w:rsidRDefault="00FF6E4B" w:rsidP="00FF6E4B">
            <w:pPr>
              <w:spacing w:after="0" w:line="276" w:lineRule="auto"/>
              <w:rPr>
                <w:rFonts w:ascii="Calibri" w:eastAsia="Calibri" w:hAnsi="Calibri" w:cs="Times New Roman"/>
              </w:rPr>
            </w:pPr>
            <w:r w:rsidRPr="00FC0FEC">
              <w:rPr>
                <w:rFonts w:ascii="Times New Roman" w:eastAsia="Calibri" w:hAnsi="Times New Roman" w:cs="Times New Roman"/>
                <w:color w:val="000000"/>
                <w:sz w:val="24"/>
              </w:rPr>
              <w:t>ОБЩЕЕ КОЛИЧЕСТВО ЧАСОВ ПО ПРОГРАММЕ</w:t>
            </w:r>
          </w:p>
        </w:tc>
        <w:tc>
          <w:tcPr>
            <w:tcW w:w="1139" w:type="dxa"/>
            <w:vAlign w:val="center"/>
          </w:tcPr>
          <w:p w14:paraId="0464E9D2" w14:textId="77777777" w:rsidR="00FF6E4B" w:rsidRPr="00527251" w:rsidRDefault="00FF6E4B" w:rsidP="00FF6E4B">
            <w:pPr>
              <w:spacing w:after="0" w:line="276" w:lineRule="auto"/>
              <w:jc w:val="center"/>
              <w:rPr>
                <w:rFonts w:ascii="Calibri" w:eastAsia="Calibri" w:hAnsi="Calibri" w:cs="Times New Roman"/>
              </w:rPr>
            </w:pPr>
            <w:r>
              <w:rPr>
                <w:rFonts w:ascii="Calibri" w:eastAsia="Calibri" w:hAnsi="Calibri" w:cs="Times New Roman"/>
              </w:rPr>
              <w:t>68</w:t>
            </w:r>
          </w:p>
        </w:tc>
        <w:tc>
          <w:tcPr>
            <w:tcW w:w="1849" w:type="dxa"/>
            <w:vAlign w:val="center"/>
          </w:tcPr>
          <w:p w14:paraId="2E6AD20A" w14:textId="77777777" w:rsidR="00FF6E4B" w:rsidRPr="00527251" w:rsidRDefault="00FF6E4B" w:rsidP="00FF6E4B">
            <w:pPr>
              <w:spacing w:after="0" w:line="276" w:lineRule="auto"/>
              <w:rPr>
                <w:rFonts w:ascii="Calibri" w:eastAsia="Calibri" w:hAnsi="Calibri" w:cs="Times New Roman"/>
              </w:rPr>
            </w:pPr>
            <w:r>
              <w:rPr>
                <w:rFonts w:ascii="Calibri" w:eastAsia="Calibri" w:hAnsi="Calibri" w:cs="Times New Roman"/>
              </w:rPr>
              <w:t>0</w:t>
            </w:r>
          </w:p>
        </w:tc>
        <w:tc>
          <w:tcPr>
            <w:tcW w:w="1918" w:type="dxa"/>
            <w:vAlign w:val="center"/>
          </w:tcPr>
          <w:p w14:paraId="53089EAD" w14:textId="77777777" w:rsidR="00FF6E4B" w:rsidRPr="00527251" w:rsidRDefault="00FF6E4B" w:rsidP="00FF6E4B">
            <w:pPr>
              <w:spacing w:after="0" w:line="276" w:lineRule="auto"/>
              <w:jc w:val="center"/>
              <w:rPr>
                <w:rFonts w:ascii="Calibri" w:eastAsia="Calibri" w:hAnsi="Calibri" w:cs="Times New Roman"/>
              </w:rPr>
            </w:pPr>
            <w:r>
              <w:rPr>
                <w:rFonts w:ascii="Calibri" w:eastAsia="Calibri" w:hAnsi="Calibri" w:cs="Times New Roman"/>
              </w:rPr>
              <w:t>68</w:t>
            </w:r>
          </w:p>
        </w:tc>
        <w:tc>
          <w:tcPr>
            <w:tcW w:w="2229" w:type="dxa"/>
            <w:vAlign w:val="center"/>
          </w:tcPr>
          <w:p w14:paraId="0CBC32E9" w14:textId="77777777" w:rsidR="00FF6E4B" w:rsidRPr="00527251" w:rsidRDefault="00FF6E4B" w:rsidP="00FF6E4B">
            <w:pPr>
              <w:spacing w:after="0" w:line="276" w:lineRule="auto"/>
              <w:rPr>
                <w:rFonts w:ascii="Calibri" w:eastAsia="Calibri" w:hAnsi="Calibri" w:cs="Times New Roman"/>
              </w:rPr>
            </w:pPr>
          </w:p>
        </w:tc>
      </w:tr>
    </w:tbl>
    <w:p w14:paraId="5AF4F16F" w14:textId="77777777" w:rsidR="00901A04" w:rsidRDefault="00901A04" w:rsidP="00901A04">
      <w:pPr>
        <w:spacing w:after="0" w:line="276" w:lineRule="auto"/>
        <w:ind w:left="120"/>
        <w:rPr>
          <w:rFonts w:ascii="Times New Roman" w:eastAsia="Calibri" w:hAnsi="Times New Roman" w:cs="Times New Roman"/>
          <w:b/>
          <w:color w:val="000000"/>
          <w:sz w:val="28"/>
        </w:rPr>
      </w:pPr>
    </w:p>
    <w:p w14:paraId="11A8B6E3" w14:textId="7D26F794" w:rsidR="00901A04" w:rsidRDefault="00901A04" w:rsidP="00901A04">
      <w:pPr>
        <w:pageBreakBefore/>
        <w:spacing w:after="0" w:line="276" w:lineRule="auto"/>
        <w:ind w:left="119"/>
        <w:rPr>
          <w:rFonts w:ascii="Times New Roman" w:eastAsia="Calibri" w:hAnsi="Times New Roman" w:cs="Times New Roman"/>
          <w:b/>
          <w:color w:val="000000"/>
          <w:sz w:val="28"/>
        </w:rPr>
      </w:pPr>
      <w:r>
        <w:rPr>
          <w:rFonts w:ascii="Times New Roman" w:eastAsia="Calibri" w:hAnsi="Times New Roman" w:cs="Times New Roman"/>
          <w:b/>
          <w:color w:val="000000"/>
          <w:sz w:val="28"/>
        </w:rPr>
        <w:lastRenderedPageBreak/>
        <w:t>8</w:t>
      </w:r>
      <w:r w:rsidRPr="00901A04">
        <w:rPr>
          <w:rFonts w:ascii="Times New Roman" w:eastAsia="Calibri" w:hAnsi="Times New Roman" w:cs="Times New Roman"/>
          <w:b/>
          <w:color w:val="000000"/>
          <w:sz w:val="28"/>
        </w:rPr>
        <w:t xml:space="preserve"> КЛАСС</w:t>
      </w:r>
    </w:p>
    <w:tbl>
      <w:tblPr>
        <w:tblStyle w:val="a4"/>
        <w:tblW w:w="10527" w:type="dxa"/>
        <w:jc w:val="center"/>
        <w:tblInd w:w="0" w:type="dxa"/>
        <w:tblLook w:val="04A0" w:firstRow="1" w:lastRow="0" w:firstColumn="1" w:lastColumn="0" w:noHBand="0" w:noVBand="1"/>
      </w:tblPr>
      <w:tblGrid>
        <w:gridCol w:w="561"/>
        <w:gridCol w:w="2831"/>
        <w:gridCol w:w="1139"/>
        <w:gridCol w:w="1849"/>
        <w:gridCol w:w="1918"/>
        <w:gridCol w:w="2229"/>
      </w:tblGrid>
      <w:tr w:rsidR="00FF6E4B" w14:paraId="7565E054" w14:textId="77777777" w:rsidTr="00FF6E4B">
        <w:trPr>
          <w:trHeight w:val="1249"/>
          <w:jc w:val="center"/>
        </w:trPr>
        <w:tc>
          <w:tcPr>
            <w:tcW w:w="561" w:type="dxa"/>
            <w:vMerge w:val="restart"/>
            <w:vAlign w:val="center"/>
          </w:tcPr>
          <w:p w14:paraId="50156E03" w14:textId="77777777" w:rsidR="00FF6E4B" w:rsidRPr="00B76F6A" w:rsidRDefault="00FF6E4B" w:rsidP="00FF6E4B">
            <w:pPr>
              <w:pStyle w:val="a6"/>
              <w:jc w:val="center"/>
              <w:rPr>
                <w:rFonts w:ascii="Times New Roman" w:hAnsi="Times New Roman" w:cs="Times New Roman"/>
                <w:b/>
                <w:sz w:val="24"/>
                <w:szCs w:val="24"/>
                <w:lang w:val="en-US"/>
              </w:rPr>
            </w:pPr>
            <w:r w:rsidRPr="00B76F6A">
              <w:rPr>
                <w:rFonts w:ascii="Times New Roman" w:hAnsi="Times New Roman" w:cs="Times New Roman"/>
                <w:b/>
                <w:sz w:val="24"/>
                <w:szCs w:val="24"/>
              </w:rPr>
              <w:t>№ п/п</w:t>
            </w:r>
          </w:p>
        </w:tc>
        <w:tc>
          <w:tcPr>
            <w:tcW w:w="2831" w:type="dxa"/>
            <w:vMerge w:val="restart"/>
            <w:vAlign w:val="center"/>
          </w:tcPr>
          <w:p w14:paraId="612A452D" w14:textId="77777777" w:rsidR="00FF6E4B" w:rsidRPr="00B76F6A" w:rsidRDefault="00FF6E4B" w:rsidP="00FF6E4B">
            <w:pPr>
              <w:pStyle w:val="a6"/>
              <w:jc w:val="center"/>
              <w:rPr>
                <w:rFonts w:ascii="Times New Roman" w:hAnsi="Times New Roman" w:cs="Times New Roman"/>
                <w:b/>
                <w:sz w:val="24"/>
                <w:szCs w:val="24"/>
              </w:rPr>
            </w:pPr>
            <w:r w:rsidRPr="00B76F6A">
              <w:rPr>
                <w:rFonts w:ascii="Times New Roman" w:hAnsi="Times New Roman" w:cs="Times New Roman"/>
                <w:b/>
                <w:sz w:val="24"/>
                <w:szCs w:val="24"/>
              </w:rPr>
              <w:t>Наименование разделов и тем программы</w:t>
            </w:r>
          </w:p>
        </w:tc>
        <w:tc>
          <w:tcPr>
            <w:tcW w:w="4906" w:type="dxa"/>
            <w:gridSpan w:val="3"/>
            <w:tcBorders>
              <w:bottom w:val="single" w:sz="4" w:space="0" w:color="auto"/>
            </w:tcBorders>
            <w:vAlign w:val="center"/>
          </w:tcPr>
          <w:p w14:paraId="2DACB241" w14:textId="77777777" w:rsidR="00FF6E4B" w:rsidRPr="00B76F6A" w:rsidRDefault="00FF6E4B" w:rsidP="00FF6E4B">
            <w:pPr>
              <w:pStyle w:val="a6"/>
              <w:jc w:val="center"/>
              <w:rPr>
                <w:rFonts w:ascii="Times New Roman" w:hAnsi="Times New Roman" w:cs="Times New Roman"/>
                <w:b/>
                <w:sz w:val="24"/>
                <w:szCs w:val="24"/>
                <w:lang w:val="en-US"/>
              </w:rPr>
            </w:pPr>
            <w:r w:rsidRPr="00B76F6A">
              <w:rPr>
                <w:rFonts w:ascii="Times New Roman" w:hAnsi="Times New Roman" w:cs="Times New Roman"/>
                <w:b/>
                <w:sz w:val="24"/>
                <w:szCs w:val="24"/>
              </w:rPr>
              <w:t>Количество часов</w:t>
            </w:r>
          </w:p>
        </w:tc>
        <w:tc>
          <w:tcPr>
            <w:tcW w:w="2229" w:type="dxa"/>
            <w:vAlign w:val="center"/>
          </w:tcPr>
          <w:p w14:paraId="553F3876" w14:textId="77777777" w:rsidR="00FF6E4B" w:rsidRPr="00B76F6A" w:rsidRDefault="00FF6E4B" w:rsidP="00FF6E4B">
            <w:pPr>
              <w:spacing w:after="0" w:line="276" w:lineRule="auto"/>
              <w:ind w:left="135"/>
              <w:jc w:val="center"/>
              <w:rPr>
                <w:rFonts w:ascii="Times New Roman" w:hAnsi="Times New Roman" w:cs="Times New Roman"/>
                <w:b/>
                <w:sz w:val="24"/>
                <w:szCs w:val="24"/>
                <w:lang w:val="en-US"/>
              </w:rPr>
            </w:pPr>
            <w:r w:rsidRPr="00B76F6A">
              <w:rPr>
                <w:rFonts w:ascii="Times New Roman" w:eastAsia="Calibri" w:hAnsi="Times New Roman" w:cs="Times New Roman"/>
                <w:b/>
                <w:color w:val="000000"/>
                <w:sz w:val="24"/>
                <w:lang w:val="en-US"/>
              </w:rPr>
              <w:t>Электронные (цифровые) образовательные ресурсы</w:t>
            </w:r>
          </w:p>
        </w:tc>
      </w:tr>
      <w:tr w:rsidR="00FF6E4B" w14:paraId="143B598C" w14:textId="77777777" w:rsidTr="00FF6E4B">
        <w:trPr>
          <w:jc w:val="center"/>
        </w:trPr>
        <w:tc>
          <w:tcPr>
            <w:tcW w:w="561" w:type="dxa"/>
            <w:vMerge/>
            <w:vAlign w:val="center"/>
          </w:tcPr>
          <w:p w14:paraId="605BF212" w14:textId="77777777" w:rsidR="00FF6E4B" w:rsidRDefault="00FF6E4B" w:rsidP="00FF6E4B">
            <w:pPr>
              <w:spacing w:after="0" w:line="276" w:lineRule="auto"/>
              <w:rPr>
                <w:rFonts w:ascii="Calibri" w:eastAsia="Calibri" w:hAnsi="Calibri" w:cs="Times New Roman"/>
                <w:lang w:val="en-US"/>
              </w:rPr>
            </w:pPr>
          </w:p>
        </w:tc>
        <w:tc>
          <w:tcPr>
            <w:tcW w:w="2831" w:type="dxa"/>
            <w:vMerge/>
            <w:vAlign w:val="center"/>
          </w:tcPr>
          <w:p w14:paraId="42628A9C" w14:textId="77777777" w:rsidR="00FF6E4B" w:rsidRDefault="00FF6E4B" w:rsidP="00FF6E4B">
            <w:pPr>
              <w:spacing w:after="0" w:line="276" w:lineRule="auto"/>
              <w:rPr>
                <w:rFonts w:ascii="Calibri" w:eastAsia="Calibri" w:hAnsi="Calibri" w:cs="Times New Roman"/>
                <w:lang w:val="en-US"/>
              </w:rPr>
            </w:pPr>
          </w:p>
        </w:tc>
        <w:tc>
          <w:tcPr>
            <w:tcW w:w="1139" w:type="dxa"/>
            <w:vAlign w:val="center"/>
          </w:tcPr>
          <w:p w14:paraId="596C55FE" w14:textId="77777777" w:rsidR="00FF6E4B" w:rsidRPr="00B76F6A" w:rsidRDefault="00FF6E4B" w:rsidP="00FF6E4B">
            <w:pPr>
              <w:spacing w:after="0" w:line="276" w:lineRule="auto"/>
              <w:ind w:left="135"/>
              <w:rPr>
                <w:rFonts w:ascii="Times New Roman" w:eastAsia="Calibri" w:hAnsi="Times New Roman" w:cs="Times New Roman"/>
                <w:b/>
                <w:color w:val="000000"/>
                <w:sz w:val="24"/>
              </w:rPr>
            </w:pPr>
            <w:r>
              <w:rPr>
                <w:rFonts w:ascii="Times New Roman" w:eastAsia="Calibri" w:hAnsi="Times New Roman" w:cs="Times New Roman"/>
                <w:b/>
                <w:color w:val="000000"/>
                <w:sz w:val="24"/>
              </w:rPr>
              <w:t>Всего</w:t>
            </w:r>
          </w:p>
        </w:tc>
        <w:tc>
          <w:tcPr>
            <w:tcW w:w="1849" w:type="dxa"/>
            <w:vAlign w:val="center"/>
          </w:tcPr>
          <w:p w14:paraId="2C2BCA84" w14:textId="77777777" w:rsidR="00FF6E4B" w:rsidRDefault="00FF6E4B" w:rsidP="00FF6E4B">
            <w:pPr>
              <w:spacing w:after="0" w:line="276" w:lineRule="auto"/>
              <w:ind w:left="135"/>
              <w:rPr>
                <w:rFonts w:ascii="Calibri" w:eastAsia="Calibri" w:hAnsi="Calibri" w:cs="Times New Roman"/>
                <w:lang w:val="en-US"/>
              </w:rPr>
            </w:pPr>
            <w:r w:rsidRPr="00FC0FEC">
              <w:rPr>
                <w:rFonts w:ascii="Times New Roman" w:eastAsia="Calibri" w:hAnsi="Times New Roman" w:cs="Times New Roman"/>
                <w:b/>
                <w:color w:val="000000"/>
                <w:sz w:val="24"/>
                <w:lang w:val="en-US"/>
              </w:rPr>
              <w:t xml:space="preserve">Контрольные работы </w:t>
            </w:r>
          </w:p>
        </w:tc>
        <w:tc>
          <w:tcPr>
            <w:tcW w:w="1918" w:type="dxa"/>
            <w:vAlign w:val="center"/>
          </w:tcPr>
          <w:p w14:paraId="2704EA3E" w14:textId="77777777" w:rsidR="00FF6E4B" w:rsidRDefault="00FF6E4B" w:rsidP="00FF6E4B">
            <w:pPr>
              <w:spacing w:after="0" w:line="276" w:lineRule="auto"/>
              <w:ind w:left="135"/>
              <w:rPr>
                <w:rFonts w:ascii="Calibri" w:eastAsia="Calibri" w:hAnsi="Calibri" w:cs="Times New Roman"/>
                <w:lang w:val="en-US"/>
              </w:rPr>
            </w:pPr>
            <w:r w:rsidRPr="00FC0FEC">
              <w:rPr>
                <w:rFonts w:ascii="Times New Roman" w:eastAsia="Calibri" w:hAnsi="Times New Roman" w:cs="Times New Roman"/>
                <w:b/>
                <w:color w:val="000000"/>
                <w:sz w:val="24"/>
                <w:lang w:val="en-US"/>
              </w:rPr>
              <w:t xml:space="preserve">Практические работы </w:t>
            </w:r>
          </w:p>
        </w:tc>
        <w:tc>
          <w:tcPr>
            <w:tcW w:w="2229" w:type="dxa"/>
            <w:vAlign w:val="center"/>
          </w:tcPr>
          <w:p w14:paraId="029B2086" w14:textId="77777777" w:rsidR="00FF6E4B" w:rsidRDefault="00FF6E4B" w:rsidP="00FF6E4B">
            <w:pPr>
              <w:spacing w:after="0" w:line="276" w:lineRule="auto"/>
              <w:rPr>
                <w:rFonts w:ascii="Calibri" w:eastAsia="Calibri" w:hAnsi="Calibri" w:cs="Times New Roman"/>
                <w:lang w:val="en-US"/>
              </w:rPr>
            </w:pPr>
          </w:p>
        </w:tc>
      </w:tr>
      <w:tr w:rsidR="00FF6E4B" w14:paraId="12944A9B" w14:textId="77777777" w:rsidTr="00FF6E4B">
        <w:trPr>
          <w:jc w:val="center"/>
        </w:trPr>
        <w:tc>
          <w:tcPr>
            <w:tcW w:w="10527" w:type="dxa"/>
            <w:gridSpan w:val="6"/>
            <w:vAlign w:val="center"/>
          </w:tcPr>
          <w:p w14:paraId="43E7116D" w14:textId="77777777" w:rsidR="00FF6E4B" w:rsidRDefault="00FF6E4B" w:rsidP="00FF6E4B">
            <w:pPr>
              <w:spacing w:after="0" w:line="276" w:lineRule="auto"/>
              <w:rPr>
                <w:rFonts w:ascii="Calibri" w:eastAsia="Calibri" w:hAnsi="Calibri" w:cs="Times New Roman"/>
                <w:lang w:val="en-US"/>
              </w:rPr>
            </w:pPr>
            <w:r w:rsidRPr="00FC0FEC">
              <w:rPr>
                <w:rFonts w:ascii="Times New Roman" w:eastAsia="Calibri" w:hAnsi="Times New Roman" w:cs="Times New Roman"/>
                <w:b/>
                <w:color w:val="000000"/>
                <w:sz w:val="24"/>
              </w:rPr>
              <w:t>Раздел 1.</w:t>
            </w:r>
            <w:r w:rsidRPr="00FC0FEC">
              <w:rPr>
                <w:rFonts w:ascii="Times New Roman" w:eastAsia="Calibri" w:hAnsi="Times New Roman" w:cs="Times New Roman"/>
                <w:color w:val="000000"/>
                <w:sz w:val="24"/>
              </w:rPr>
              <w:t xml:space="preserve"> </w:t>
            </w:r>
          </w:p>
        </w:tc>
      </w:tr>
      <w:tr w:rsidR="00FF6E4B" w:rsidRPr="00FF6E4B" w14:paraId="7655F8C8" w14:textId="77777777" w:rsidTr="00FF6E4B">
        <w:trPr>
          <w:jc w:val="center"/>
        </w:trPr>
        <w:tc>
          <w:tcPr>
            <w:tcW w:w="561" w:type="dxa"/>
            <w:vAlign w:val="center"/>
          </w:tcPr>
          <w:p w14:paraId="5DFEE523" w14:textId="77777777" w:rsidR="00FF6E4B" w:rsidRPr="00B76F6A" w:rsidRDefault="00FF6E4B" w:rsidP="00FF6E4B">
            <w:pPr>
              <w:spacing w:after="0" w:line="276" w:lineRule="auto"/>
              <w:rPr>
                <w:rFonts w:ascii="Calibri" w:eastAsia="Calibri" w:hAnsi="Calibri" w:cs="Times New Roman"/>
              </w:rPr>
            </w:pPr>
            <w:r>
              <w:rPr>
                <w:rFonts w:ascii="Calibri" w:eastAsia="Calibri" w:hAnsi="Calibri" w:cs="Times New Roman"/>
              </w:rPr>
              <w:t>1.1.</w:t>
            </w:r>
          </w:p>
        </w:tc>
        <w:tc>
          <w:tcPr>
            <w:tcW w:w="2831" w:type="dxa"/>
            <w:vAlign w:val="center"/>
          </w:tcPr>
          <w:p w14:paraId="16A95ED6" w14:textId="77777777" w:rsidR="00FF6E4B" w:rsidRPr="00B76F6A" w:rsidRDefault="00FF6E4B" w:rsidP="00FF6E4B">
            <w:pPr>
              <w:spacing w:after="0" w:line="276" w:lineRule="auto"/>
              <w:rPr>
                <w:rFonts w:ascii="Calibri" w:eastAsia="Calibri" w:hAnsi="Calibri" w:cs="Times New Roman"/>
                <w:lang w:val="en-US"/>
              </w:rPr>
            </w:pPr>
            <w:r w:rsidRPr="00B76F6A">
              <w:rPr>
                <w:rFonts w:ascii="Times New Roman" w:eastAsia="Calibri" w:hAnsi="Times New Roman" w:cs="Times New Roman"/>
                <w:color w:val="000000"/>
                <w:sz w:val="24"/>
              </w:rPr>
              <w:t>Знания о физической культуре</w:t>
            </w:r>
          </w:p>
        </w:tc>
        <w:tc>
          <w:tcPr>
            <w:tcW w:w="1139" w:type="dxa"/>
            <w:vAlign w:val="center"/>
          </w:tcPr>
          <w:p w14:paraId="7AA7F987" w14:textId="77777777" w:rsidR="00FF6E4B" w:rsidRPr="00561A61" w:rsidRDefault="00FF6E4B" w:rsidP="00FF6E4B">
            <w:pPr>
              <w:spacing w:after="0" w:line="276" w:lineRule="auto"/>
              <w:jc w:val="center"/>
              <w:rPr>
                <w:rFonts w:ascii="Calibri" w:eastAsia="Calibri" w:hAnsi="Calibri" w:cs="Times New Roman"/>
              </w:rPr>
            </w:pPr>
            <w:r>
              <w:rPr>
                <w:rFonts w:ascii="Calibri" w:eastAsia="Calibri" w:hAnsi="Calibri" w:cs="Times New Roman"/>
              </w:rPr>
              <w:t>2</w:t>
            </w:r>
          </w:p>
        </w:tc>
        <w:tc>
          <w:tcPr>
            <w:tcW w:w="1849" w:type="dxa"/>
            <w:vAlign w:val="center"/>
          </w:tcPr>
          <w:p w14:paraId="191C9C51"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79A59508"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2</w:t>
            </w:r>
          </w:p>
        </w:tc>
        <w:tc>
          <w:tcPr>
            <w:tcW w:w="2229" w:type="dxa"/>
            <w:vAlign w:val="center"/>
          </w:tcPr>
          <w:p w14:paraId="60534A4B" w14:textId="77777777" w:rsidR="00FF6E4B" w:rsidRPr="00FF6E4B" w:rsidRDefault="00022039" w:rsidP="00FF6E4B">
            <w:pPr>
              <w:spacing w:after="0" w:line="276" w:lineRule="auto"/>
              <w:rPr>
                <w:rFonts w:ascii="Calibri" w:eastAsia="Calibri" w:hAnsi="Calibri" w:cs="Times New Roman"/>
              </w:rPr>
            </w:pPr>
            <w:hyperlink r:id="rId69">
              <w:r w:rsidR="00FF6E4B" w:rsidRPr="00FF6E4B">
                <w:rPr>
                  <w:rFonts w:ascii="Times New Roman" w:eastAsia="Calibri" w:hAnsi="Times New Roman" w:cs="Times New Roman"/>
                  <w:color w:val="0000FF"/>
                  <w:u w:val="single"/>
                  <w:lang w:val="en-US"/>
                </w:rPr>
                <w:t>www</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edu</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ru</w:t>
              </w:r>
            </w:hyperlink>
            <w:r w:rsidR="00FF6E4B" w:rsidRPr="00FF6E4B">
              <w:rPr>
                <w:rFonts w:ascii="Times New Roman" w:eastAsia="Calibri" w:hAnsi="Times New Roman" w:cs="Times New Roman"/>
                <w:color w:val="000000"/>
                <w:sz w:val="24"/>
              </w:rPr>
              <w:t xml:space="preserve"> </w:t>
            </w:r>
            <w:hyperlink r:id="rId70">
              <w:r w:rsidR="00FF6E4B" w:rsidRPr="00FF6E4B">
                <w:rPr>
                  <w:rFonts w:ascii="Times New Roman" w:eastAsia="Calibri" w:hAnsi="Times New Roman" w:cs="Times New Roman"/>
                  <w:color w:val="0000FF"/>
                  <w:u w:val="single"/>
                  <w:lang w:val="en-US"/>
                </w:rPr>
                <w:t>www</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school</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edu</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ru</w:t>
              </w:r>
            </w:hyperlink>
          </w:p>
        </w:tc>
      </w:tr>
      <w:tr w:rsidR="00FF6E4B" w14:paraId="448AB5BC" w14:textId="77777777" w:rsidTr="00FF6E4B">
        <w:trPr>
          <w:jc w:val="center"/>
        </w:trPr>
        <w:tc>
          <w:tcPr>
            <w:tcW w:w="10527" w:type="dxa"/>
            <w:gridSpan w:val="6"/>
            <w:vAlign w:val="center"/>
          </w:tcPr>
          <w:p w14:paraId="5B36132E" w14:textId="77777777" w:rsidR="00FF6E4B" w:rsidRDefault="00FF6E4B" w:rsidP="00FF6E4B">
            <w:pPr>
              <w:spacing w:after="0" w:line="276" w:lineRule="auto"/>
              <w:rPr>
                <w:rFonts w:ascii="Calibri" w:eastAsia="Calibri" w:hAnsi="Calibri" w:cs="Times New Roman"/>
                <w:lang w:val="en-US"/>
              </w:rPr>
            </w:pPr>
            <w:r w:rsidRPr="00FC0FEC">
              <w:rPr>
                <w:rFonts w:ascii="Times New Roman" w:eastAsia="Calibri" w:hAnsi="Times New Roman" w:cs="Times New Roman"/>
                <w:b/>
                <w:color w:val="000000"/>
                <w:sz w:val="24"/>
              </w:rPr>
              <w:t xml:space="preserve">Раздел </w:t>
            </w:r>
            <w:r>
              <w:rPr>
                <w:rFonts w:ascii="Times New Roman" w:eastAsia="Calibri" w:hAnsi="Times New Roman" w:cs="Times New Roman"/>
                <w:b/>
                <w:color w:val="000000"/>
                <w:sz w:val="24"/>
              </w:rPr>
              <w:t>2</w:t>
            </w:r>
            <w:r w:rsidRPr="00FC0FEC">
              <w:rPr>
                <w:rFonts w:ascii="Times New Roman" w:eastAsia="Calibri" w:hAnsi="Times New Roman" w:cs="Times New Roman"/>
                <w:b/>
                <w:color w:val="000000"/>
                <w:sz w:val="24"/>
              </w:rPr>
              <w:t>.</w:t>
            </w:r>
            <w:r w:rsidRPr="00FC0FEC">
              <w:rPr>
                <w:rFonts w:ascii="Times New Roman" w:eastAsia="Calibri" w:hAnsi="Times New Roman" w:cs="Times New Roman"/>
                <w:color w:val="000000"/>
                <w:sz w:val="24"/>
              </w:rPr>
              <w:t xml:space="preserve"> </w:t>
            </w:r>
          </w:p>
        </w:tc>
      </w:tr>
      <w:tr w:rsidR="00FF6E4B" w:rsidRPr="00FF6E4B" w14:paraId="73202C5C" w14:textId="77777777" w:rsidTr="00FF6E4B">
        <w:trPr>
          <w:jc w:val="center"/>
        </w:trPr>
        <w:tc>
          <w:tcPr>
            <w:tcW w:w="561" w:type="dxa"/>
            <w:vAlign w:val="center"/>
          </w:tcPr>
          <w:p w14:paraId="186AC7F6" w14:textId="77777777" w:rsidR="00FF6E4B" w:rsidRPr="00B76F6A" w:rsidRDefault="00FF6E4B" w:rsidP="00FF6E4B">
            <w:pPr>
              <w:spacing w:after="0" w:line="276" w:lineRule="auto"/>
              <w:rPr>
                <w:rFonts w:ascii="Calibri" w:eastAsia="Calibri" w:hAnsi="Calibri" w:cs="Times New Roman"/>
              </w:rPr>
            </w:pPr>
            <w:r>
              <w:rPr>
                <w:rFonts w:ascii="Calibri" w:eastAsia="Calibri" w:hAnsi="Calibri" w:cs="Times New Roman"/>
              </w:rPr>
              <w:t>2.1</w:t>
            </w:r>
          </w:p>
        </w:tc>
        <w:tc>
          <w:tcPr>
            <w:tcW w:w="2831" w:type="dxa"/>
            <w:vAlign w:val="center"/>
          </w:tcPr>
          <w:p w14:paraId="5385F9F7" w14:textId="77777777" w:rsidR="00FF6E4B" w:rsidRDefault="00FF6E4B" w:rsidP="00FF6E4B">
            <w:pPr>
              <w:spacing w:after="0" w:line="276" w:lineRule="auto"/>
              <w:rPr>
                <w:rFonts w:ascii="Calibri" w:eastAsia="Calibri" w:hAnsi="Calibri" w:cs="Times New Roman"/>
                <w:lang w:val="en-US"/>
              </w:rPr>
            </w:pPr>
            <w:r w:rsidRPr="00B76F6A">
              <w:rPr>
                <w:rFonts w:ascii="Times New Roman" w:hAnsi="Times New Roman" w:cs="Times New Roman"/>
                <w:sz w:val="24"/>
                <w:szCs w:val="24"/>
              </w:rPr>
              <w:t>Способы самостоятельной деятельности.</w:t>
            </w:r>
          </w:p>
        </w:tc>
        <w:tc>
          <w:tcPr>
            <w:tcW w:w="1139" w:type="dxa"/>
            <w:vAlign w:val="center"/>
          </w:tcPr>
          <w:p w14:paraId="55D34B27" w14:textId="77777777" w:rsidR="00FF6E4B" w:rsidRPr="00561A61" w:rsidRDefault="00FF6E4B" w:rsidP="00FF6E4B">
            <w:pPr>
              <w:spacing w:after="0" w:line="276" w:lineRule="auto"/>
              <w:jc w:val="center"/>
              <w:rPr>
                <w:rFonts w:ascii="Calibri" w:eastAsia="Calibri" w:hAnsi="Calibri" w:cs="Times New Roman"/>
              </w:rPr>
            </w:pPr>
            <w:r>
              <w:rPr>
                <w:rFonts w:ascii="Calibri" w:eastAsia="Calibri" w:hAnsi="Calibri" w:cs="Times New Roman"/>
              </w:rPr>
              <w:t>2</w:t>
            </w:r>
          </w:p>
        </w:tc>
        <w:tc>
          <w:tcPr>
            <w:tcW w:w="1849" w:type="dxa"/>
            <w:vAlign w:val="center"/>
          </w:tcPr>
          <w:p w14:paraId="25F6E984"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0C693856"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2</w:t>
            </w:r>
          </w:p>
        </w:tc>
        <w:tc>
          <w:tcPr>
            <w:tcW w:w="2229" w:type="dxa"/>
            <w:vAlign w:val="center"/>
          </w:tcPr>
          <w:p w14:paraId="3BA2E461" w14:textId="77777777" w:rsidR="00FF6E4B" w:rsidRPr="00FF6E4B" w:rsidRDefault="00022039" w:rsidP="00FF6E4B">
            <w:pPr>
              <w:spacing w:after="0" w:line="276" w:lineRule="auto"/>
              <w:rPr>
                <w:rFonts w:ascii="Calibri" w:eastAsia="Calibri" w:hAnsi="Calibri" w:cs="Times New Roman"/>
              </w:rPr>
            </w:pPr>
            <w:hyperlink r:id="rId71">
              <w:r w:rsidR="00FF6E4B" w:rsidRPr="00FF6E4B">
                <w:rPr>
                  <w:rFonts w:ascii="Times New Roman" w:eastAsia="Calibri" w:hAnsi="Times New Roman" w:cs="Times New Roman"/>
                  <w:color w:val="0000FF"/>
                  <w:u w:val="single"/>
                  <w:lang w:val="en-US"/>
                </w:rPr>
                <w:t>www</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edu</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ru</w:t>
              </w:r>
            </w:hyperlink>
            <w:r w:rsidR="00FF6E4B" w:rsidRPr="00FF6E4B">
              <w:rPr>
                <w:rFonts w:ascii="Times New Roman" w:eastAsia="Calibri" w:hAnsi="Times New Roman" w:cs="Times New Roman"/>
                <w:color w:val="000000"/>
                <w:sz w:val="24"/>
              </w:rPr>
              <w:t xml:space="preserve"> </w:t>
            </w:r>
            <w:hyperlink r:id="rId72">
              <w:r w:rsidR="00FF6E4B" w:rsidRPr="00FF6E4B">
                <w:rPr>
                  <w:rFonts w:ascii="Times New Roman" w:eastAsia="Calibri" w:hAnsi="Times New Roman" w:cs="Times New Roman"/>
                  <w:color w:val="0000FF"/>
                  <w:u w:val="single"/>
                  <w:lang w:val="en-US"/>
                </w:rPr>
                <w:t>www</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school</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edu</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ru</w:t>
              </w:r>
            </w:hyperlink>
          </w:p>
        </w:tc>
      </w:tr>
      <w:tr w:rsidR="00FF6E4B" w14:paraId="65606949" w14:textId="77777777" w:rsidTr="00FF6E4B">
        <w:trPr>
          <w:jc w:val="center"/>
        </w:trPr>
        <w:tc>
          <w:tcPr>
            <w:tcW w:w="10527" w:type="dxa"/>
            <w:gridSpan w:val="6"/>
            <w:vAlign w:val="center"/>
          </w:tcPr>
          <w:p w14:paraId="3452BE6F" w14:textId="77777777" w:rsidR="00FF6E4B" w:rsidRPr="00FC0FEC" w:rsidRDefault="00FF6E4B" w:rsidP="00FF6E4B">
            <w:pPr>
              <w:spacing w:after="0" w:line="276" w:lineRule="auto"/>
              <w:rPr>
                <w:rFonts w:ascii="Times New Roman" w:eastAsia="Calibri" w:hAnsi="Times New Roman" w:cs="Times New Roman"/>
                <w:b/>
                <w:color w:val="000000"/>
                <w:sz w:val="24"/>
              </w:rPr>
            </w:pPr>
            <w:r>
              <w:rPr>
                <w:rFonts w:ascii="Times New Roman" w:eastAsia="Calibri" w:hAnsi="Times New Roman" w:cs="Times New Roman"/>
                <w:b/>
                <w:color w:val="000000"/>
                <w:sz w:val="24"/>
              </w:rPr>
              <w:t>Физическое совершенствование</w:t>
            </w:r>
            <w:r w:rsidRPr="00FC0FEC">
              <w:rPr>
                <w:rFonts w:ascii="Times New Roman" w:eastAsia="Calibri" w:hAnsi="Times New Roman" w:cs="Times New Roman"/>
                <w:b/>
                <w:color w:val="000000"/>
                <w:sz w:val="24"/>
              </w:rPr>
              <w:t>.</w:t>
            </w:r>
          </w:p>
        </w:tc>
      </w:tr>
      <w:tr w:rsidR="00FF6E4B" w14:paraId="1AB86E27" w14:textId="77777777" w:rsidTr="00FF6E4B">
        <w:trPr>
          <w:jc w:val="center"/>
        </w:trPr>
        <w:tc>
          <w:tcPr>
            <w:tcW w:w="10527" w:type="dxa"/>
            <w:gridSpan w:val="6"/>
            <w:vAlign w:val="center"/>
          </w:tcPr>
          <w:p w14:paraId="3EB401DE" w14:textId="77777777" w:rsidR="00FF6E4B" w:rsidRPr="00B76F6A" w:rsidRDefault="00FF6E4B" w:rsidP="00FF6E4B">
            <w:pPr>
              <w:spacing w:after="0" w:line="276" w:lineRule="auto"/>
              <w:rPr>
                <w:rFonts w:ascii="Calibri" w:eastAsia="Calibri" w:hAnsi="Calibri" w:cs="Times New Roman"/>
              </w:rPr>
            </w:pPr>
            <w:r w:rsidRPr="00FC0FEC">
              <w:rPr>
                <w:rFonts w:ascii="Times New Roman" w:eastAsia="Calibri" w:hAnsi="Times New Roman" w:cs="Times New Roman"/>
                <w:b/>
                <w:color w:val="000000"/>
                <w:sz w:val="24"/>
              </w:rPr>
              <w:t>Раздел</w:t>
            </w:r>
            <w:r>
              <w:rPr>
                <w:rFonts w:ascii="Times New Roman" w:eastAsia="Calibri" w:hAnsi="Times New Roman" w:cs="Times New Roman"/>
                <w:b/>
                <w:color w:val="000000"/>
                <w:sz w:val="24"/>
              </w:rPr>
              <w:t xml:space="preserve"> 1</w:t>
            </w:r>
          </w:p>
        </w:tc>
      </w:tr>
      <w:tr w:rsidR="00FF6E4B" w:rsidRPr="00060B9F" w14:paraId="0BC7A55A" w14:textId="77777777" w:rsidTr="00FF6E4B">
        <w:trPr>
          <w:jc w:val="center"/>
        </w:trPr>
        <w:tc>
          <w:tcPr>
            <w:tcW w:w="561" w:type="dxa"/>
            <w:vAlign w:val="center"/>
          </w:tcPr>
          <w:p w14:paraId="3066931A" w14:textId="77777777" w:rsidR="00FF6E4B" w:rsidRPr="00561A61" w:rsidRDefault="00FF6E4B" w:rsidP="00FF6E4B">
            <w:pPr>
              <w:spacing w:after="0" w:line="276" w:lineRule="auto"/>
              <w:rPr>
                <w:rFonts w:ascii="Calibri" w:eastAsia="Calibri" w:hAnsi="Calibri" w:cs="Times New Roman"/>
              </w:rPr>
            </w:pPr>
            <w:r>
              <w:rPr>
                <w:rFonts w:ascii="Calibri" w:eastAsia="Calibri" w:hAnsi="Calibri" w:cs="Times New Roman"/>
              </w:rPr>
              <w:t>1.1.</w:t>
            </w:r>
          </w:p>
        </w:tc>
        <w:tc>
          <w:tcPr>
            <w:tcW w:w="2831" w:type="dxa"/>
            <w:vAlign w:val="center"/>
          </w:tcPr>
          <w:p w14:paraId="6A262A7A" w14:textId="7777777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 xml:space="preserve">Физкультурно-оздоровительная деятельность. </w:t>
            </w:r>
          </w:p>
        </w:tc>
        <w:tc>
          <w:tcPr>
            <w:tcW w:w="1139" w:type="dxa"/>
            <w:vAlign w:val="center"/>
          </w:tcPr>
          <w:p w14:paraId="553888F3"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В процессе урока</w:t>
            </w:r>
          </w:p>
        </w:tc>
        <w:tc>
          <w:tcPr>
            <w:tcW w:w="1849" w:type="dxa"/>
            <w:vAlign w:val="center"/>
          </w:tcPr>
          <w:p w14:paraId="74EAAB11"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69B18E61" w14:textId="77777777" w:rsidR="00FF6E4B" w:rsidRDefault="00FF6E4B" w:rsidP="00FF6E4B">
            <w:pPr>
              <w:spacing w:after="0" w:line="276" w:lineRule="auto"/>
              <w:rPr>
                <w:rFonts w:ascii="Calibri" w:eastAsia="Calibri" w:hAnsi="Calibri" w:cs="Times New Roman"/>
                <w:lang w:val="en-US"/>
              </w:rPr>
            </w:pPr>
          </w:p>
        </w:tc>
        <w:tc>
          <w:tcPr>
            <w:tcW w:w="2229" w:type="dxa"/>
            <w:vAlign w:val="center"/>
          </w:tcPr>
          <w:p w14:paraId="5BB00BF5" w14:textId="77777777" w:rsidR="00FF6E4B" w:rsidRDefault="00022039" w:rsidP="00FF6E4B">
            <w:pPr>
              <w:spacing w:after="0" w:line="276" w:lineRule="auto"/>
              <w:rPr>
                <w:rFonts w:ascii="Calibri" w:eastAsia="Calibri" w:hAnsi="Calibri" w:cs="Times New Roman"/>
                <w:lang w:val="en-US"/>
              </w:rPr>
            </w:pPr>
            <w:hyperlink r:id="rId73">
              <w:r w:rsidR="00FF6E4B" w:rsidRPr="00FF6E4B">
                <w:rPr>
                  <w:rFonts w:ascii="Times New Roman" w:eastAsia="Calibri" w:hAnsi="Times New Roman" w:cs="Times New Roman"/>
                  <w:color w:val="0000FF"/>
                  <w:u w:val="single"/>
                  <w:lang w:val="en-US"/>
                </w:rPr>
                <w:t>www.edu.ru</w:t>
              </w:r>
            </w:hyperlink>
            <w:r w:rsidR="00FF6E4B" w:rsidRPr="00FF6E4B">
              <w:rPr>
                <w:rFonts w:ascii="Times New Roman" w:eastAsia="Calibri" w:hAnsi="Times New Roman" w:cs="Times New Roman"/>
                <w:color w:val="000000"/>
                <w:sz w:val="24"/>
                <w:lang w:val="en-US"/>
              </w:rPr>
              <w:t xml:space="preserve"> </w:t>
            </w:r>
            <w:hyperlink r:id="rId74">
              <w:r w:rsidR="00FF6E4B" w:rsidRPr="00FF6E4B">
                <w:rPr>
                  <w:rFonts w:ascii="Times New Roman" w:eastAsia="Calibri" w:hAnsi="Times New Roman" w:cs="Times New Roman"/>
                  <w:color w:val="0000FF"/>
                  <w:u w:val="single"/>
                  <w:lang w:val="en-US"/>
                </w:rPr>
                <w:t>www.school.edu.ru</w:t>
              </w:r>
            </w:hyperlink>
          </w:p>
        </w:tc>
      </w:tr>
      <w:tr w:rsidR="00FF6E4B" w14:paraId="15CFAC17" w14:textId="77777777" w:rsidTr="00FF6E4B">
        <w:trPr>
          <w:jc w:val="center"/>
        </w:trPr>
        <w:tc>
          <w:tcPr>
            <w:tcW w:w="10527" w:type="dxa"/>
            <w:gridSpan w:val="6"/>
            <w:vAlign w:val="center"/>
          </w:tcPr>
          <w:p w14:paraId="051F1E07" w14:textId="77777777" w:rsidR="00FF6E4B" w:rsidRDefault="00FF6E4B" w:rsidP="00FF6E4B">
            <w:pPr>
              <w:spacing w:after="0" w:line="276" w:lineRule="auto"/>
              <w:rPr>
                <w:rFonts w:ascii="Calibri" w:eastAsia="Calibri" w:hAnsi="Calibri" w:cs="Times New Roman"/>
                <w:lang w:val="en-US"/>
              </w:rPr>
            </w:pPr>
            <w:r w:rsidRPr="00FC0FEC">
              <w:rPr>
                <w:rFonts w:ascii="Times New Roman" w:eastAsia="Calibri" w:hAnsi="Times New Roman" w:cs="Times New Roman"/>
                <w:b/>
                <w:color w:val="000000"/>
                <w:sz w:val="24"/>
              </w:rPr>
              <w:t>Раздел</w:t>
            </w:r>
            <w:r>
              <w:rPr>
                <w:rFonts w:ascii="Times New Roman" w:eastAsia="Calibri" w:hAnsi="Times New Roman" w:cs="Times New Roman"/>
                <w:b/>
                <w:color w:val="000000"/>
                <w:sz w:val="24"/>
              </w:rPr>
              <w:t xml:space="preserve"> 2</w:t>
            </w:r>
          </w:p>
        </w:tc>
      </w:tr>
      <w:tr w:rsidR="00FF6E4B" w:rsidRPr="00FF6E4B" w14:paraId="47AA0D96" w14:textId="77777777" w:rsidTr="00FF6E4B">
        <w:trPr>
          <w:jc w:val="center"/>
        </w:trPr>
        <w:tc>
          <w:tcPr>
            <w:tcW w:w="561" w:type="dxa"/>
            <w:vAlign w:val="center"/>
          </w:tcPr>
          <w:p w14:paraId="5B09B503" w14:textId="77777777" w:rsidR="00FF6E4B" w:rsidRPr="00561A61" w:rsidRDefault="00FF6E4B" w:rsidP="00FF6E4B">
            <w:pPr>
              <w:spacing w:after="0" w:line="276" w:lineRule="auto"/>
              <w:rPr>
                <w:rFonts w:ascii="Calibri" w:eastAsia="Calibri" w:hAnsi="Calibri" w:cs="Times New Roman"/>
              </w:rPr>
            </w:pPr>
            <w:r>
              <w:rPr>
                <w:rFonts w:ascii="Calibri" w:eastAsia="Calibri" w:hAnsi="Calibri" w:cs="Times New Roman"/>
              </w:rPr>
              <w:t>2.1.</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14:paraId="1E7218F2" w14:textId="77777777" w:rsidR="00FF6E4B" w:rsidRPr="00561A61" w:rsidRDefault="00FF6E4B" w:rsidP="00FF6E4B">
            <w:pPr>
              <w:spacing w:after="0" w:line="276" w:lineRule="auto"/>
              <w:rPr>
                <w:rFonts w:ascii="Times New Roman" w:hAnsi="Times New Roman" w:cs="Times New Roman"/>
                <w:sz w:val="24"/>
                <w:szCs w:val="24"/>
              </w:rPr>
            </w:pPr>
            <w:r>
              <w:rPr>
                <w:rFonts w:ascii="Times New Roman" w:hAnsi="Times New Roman" w:cs="Times New Roman"/>
                <w:sz w:val="24"/>
                <w:szCs w:val="24"/>
              </w:rPr>
              <w:t>Модуль «Гимнастика».</w:t>
            </w:r>
          </w:p>
        </w:tc>
        <w:tc>
          <w:tcPr>
            <w:tcW w:w="1139" w:type="dxa"/>
            <w:tcBorders>
              <w:top w:val="single" w:sz="4" w:space="0" w:color="auto"/>
              <w:left w:val="single" w:sz="4" w:space="0" w:color="auto"/>
              <w:right w:val="single" w:sz="4" w:space="0" w:color="auto"/>
            </w:tcBorders>
            <w:shd w:val="clear" w:color="FFFFFF" w:fill="FFFFFF"/>
            <w:vAlign w:val="center"/>
          </w:tcPr>
          <w:p w14:paraId="1A33C220"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12</w:t>
            </w:r>
          </w:p>
        </w:tc>
        <w:tc>
          <w:tcPr>
            <w:tcW w:w="1849" w:type="dxa"/>
            <w:vAlign w:val="center"/>
          </w:tcPr>
          <w:p w14:paraId="4EAB00AB"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11457F0F"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12</w:t>
            </w:r>
          </w:p>
        </w:tc>
        <w:tc>
          <w:tcPr>
            <w:tcW w:w="2229" w:type="dxa"/>
          </w:tcPr>
          <w:p w14:paraId="32281B3F" w14:textId="77777777" w:rsidR="00FF6E4B" w:rsidRPr="00FF6E4B" w:rsidRDefault="00022039" w:rsidP="00FF6E4B">
            <w:pPr>
              <w:spacing w:after="0" w:line="276" w:lineRule="auto"/>
              <w:rPr>
                <w:rFonts w:ascii="Calibri" w:eastAsia="Calibri" w:hAnsi="Calibri" w:cs="Times New Roman"/>
              </w:rPr>
            </w:pPr>
            <w:hyperlink r:id="rId75">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76">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4E2FAC03" w14:textId="77777777" w:rsidTr="00FF6E4B">
        <w:trPr>
          <w:jc w:val="center"/>
        </w:trPr>
        <w:tc>
          <w:tcPr>
            <w:tcW w:w="561" w:type="dxa"/>
            <w:vAlign w:val="center"/>
          </w:tcPr>
          <w:p w14:paraId="61D81B31" w14:textId="77777777" w:rsidR="00FF6E4B" w:rsidRPr="00561A61" w:rsidRDefault="00FF6E4B" w:rsidP="00FF6E4B">
            <w:pPr>
              <w:spacing w:after="0" w:line="276" w:lineRule="auto"/>
              <w:rPr>
                <w:rFonts w:ascii="Calibri" w:eastAsia="Calibri" w:hAnsi="Calibri" w:cs="Times New Roman"/>
              </w:rPr>
            </w:pPr>
            <w:r>
              <w:rPr>
                <w:rFonts w:ascii="Calibri" w:eastAsia="Calibri" w:hAnsi="Calibri" w:cs="Times New Roman"/>
              </w:rPr>
              <w:t>2.2.</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14:paraId="3A980FA0" w14:textId="7777777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Модуль «Лёгкая атлетика».</w:t>
            </w:r>
          </w:p>
        </w:tc>
        <w:tc>
          <w:tcPr>
            <w:tcW w:w="1139" w:type="dxa"/>
            <w:tcBorders>
              <w:top w:val="single" w:sz="4" w:space="0" w:color="auto"/>
              <w:left w:val="single" w:sz="4" w:space="0" w:color="auto"/>
              <w:right w:val="single" w:sz="4" w:space="0" w:color="auto"/>
            </w:tcBorders>
            <w:shd w:val="clear" w:color="FFFFFF" w:fill="FFFFFF"/>
            <w:vAlign w:val="center"/>
          </w:tcPr>
          <w:p w14:paraId="769C4B62"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16</w:t>
            </w:r>
          </w:p>
        </w:tc>
        <w:tc>
          <w:tcPr>
            <w:tcW w:w="1849" w:type="dxa"/>
            <w:vAlign w:val="center"/>
          </w:tcPr>
          <w:p w14:paraId="6504DBC5"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0670076F"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16</w:t>
            </w:r>
          </w:p>
        </w:tc>
        <w:tc>
          <w:tcPr>
            <w:tcW w:w="2229" w:type="dxa"/>
          </w:tcPr>
          <w:p w14:paraId="12D9F243" w14:textId="77777777" w:rsidR="00FF6E4B" w:rsidRPr="00FF6E4B" w:rsidRDefault="00022039" w:rsidP="00FF6E4B">
            <w:pPr>
              <w:spacing w:after="0" w:line="276" w:lineRule="auto"/>
              <w:rPr>
                <w:rFonts w:ascii="Calibri" w:eastAsia="Calibri" w:hAnsi="Calibri" w:cs="Times New Roman"/>
              </w:rPr>
            </w:pPr>
            <w:hyperlink r:id="rId77">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78">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2177EFB9" w14:textId="77777777" w:rsidTr="00FF6E4B">
        <w:trPr>
          <w:jc w:val="center"/>
        </w:trPr>
        <w:tc>
          <w:tcPr>
            <w:tcW w:w="561" w:type="dxa"/>
            <w:vMerge w:val="restart"/>
            <w:vAlign w:val="center"/>
          </w:tcPr>
          <w:p w14:paraId="15E6C75C" w14:textId="77777777" w:rsidR="00FF6E4B" w:rsidRPr="00527251" w:rsidRDefault="00FF6E4B" w:rsidP="00FF6E4B">
            <w:pPr>
              <w:spacing w:after="0" w:line="276" w:lineRule="auto"/>
              <w:jc w:val="center"/>
              <w:rPr>
                <w:rFonts w:ascii="Calibri" w:eastAsia="Calibri" w:hAnsi="Calibri" w:cs="Times New Roman"/>
                <w:sz w:val="16"/>
                <w:szCs w:val="16"/>
              </w:rPr>
            </w:pPr>
          </w:p>
          <w:p w14:paraId="517AC6D9" w14:textId="77777777" w:rsidR="00FF6E4B" w:rsidRPr="00527251" w:rsidRDefault="00FF6E4B" w:rsidP="00FF6E4B">
            <w:pPr>
              <w:spacing w:after="0" w:line="276" w:lineRule="auto"/>
              <w:jc w:val="center"/>
              <w:rPr>
                <w:rFonts w:ascii="Calibri" w:eastAsia="Calibri" w:hAnsi="Calibri" w:cs="Times New Roman"/>
                <w:sz w:val="16"/>
                <w:szCs w:val="16"/>
              </w:rPr>
            </w:pPr>
          </w:p>
          <w:p w14:paraId="6E2B5609" w14:textId="77777777" w:rsidR="00FF6E4B" w:rsidRPr="00561A61" w:rsidRDefault="00FF6E4B" w:rsidP="00FF6E4B">
            <w:pPr>
              <w:spacing w:after="0" w:line="276" w:lineRule="auto"/>
              <w:jc w:val="center"/>
              <w:rPr>
                <w:rFonts w:ascii="Calibri" w:eastAsia="Calibri" w:hAnsi="Calibri" w:cs="Times New Roman"/>
              </w:rPr>
            </w:pPr>
            <w:r>
              <w:rPr>
                <w:rFonts w:ascii="Calibri" w:eastAsia="Calibri" w:hAnsi="Calibri" w:cs="Times New Roman"/>
              </w:rPr>
              <w:t>2.3.</w:t>
            </w:r>
          </w:p>
        </w:tc>
        <w:tc>
          <w:tcPr>
            <w:tcW w:w="2831" w:type="dxa"/>
            <w:vAlign w:val="center"/>
          </w:tcPr>
          <w:p w14:paraId="0F9083FE" w14:textId="7777777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Модуль «Спортивные игры».</w:t>
            </w:r>
          </w:p>
        </w:tc>
        <w:tc>
          <w:tcPr>
            <w:tcW w:w="1139" w:type="dxa"/>
            <w:vAlign w:val="center"/>
          </w:tcPr>
          <w:p w14:paraId="36247054"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24</w:t>
            </w:r>
          </w:p>
        </w:tc>
        <w:tc>
          <w:tcPr>
            <w:tcW w:w="1849" w:type="dxa"/>
            <w:vAlign w:val="center"/>
          </w:tcPr>
          <w:p w14:paraId="2EF6242D"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33D6AE23"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24</w:t>
            </w:r>
          </w:p>
        </w:tc>
        <w:tc>
          <w:tcPr>
            <w:tcW w:w="2229" w:type="dxa"/>
          </w:tcPr>
          <w:p w14:paraId="4DE33BBF" w14:textId="77777777" w:rsidR="00FF6E4B" w:rsidRPr="00FF6E4B" w:rsidRDefault="00022039" w:rsidP="00FF6E4B">
            <w:pPr>
              <w:spacing w:after="0" w:line="276" w:lineRule="auto"/>
              <w:rPr>
                <w:rFonts w:ascii="Calibri" w:eastAsia="Calibri" w:hAnsi="Calibri" w:cs="Times New Roman"/>
              </w:rPr>
            </w:pPr>
            <w:hyperlink r:id="rId79">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80">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528FAC79" w14:textId="77777777" w:rsidTr="00FF6E4B">
        <w:trPr>
          <w:jc w:val="center"/>
        </w:trPr>
        <w:tc>
          <w:tcPr>
            <w:tcW w:w="561" w:type="dxa"/>
            <w:vMerge/>
            <w:vAlign w:val="center"/>
          </w:tcPr>
          <w:p w14:paraId="11343DD0" w14:textId="77777777" w:rsidR="00FF6E4B" w:rsidRPr="00FF6E4B" w:rsidRDefault="00FF6E4B" w:rsidP="00FF6E4B">
            <w:pPr>
              <w:spacing w:after="0" w:line="276" w:lineRule="auto"/>
              <w:rPr>
                <w:rFonts w:ascii="Calibri" w:eastAsia="Calibri" w:hAnsi="Calibri" w:cs="Times New Roman"/>
              </w:rPr>
            </w:pPr>
          </w:p>
        </w:tc>
        <w:tc>
          <w:tcPr>
            <w:tcW w:w="2831" w:type="dxa"/>
            <w:vAlign w:val="center"/>
          </w:tcPr>
          <w:p w14:paraId="1C34117B" w14:textId="7777777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 xml:space="preserve">Баскетбол. </w:t>
            </w:r>
          </w:p>
        </w:tc>
        <w:tc>
          <w:tcPr>
            <w:tcW w:w="1139" w:type="dxa"/>
            <w:vAlign w:val="center"/>
          </w:tcPr>
          <w:p w14:paraId="148F6903"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8</w:t>
            </w:r>
          </w:p>
        </w:tc>
        <w:tc>
          <w:tcPr>
            <w:tcW w:w="1849" w:type="dxa"/>
            <w:vAlign w:val="center"/>
          </w:tcPr>
          <w:p w14:paraId="5CBC5CF3"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4146AD58"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8</w:t>
            </w:r>
          </w:p>
        </w:tc>
        <w:tc>
          <w:tcPr>
            <w:tcW w:w="2229" w:type="dxa"/>
          </w:tcPr>
          <w:p w14:paraId="4F74E55B" w14:textId="77777777" w:rsidR="00FF6E4B" w:rsidRPr="00FF6E4B" w:rsidRDefault="00022039" w:rsidP="00FF6E4B">
            <w:pPr>
              <w:spacing w:after="0" w:line="276" w:lineRule="auto"/>
              <w:rPr>
                <w:rFonts w:ascii="Calibri" w:eastAsia="Calibri" w:hAnsi="Calibri" w:cs="Times New Roman"/>
              </w:rPr>
            </w:pPr>
            <w:hyperlink r:id="rId81">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82">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3A7B4479" w14:textId="77777777" w:rsidTr="00FF6E4B">
        <w:trPr>
          <w:jc w:val="center"/>
        </w:trPr>
        <w:tc>
          <w:tcPr>
            <w:tcW w:w="561" w:type="dxa"/>
            <w:vMerge/>
            <w:vAlign w:val="center"/>
          </w:tcPr>
          <w:p w14:paraId="6CD884AE" w14:textId="77777777" w:rsidR="00FF6E4B" w:rsidRPr="00FF6E4B" w:rsidRDefault="00FF6E4B" w:rsidP="00FF6E4B">
            <w:pPr>
              <w:spacing w:after="0" w:line="276" w:lineRule="auto"/>
              <w:rPr>
                <w:rFonts w:ascii="Calibri" w:eastAsia="Calibri" w:hAnsi="Calibri" w:cs="Times New Roman"/>
              </w:rPr>
            </w:pPr>
          </w:p>
        </w:tc>
        <w:tc>
          <w:tcPr>
            <w:tcW w:w="2831" w:type="dxa"/>
            <w:vAlign w:val="center"/>
          </w:tcPr>
          <w:p w14:paraId="49670889" w14:textId="7777777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 xml:space="preserve">Волейбол. </w:t>
            </w:r>
          </w:p>
        </w:tc>
        <w:tc>
          <w:tcPr>
            <w:tcW w:w="1139" w:type="dxa"/>
            <w:vAlign w:val="center"/>
          </w:tcPr>
          <w:p w14:paraId="10BF5D65"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8</w:t>
            </w:r>
          </w:p>
        </w:tc>
        <w:tc>
          <w:tcPr>
            <w:tcW w:w="1849" w:type="dxa"/>
            <w:vAlign w:val="center"/>
          </w:tcPr>
          <w:p w14:paraId="186E9534"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655EB77E"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8</w:t>
            </w:r>
          </w:p>
        </w:tc>
        <w:tc>
          <w:tcPr>
            <w:tcW w:w="2229" w:type="dxa"/>
          </w:tcPr>
          <w:p w14:paraId="7DB2412D" w14:textId="77777777" w:rsidR="00FF6E4B" w:rsidRPr="00FF6E4B" w:rsidRDefault="00022039" w:rsidP="00FF6E4B">
            <w:pPr>
              <w:spacing w:after="0" w:line="276" w:lineRule="auto"/>
              <w:rPr>
                <w:rFonts w:ascii="Calibri" w:eastAsia="Calibri" w:hAnsi="Calibri" w:cs="Times New Roman"/>
              </w:rPr>
            </w:pPr>
            <w:hyperlink r:id="rId83">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84">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3F0AC6AF" w14:textId="77777777" w:rsidTr="00FF6E4B">
        <w:trPr>
          <w:jc w:val="center"/>
        </w:trPr>
        <w:tc>
          <w:tcPr>
            <w:tcW w:w="561" w:type="dxa"/>
            <w:vMerge/>
            <w:vAlign w:val="center"/>
          </w:tcPr>
          <w:p w14:paraId="25FEA9CE" w14:textId="77777777" w:rsidR="00FF6E4B" w:rsidRPr="00FF6E4B" w:rsidRDefault="00FF6E4B" w:rsidP="00FF6E4B">
            <w:pPr>
              <w:spacing w:after="0" w:line="276" w:lineRule="auto"/>
              <w:rPr>
                <w:rFonts w:ascii="Calibri" w:eastAsia="Calibri" w:hAnsi="Calibri" w:cs="Times New Roman"/>
              </w:rPr>
            </w:pPr>
          </w:p>
        </w:tc>
        <w:tc>
          <w:tcPr>
            <w:tcW w:w="2831" w:type="dxa"/>
            <w:vAlign w:val="center"/>
          </w:tcPr>
          <w:p w14:paraId="35C50121" w14:textId="7777777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Футбол.</w:t>
            </w:r>
          </w:p>
        </w:tc>
        <w:tc>
          <w:tcPr>
            <w:tcW w:w="1139" w:type="dxa"/>
            <w:vAlign w:val="center"/>
          </w:tcPr>
          <w:p w14:paraId="61C918CA"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8</w:t>
            </w:r>
          </w:p>
        </w:tc>
        <w:tc>
          <w:tcPr>
            <w:tcW w:w="1849" w:type="dxa"/>
            <w:vAlign w:val="center"/>
          </w:tcPr>
          <w:p w14:paraId="7AC8FA5C"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0B399ABB"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8</w:t>
            </w:r>
          </w:p>
        </w:tc>
        <w:tc>
          <w:tcPr>
            <w:tcW w:w="2229" w:type="dxa"/>
          </w:tcPr>
          <w:p w14:paraId="3BF19C6D" w14:textId="77777777" w:rsidR="00FF6E4B" w:rsidRPr="00FF6E4B" w:rsidRDefault="00022039" w:rsidP="00FF6E4B">
            <w:pPr>
              <w:spacing w:after="0" w:line="276" w:lineRule="auto"/>
              <w:rPr>
                <w:rFonts w:ascii="Calibri" w:eastAsia="Calibri" w:hAnsi="Calibri" w:cs="Times New Roman"/>
              </w:rPr>
            </w:pPr>
            <w:hyperlink r:id="rId85">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86">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14:paraId="6FBBF418" w14:textId="77777777" w:rsidTr="00FF6E4B">
        <w:trPr>
          <w:jc w:val="center"/>
        </w:trPr>
        <w:tc>
          <w:tcPr>
            <w:tcW w:w="10527" w:type="dxa"/>
            <w:gridSpan w:val="6"/>
            <w:vAlign w:val="center"/>
          </w:tcPr>
          <w:p w14:paraId="1B74ED2F" w14:textId="77777777" w:rsidR="00FF6E4B" w:rsidRDefault="00FF6E4B" w:rsidP="00FF6E4B">
            <w:pPr>
              <w:spacing w:after="0" w:line="276" w:lineRule="auto"/>
              <w:rPr>
                <w:rFonts w:ascii="Calibri" w:eastAsia="Calibri" w:hAnsi="Calibri" w:cs="Times New Roman"/>
                <w:lang w:val="en-US"/>
              </w:rPr>
            </w:pPr>
            <w:r w:rsidRPr="00FC0FEC">
              <w:rPr>
                <w:rFonts w:ascii="Times New Roman" w:eastAsia="Calibri" w:hAnsi="Times New Roman" w:cs="Times New Roman"/>
                <w:b/>
                <w:color w:val="000000"/>
                <w:sz w:val="24"/>
              </w:rPr>
              <w:t>Раздел</w:t>
            </w:r>
            <w:r>
              <w:rPr>
                <w:rFonts w:ascii="Times New Roman" w:eastAsia="Calibri" w:hAnsi="Times New Roman" w:cs="Times New Roman"/>
                <w:b/>
                <w:color w:val="000000"/>
                <w:sz w:val="24"/>
              </w:rPr>
              <w:t xml:space="preserve"> 3</w:t>
            </w:r>
          </w:p>
        </w:tc>
      </w:tr>
      <w:tr w:rsidR="00FF6E4B" w:rsidRPr="00527251" w14:paraId="4AF707E0" w14:textId="77777777" w:rsidTr="00FF6E4B">
        <w:trPr>
          <w:jc w:val="center"/>
        </w:trPr>
        <w:tc>
          <w:tcPr>
            <w:tcW w:w="561" w:type="dxa"/>
            <w:vAlign w:val="center"/>
          </w:tcPr>
          <w:p w14:paraId="18903CA0" w14:textId="77777777" w:rsidR="00FF6E4B" w:rsidRPr="00527251" w:rsidRDefault="00FF6E4B" w:rsidP="00FF6E4B">
            <w:pPr>
              <w:spacing w:after="0" w:line="276" w:lineRule="auto"/>
              <w:rPr>
                <w:rFonts w:ascii="Calibri" w:eastAsia="Calibri" w:hAnsi="Calibri" w:cs="Times New Roman"/>
              </w:rPr>
            </w:pPr>
            <w:r>
              <w:rPr>
                <w:rFonts w:ascii="Calibri" w:eastAsia="Calibri" w:hAnsi="Calibri" w:cs="Times New Roman"/>
              </w:rPr>
              <w:t>3.1.</w:t>
            </w:r>
          </w:p>
        </w:tc>
        <w:tc>
          <w:tcPr>
            <w:tcW w:w="2831" w:type="dxa"/>
            <w:vAlign w:val="center"/>
          </w:tcPr>
          <w:p w14:paraId="70727BFF" w14:textId="77777777" w:rsidR="00FF6E4B" w:rsidRPr="00527251" w:rsidRDefault="00FF6E4B" w:rsidP="00FF6E4B">
            <w:pPr>
              <w:spacing w:after="0" w:line="276" w:lineRule="auto"/>
              <w:rPr>
                <w:rFonts w:ascii="Times New Roman" w:hAnsi="Times New Roman" w:cs="Times New Roman"/>
                <w:sz w:val="24"/>
                <w:szCs w:val="24"/>
              </w:rPr>
            </w:pPr>
            <w:r w:rsidRPr="00527251">
              <w:rPr>
                <w:rFonts w:ascii="Times New Roman" w:hAnsi="Times New Roman" w:cs="Times New Roman"/>
                <w:sz w:val="24"/>
                <w:szCs w:val="24"/>
              </w:rPr>
              <w:t>Модуль «Спорт». Подготовка к выполнению нормативов комплекса ГТО</w:t>
            </w:r>
          </w:p>
        </w:tc>
        <w:tc>
          <w:tcPr>
            <w:tcW w:w="1139" w:type="dxa"/>
            <w:vAlign w:val="center"/>
          </w:tcPr>
          <w:p w14:paraId="730BD67A" w14:textId="77777777" w:rsidR="00FF6E4B" w:rsidRPr="00527251" w:rsidRDefault="00FF6E4B" w:rsidP="00FF6E4B">
            <w:pPr>
              <w:spacing w:after="0" w:line="276" w:lineRule="auto"/>
              <w:jc w:val="center"/>
              <w:rPr>
                <w:rFonts w:ascii="Calibri" w:eastAsia="Calibri" w:hAnsi="Calibri" w:cs="Times New Roman"/>
              </w:rPr>
            </w:pPr>
            <w:r>
              <w:rPr>
                <w:rFonts w:ascii="Calibri" w:eastAsia="Calibri" w:hAnsi="Calibri" w:cs="Times New Roman"/>
              </w:rPr>
              <w:t>12</w:t>
            </w:r>
          </w:p>
        </w:tc>
        <w:tc>
          <w:tcPr>
            <w:tcW w:w="1849" w:type="dxa"/>
            <w:vAlign w:val="center"/>
          </w:tcPr>
          <w:p w14:paraId="282FF571" w14:textId="77777777" w:rsidR="00FF6E4B" w:rsidRPr="00527251" w:rsidRDefault="00FF6E4B" w:rsidP="00FF6E4B">
            <w:pPr>
              <w:spacing w:after="0" w:line="276" w:lineRule="auto"/>
              <w:rPr>
                <w:rFonts w:ascii="Calibri" w:eastAsia="Calibri" w:hAnsi="Calibri" w:cs="Times New Roman"/>
              </w:rPr>
            </w:pPr>
          </w:p>
        </w:tc>
        <w:tc>
          <w:tcPr>
            <w:tcW w:w="1918" w:type="dxa"/>
            <w:vAlign w:val="center"/>
          </w:tcPr>
          <w:p w14:paraId="52E7B1E9" w14:textId="77777777" w:rsidR="00FF6E4B" w:rsidRPr="00527251" w:rsidRDefault="00FF6E4B" w:rsidP="00FF6E4B">
            <w:pPr>
              <w:spacing w:after="0" w:line="276" w:lineRule="auto"/>
              <w:jc w:val="center"/>
              <w:rPr>
                <w:rFonts w:ascii="Calibri" w:eastAsia="Calibri" w:hAnsi="Calibri" w:cs="Times New Roman"/>
              </w:rPr>
            </w:pPr>
            <w:r>
              <w:rPr>
                <w:rFonts w:ascii="Calibri" w:eastAsia="Calibri" w:hAnsi="Calibri" w:cs="Times New Roman"/>
              </w:rPr>
              <w:t>12</w:t>
            </w:r>
          </w:p>
        </w:tc>
        <w:tc>
          <w:tcPr>
            <w:tcW w:w="2229" w:type="dxa"/>
            <w:vAlign w:val="center"/>
          </w:tcPr>
          <w:p w14:paraId="2BEED888" w14:textId="77777777" w:rsidR="00FF6E4B" w:rsidRPr="00FF6E4B" w:rsidRDefault="00022039" w:rsidP="00FF6E4B">
            <w:pPr>
              <w:spacing w:after="0" w:line="259" w:lineRule="auto"/>
              <w:contextualSpacing/>
              <w:jc w:val="center"/>
              <w:rPr>
                <w:rFonts w:ascii="Calibri" w:eastAsia="Calibri" w:hAnsi="Calibri" w:cs="Times New Roman"/>
                <w:color w:val="0000FF"/>
                <w:sz w:val="16"/>
                <w:szCs w:val="16"/>
                <w:u w:val="single"/>
              </w:rPr>
            </w:pPr>
            <w:hyperlink r:id="rId87" w:history="1">
              <w:r w:rsidR="00FF6E4B" w:rsidRPr="00FF6E4B">
                <w:rPr>
                  <w:rFonts w:ascii="Times New Roman" w:eastAsia="Calibri" w:hAnsi="Times New Roman" w:cs="Times New Roman"/>
                  <w:color w:val="0000FF"/>
                  <w:sz w:val="16"/>
                  <w:szCs w:val="16"/>
                  <w:u w:val="single"/>
                </w:rPr>
                <w:t>https://www.gto.ru/norms</w:t>
              </w:r>
            </w:hyperlink>
          </w:p>
          <w:p w14:paraId="1DA12AE3" w14:textId="04F59E7E" w:rsidR="00FF6E4B" w:rsidRPr="00527251" w:rsidRDefault="00022039" w:rsidP="00FF6E4B">
            <w:pPr>
              <w:spacing w:after="0" w:line="276" w:lineRule="auto"/>
              <w:rPr>
                <w:rFonts w:ascii="Calibri" w:eastAsia="Calibri" w:hAnsi="Calibri" w:cs="Times New Roman"/>
              </w:rPr>
            </w:pPr>
            <w:hyperlink r:id="rId88" w:anchor="gto-method" w:history="1">
              <w:r w:rsidR="00FF6E4B" w:rsidRPr="00FF6E4B">
                <w:rPr>
                  <w:rFonts w:ascii="Times New Roman" w:hAnsi="Times New Roman"/>
                  <w:color w:val="0000FF"/>
                  <w:u w:val="single"/>
                </w:rPr>
                <w:t>ВФСК ГТО (gto.ru)</w:t>
              </w:r>
            </w:hyperlink>
          </w:p>
        </w:tc>
      </w:tr>
      <w:tr w:rsidR="00FF6E4B" w:rsidRPr="00527251" w14:paraId="3ABED9F2" w14:textId="77777777" w:rsidTr="00FF6E4B">
        <w:trPr>
          <w:jc w:val="center"/>
        </w:trPr>
        <w:tc>
          <w:tcPr>
            <w:tcW w:w="3392" w:type="dxa"/>
            <w:gridSpan w:val="2"/>
            <w:vAlign w:val="center"/>
          </w:tcPr>
          <w:p w14:paraId="01F60C2C" w14:textId="77777777" w:rsidR="00FF6E4B" w:rsidRPr="00527251" w:rsidRDefault="00FF6E4B" w:rsidP="00FF6E4B">
            <w:pPr>
              <w:spacing w:after="0" w:line="276" w:lineRule="auto"/>
              <w:rPr>
                <w:rFonts w:ascii="Calibri" w:eastAsia="Calibri" w:hAnsi="Calibri" w:cs="Times New Roman"/>
              </w:rPr>
            </w:pPr>
            <w:r w:rsidRPr="00FC0FEC">
              <w:rPr>
                <w:rFonts w:ascii="Times New Roman" w:eastAsia="Calibri" w:hAnsi="Times New Roman" w:cs="Times New Roman"/>
                <w:color w:val="000000"/>
                <w:sz w:val="24"/>
              </w:rPr>
              <w:t>ОБЩЕЕ КОЛИЧЕСТВО ЧАСОВ ПО ПРОГРАММЕ</w:t>
            </w:r>
          </w:p>
        </w:tc>
        <w:tc>
          <w:tcPr>
            <w:tcW w:w="1139" w:type="dxa"/>
            <w:vAlign w:val="center"/>
          </w:tcPr>
          <w:p w14:paraId="573DA7C2" w14:textId="77777777" w:rsidR="00FF6E4B" w:rsidRPr="00527251" w:rsidRDefault="00FF6E4B" w:rsidP="00FF6E4B">
            <w:pPr>
              <w:spacing w:after="0" w:line="276" w:lineRule="auto"/>
              <w:jc w:val="center"/>
              <w:rPr>
                <w:rFonts w:ascii="Calibri" w:eastAsia="Calibri" w:hAnsi="Calibri" w:cs="Times New Roman"/>
              </w:rPr>
            </w:pPr>
            <w:r>
              <w:rPr>
                <w:rFonts w:ascii="Calibri" w:eastAsia="Calibri" w:hAnsi="Calibri" w:cs="Times New Roman"/>
              </w:rPr>
              <w:t>68</w:t>
            </w:r>
          </w:p>
        </w:tc>
        <w:tc>
          <w:tcPr>
            <w:tcW w:w="1849" w:type="dxa"/>
            <w:vAlign w:val="center"/>
          </w:tcPr>
          <w:p w14:paraId="7359AB05" w14:textId="77777777" w:rsidR="00FF6E4B" w:rsidRPr="00527251" w:rsidRDefault="00FF6E4B" w:rsidP="00FF6E4B">
            <w:pPr>
              <w:spacing w:after="0" w:line="276" w:lineRule="auto"/>
              <w:rPr>
                <w:rFonts w:ascii="Calibri" w:eastAsia="Calibri" w:hAnsi="Calibri" w:cs="Times New Roman"/>
              </w:rPr>
            </w:pPr>
            <w:r>
              <w:rPr>
                <w:rFonts w:ascii="Calibri" w:eastAsia="Calibri" w:hAnsi="Calibri" w:cs="Times New Roman"/>
              </w:rPr>
              <w:t>0</w:t>
            </w:r>
          </w:p>
        </w:tc>
        <w:tc>
          <w:tcPr>
            <w:tcW w:w="1918" w:type="dxa"/>
            <w:vAlign w:val="center"/>
          </w:tcPr>
          <w:p w14:paraId="5202E516" w14:textId="77777777" w:rsidR="00FF6E4B" w:rsidRPr="00527251" w:rsidRDefault="00FF6E4B" w:rsidP="00FF6E4B">
            <w:pPr>
              <w:spacing w:after="0" w:line="276" w:lineRule="auto"/>
              <w:jc w:val="center"/>
              <w:rPr>
                <w:rFonts w:ascii="Calibri" w:eastAsia="Calibri" w:hAnsi="Calibri" w:cs="Times New Roman"/>
              </w:rPr>
            </w:pPr>
            <w:r>
              <w:rPr>
                <w:rFonts w:ascii="Calibri" w:eastAsia="Calibri" w:hAnsi="Calibri" w:cs="Times New Roman"/>
              </w:rPr>
              <w:t>68</w:t>
            </w:r>
          </w:p>
        </w:tc>
        <w:tc>
          <w:tcPr>
            <w:tcW w:w="2229" w:type="dxa"/>
            <w:vAlign w:val="center"/>
          </w:tcPr>
          <w:p w14:paraId="541B6A03" w14:textId="77777777" w:rsidR="00FF6E4B" w:rsidRPr="00527251" w:rsidRDefault="00FF6E4B" w:rsidP="00FF6E4B">
            <w:pPr>
              <w:spacing w:after="0" w:line="276" w:lineRule="auto"/>
              <w:rPr>
                <w:rFonts w:ascii="Calibri" w:eastAsia="Calibri" w:hAnsi="Calibri" w:cs="Times New Roman"/>
              </w:rPr>
            </w:pPr>
          </w:p>
        </w:tc>
      </w:tr>
    </w:tbl>
    <w:p w14:paraId="22E2D0CC" w14:textId="77777777" w:rsidR="00901A04" w:rsidRDefault="00901A04" w:rsidP="00901A04">
      <w:pPr>
        <w:spacing w:after="0" w:line="276" w:lineRule="auto"/>
        <w:ind w:left="120"/>
        <w:rPr>
          <w:rFonts w:ascii="Times New Roman" w:eastAsia="Calibri" w:hAnsi="Times New Roman" w:cs="Times New Roman"/>
          <w:b/>
          <w:color w:val="000000"/>
          <w:sz w:val="28"/>
        </w:rPr>
      </w:pPr>
    </w:p>
    <w:p w14:paraId="72D4D294" w14:textId="77777777" w:rsidR="00901A04" w:rsidRDefault="00901A04" w:rsidP="00FC0FEC">
      <w:pPr>
        <w:spacing w:after="0" w:line="276" w:lineRule="auto"/>
        <w:ind w:left="120"/>
        <w:rPr>
          <w:rFonts w:ascii="Times New Roman" w:eastAsia="Calibri" w:hAnsi="Times New Roman" w:cs="Times New Roman"/>
          <w:b/>
          <w:color w:val="000000"/>
          <w:sz w:val="28"/>
        </w:rPr>
      </w:pPr>
    </w:p>
    <w:p w14:paraId="0CF6FA79" w14:textId="1D56D3C5" w:rsidR="00FC0FEC" w:rsidRPr="00901A04" w:rsidRDefault="00901A04" w:rsidP="00901A04">
      <w:pPr>
        <w:pageBreakBefore/>
        <w:spacing w:after="0" w:line="276" w:lineRule="auto"/>
        <w:ind w:left="119"/>
        <w:rPr>
          <w:rFonts w:ascii="Calibri" w:eastAsia="Calibri" w:hAnsi="Calibri" w:cs="Times New Roman"/>
        </w:rPr>
      </w:pPr>
      <w:r>
        <w:rPr>
          <w:rFonts w:ascii="Times New Roman" w:eastAsia="Calibri" w:hAnsi="Times New Roman" w:cs="Times New Roman"/>
          <w:b/>
          <w:color w:val="000000"/>
          <w:sz w:val="28"/>
        </w:rPr>
        <w:lastRenderedPageBreak/>
        <w:t xml:space="preserve"> 9</w:t>
      </w:r>
      <w:r w:rsidR="00FC0FEC" w:rsidRPr="00901A04">
        <w:rPr>
          <w:rFonts w:ascii="Times New Roman" w:eastAsia="Calibri" w:hAnsi="Times New Roman" w:cs="Times New Roman"/>
          <w:b/>
          <w:color w:val="000000"/>
          <w:sz w:val="28"/>
        </w:rPr>
        <w:t xml:space="preserve"> КЛАСС </w:t>
      </w:r>
    </w:p>
    <w:p w14:paraId="4726F431" w14:textId="77777777" w:rsidR="00FF6E4B" w:rsidRDefault="00FC0FEC" w:rsidP="00FC0FEC">
      <w:pPr>
        <w:spacing w:after="0" w:line="276" w:lineRule="auto"/>
        <w:ind w:left="120"/>
        <w:rPr>
          <w:rFonts w:ascii="Times New Roman" w:eastAsia="Calibri" w:hAnsi="Times New Roman" w:cs="Times New Roman"/>
          <w:b/>
          <w:color w:val="000000"/>
          <w:sz w:val="28"/>
        </w:rPr>
      </w:pPr>
      <w:r w:rsidRPr="00901A04">
        <w:rPr>
          <w:rFonts w:ascii="Times New Roman" w:eastAsia="Calibri" w:hAnsi="Times New Roman" w:cs="Times New Roman"/>
          <w:b/>
          <w:color w:val="000000"/>
          <w:sz w:val="28"/>
        </w:rPr>
        <w:t xml:space="preserve"> </w:t>
      </w:r>
    </w:p>
    <w:tbl>
      <w:tblPr>
        <w:tblStyle w:val="a4"/>
        <w:tblW w:w="10527" w:type="dxa"/>
        <w:jc w:val="center"/>
        <w:tblInd w:w="0" w:type="dxa"/>
        <w:tblLook w:val="04A0" w:firstRow="1" w:lastRow="0" w:firstColumn="1" w:lastColumn="0" w:noHBand="0" w:noVBand="1"/>
      </w:tblPr>
      <w:tblGrid>
        <w:gridCol w:w="561"/>
        <w:gridCol w:w="2831"/>
        <w:gridCol w:w="1139"/>
        <w:gridCol w:w="1849"/>
        <w:gridCol w:w="1918"/>
        <w:gridCol w:w="2229"/>
      </w:tblGrid>
      <w:tr w:rsidR="00FF6E4B" w14:paraId="4231F763" w14:textId="77777777" w:rsidTr="00FF6E4B">
        <w:trPr>
          <w:trHeight w:val="1249"/>
          <w:jc w:val="center"/>
        </w:trPr>
        <w:tc>
          <w:tcPr>
            <w:tcW w:w="561" w:type="dxa"/>
            <w:vMerge w:val="restart"/>
            <w:vAlign w:val="center"/>
          </w:tcPr>
          <w:p w14:paraId="3C72E4A0" w14:textId="77777777" w:rsidR="00FF6E4B" w:rsidRPr="00B76F6A" w:rsidRDefault="00FF6E4B" w:rsidP="00FF6E4B">
            <w:pPr>
              <w:pStyle w:val="a6"/>
              <w:jc w:val="center"/>
              <w:rPr>
                <w:rFonts w:ascii="Times New Roman" w:hAnsi="Times New Roman" w:cs="Times New Roman"/>
                <w:b/>
                <w:sz w:val="24"/>
                <w:szCs w:val="24"/>
                <w:lang w:val="en-US"/>
              </w:rPr>
            </w:pPr>
            <w:r w:rsidRPr="00B76F6A">
              <w:rPr>
                <w:rFonts w:ascii="Times New Roman" w:hAnsi="Times New Roman" w:cs="Times New Roman"/>
                <w:b/>
                <w:sz w:val="24"/>
                <w:szCs w:val="24"/>
              </w:rPr>
              <w:t>№ п/п</w:t>
            </w:r>
          </w:p>
        </w:tc>
        <w:tc>
          <w:tcPr>
            <w:tcW w:w="2831" w:type="dxa"/>
            <w:vMerge w:val="restart"/>
            <w:vAlign w:val="center"/>
          </w:tcPr>
          <w:p w14:paraId="1EB9AC63" w14:textId="77777777" w:rsidR="00FF6E4B" w:rsidRPr="00B76F6A" w:rsidRDefault="00FF6E4B" w:rsidP="00FF6E4B">
            <w:pPr>
              <w:pStyle w:val="a6"/>
              <w:jc w:val="center"/>
              <w:rPr>
                <w:rFonts w:ascii="Times New Roman" w:hAnsi="Times New Roman" w:cs="Times New Roman"/>
                <w:b/>
                <w:sz w:val="24"/>
                <w:szCs w:val="24"/>
              </w:rPr>
            </w:pPr>
            <w:r w:rsidRPr="00B76F6A">
              <w:rPr>
                <w:rFonts w:ascii="Times New Roman" w:hAnsi="Times New Roman" w:cs="Times New Roman"/>
                <w:b/>
                <w:sz w:val="24"/>
                <w:szCs w:val="24"/>
              </w:rPr>
              <w:t>Наименование разделов и тем программы</w:t>
            </w:r>
          </w:p>
        </w:tc>
        <w:tc>
          <w:tcPr>
            <w:tcW w:w="4906" w:type="dxa"/>
            <w:gridSpan w:val="3"/>
            <w:tcBorders>
              <w:bottom w:val="single" w:sz="4" w:space="0" w:color="auto"/>
            </w:tcBorders>
            <w:vAlign w:val="center"/>
          </w:tcPr>
          <w:p w14:paraId="541718C5" w14:textId="77777777" w:rsidR="00FF6E4B" w:rsidRPr="00B76F6A" w:rsidRDefault="00FF6E4B" w:rsidP="00FF6E4B">
            <w:pPr>
              <w:pStyle w:val="a6"/>
              <w:jc w:val="center"/>
              <w:rPr>
                <w:rFonts w:ascii="Times New Roman" w:hAnsi="Times New Roman" w:cs="Times New Roman"/>
                <w:b/>
                <w:sz w:val="24"/>
                <w:szCs w:val="24"/>
                <w:lang w:val="en-US"/>
              </w:rPr>
            </w:pPr>
            <w:r w:rsidRPr="00B76F6A">
              <w:rPr>
                <w:rFonts w:ascii="Times New Roman" w:hAnsi="Times New Roman" w:cs="Times New Roman"/>
                <w:b/>
                <w:sz w:val="24"/>
                <w:szCs w:val="24"/>
              </w:rPr>
              <w:t>Количество часов</w:t>
            </w:r>
          </w:p>
        </w:tc>
        <w:tc>
          <w:tcPr>
            <w:tcW w:w="2229" w:type="dxa"/>
            <w:vAlign w:val="center"/>
          </w:tcPr>
          <w:p w14:paraId="151E305C" w14:textId="77777777" w:rsidR="00FF6E4B" w:rsidRPr="00B76F6A" w:rsidRDefault="00FF6E4B" w:rsidP="00FF6E4B">
            <w:pPr>
              <w:spacing w:after="0" w:line="276" w:lineRule="auto"/>
              <w:ind w:left="135"/>
              <w:jc w:val="center"/>
              <w:rPr>
                <w:rFonts w:ascii="Times New Roman" w:hAnsi="Times New Roman" w:cs="Times New Roman"/>
                <w:b/>
                <w:sz w:val="24"/>
                <w:szCs w:val="24"/>
                <w:lang w:val="en-US"/>
              </w:rPr>
            </w:pPr>
            <w:r w:rsidRPr="00B76F6A">
              <w:rPr>
                <w:rFonts w:ascii="Times New Roman" w:eastAsia="Calibri" w:hAnsi="Times New Roman" w:cs="Times New Roman"/>
                <w:b/>
                <w:color w:val="000000"/>
                <w:sz w:val="24"/>
                <w:lang w:val="en-US"/>
              </w:rPr>
              <w:t>Электронные (цифровые) образовательные ресурсы</w:t>
            </w:r>
          </w:p>
        </w:tc>
      </w:tr>
      <w:tr w:rsidR="00FF6E4B" w14:paraId="73FC9CDC" w14:textId="77777777" w:rsidTr="00FF6E4B">
        <w:trPr>
          <w:jc w:val="center"/>
        </w:trPr>
        <w:tc>
          <w:tcPr>
            <w:tcW w:w="561" w:type="dxa"/>
            <w:vMerge/>
            <w:vAlign w:val="center"/>
          </w:tcPr>
          <w:p w14:paraId="11EC7320" w14:textId="77777777" w:rsidR="00FF6E4B" w:rsidRDefault="00FF6E4B" w:rsidP="00FF6E4B">
            <w:pPr>
              <w:spacing w:after="0" w:line="276" w:lineRule="auto"/>
              <w:rPr>
                <w:rFonts w:ascii="Calibri" w:eastAsia="Calibri" w:hAnsi="Calibri" w:cs="Times New Roman"/>
                <w:lang w:val="en-US"/>
              </w:rPr>
            </w:pPr>
          </w:p>
        </w:tc>
        <w:tc>
          <w:tcPr>
            <w:tcW w:w="2831" w:type="dxa"/>
            <w:vMerge/>
            <w:vAlign w:val="center"/>
          </w:tcPr>
          <w:p w14:paraId="37094427" w14:textId="77777777" w:rsidR="00FF6E4B" w:rsidRDefault="00FF6E4B" w:rsidP="00FF6E4B">
            <w:pPr>
              <w:spacing w:after="0" w:line="276" w:lineRule="auto"/>
              <w:rPr>
                <w:rFonts w:ascii="Calibri" w:eastAsia="Calibri" w:hAnsi="Calibri" w:cs="Times New Roman"/>
                <w:lang w:val="en-US"/>
              </w:rPr>
            </w:pPr>
          </w:p>
        </w:tc>
        <w:tc>
          <w:tcPr>
            <w:tcW w:w="1139" w:type="dxa"/>
            <w:vAlign w:val="center"/>
          </w:tcPr>
          <w:p w14:paraId="7988687A" w14:textId="77777777" w:rsidR="00FF6E4B" w:rsidRPr="00B76F6A" w:rsidRDefault="00FF6E4B" w:rsidP="00FF6E4B">
            <w:pPr>
              <w:spacing w:after="0" w:line="276" w:lineRule="auto"/>
              <w:ind w:left="135"/>
              <w:rPr>
                <w:rFonts w:ascii="Times New Roman" w:eastAsia="Calibri" w:hAnsi="Times New Roman" w:cs="Times New Roman"/>
                <w:b/>
                <w:color w:val="000000"/>
                <w:sz w:val="24"/>
              </w:rPr>
            </w:pPr>
            <w:r>
              <w:rPr>
                <w:rFonts w:ascii="Times New Roman" w:eastAsia="Calibri" w:hAnsi="Times New Roman" w:cs="Times New Roman"/>
                <w:b/>
                <w:color w:val="000000"/>
                <w:sz w:val="24"/>
              </w:rPr>
              <w:t>Всего</w:t>
            </w:r>
          </w:p>
        </w:tc>
        <w:tc>
          <w:tcPr>
            <w:tcW w:w="1849" w:type="dxa"/>
            <w:vAlign w:val="center"/>
          </w:tcPr>
          <w:p w14:paraId="011D0823" w14:textId="77777777" w:rsidR="00FF6E4B" w:rsidRDefault="00FF6E4B" w:rsidP="00FF6E4B">
            <w:pPr>
              <w:spacing w:after="0" w:line="276" w:lineRule="auto"/>
              <w:ind w:left="135"/>
              <w:rPr>
                <w:rFonts w:ascii="Calibri" w:eastAsia="Calibri" w:hAnsi="Calibri" w:cs="Times New Roman"/>
                <w:lang w:val="en-US"/>
              </w:rPr>
            </w:pPr>
            <w:r w:rsidRPr="00FC0FEC">
              <w:rPr>
                <w:rFonts w:ascii="Times New Roman" w:eastAsia="Calibri" w:hAnsi="Times New Roman" w:cs="Times New Roman"/>
                <w:b/>
                <w:color w:val="000000"/>
                <w:sz w:val="24"/>
                <w:lang w:val="en-US"/>
              </w:rPr>
              <w:t xml:space="preserve">Контрольные работы </w:t>
            </w:r>
          </w:p>
        </w:tc>
        <w:tc>
          <w:tcPr>
            <w:tcW w:w="1918" w:type="dxa"/>
            <w:vAlign w:val="center"/>
          </w:tcPr>
          <w:p w14:paraId="51CDC4E9" w14:textId="77777777" w:rsidR="00FF6E4B" w:rsidRDefault="00FF6E4B" w:rsidP="00FF6E4B">
            <w:pPr>
              <w:spacing w:after="0" w:line="276" w:lineRule="auto"/>
              <w:ind w:left="135"/>
              <w:rPr>
                <w:rFonts w:ascii="Calibri" w:eastAsia="Calibri" w:hAnsi="Calibri" w:cs="Times New Roman"/>
                <w:lang w:val="en-US"/>
              </w:rPr>
            </w:pPr>
            <w:r w:rsidRPr="00FC0FEC">
              <w:rPr>
                <w:rFonts w:ascii="Times New Roman" w:eastAsia="Calibri" w:hAnsi="Times New Roman" w:cs="Times New Roman"/>
                <w:b/>
                <w:color w:val="000000"/>
                <w:sz w:val="24"/>
                <w:lang w:val="en-US"/>
              </w:rPr>
              <w:t xml:space="preserve">Практические работы </w:t>
            </w:r>
          </w:p>
        </w:tc>
        <w:tc>
          <w:tcPr>
            <w:tcW w:w="2229" w:type="dxa"/>
            <w:vAlign w:val="center"/>
          </w:tcPr>
          <w:p w14:paraId="5E080033" w14:textId="77777777" w:rsidR="00FF6E4B" w:rsidRDefault="00FF6E4B" w:rsidP="00FF6E4B">
            <w:pPr>
              <w:spacing w:after="0" w:line="276" w:lineRule="auto"/>
              <w:rPr>
                <w:rFonts w:ascii="Calibri" w:eastAsia="Calibri" w:hAnsi="Calibri" w:cs="Times New Roman"/>
                <w:lang w:val="en-US"/>
              </w:rPr>
            </w:pPr>
          </w:p>
        </w:tc>
      </w:tr>
      <w:tr w:rsidR="00FF6E4B" w14:paraId="40738441" w14:textId="77777777" w:rsidTr="00FF6E4B">
        <w:trPr>
          <w:jc w:val="center"/>
        </w:trPr>
        <w:tc>
          <w:tcPr>
            <w:tcW w:w="10527" w:type="dxa"/>
            <w:gridSpan w:val="6"/>
            <w:vAlign w:val="center"/>
          </w:tcPr>
          <w:p w14:paraId="3D1A992F" w14:textId="77777777" w:rsidR="00FF6E4B" w:rsidRDefault="00FF6E4B" w:rsidP="00FF6E4B">
            <w:pPr>
              <w:spacing w:after="0" w:line="276" w:lineRule="auto"/>
              <w:rPr>
                <w:rFonts w:ascii="Calibri" w:eastAsia="Calibri" w:hAnsi="Calibri" w:cs="Times New Roman"/>
                <w:lang w:val="en-US"/>
              </w:rPr>
            </w:pPr>
            <w:r w:rsidRPr="00FC0FEC">
              <w:rPr>
                <w:rFonts w:ascii="Times New Roman" w:eastAsia="Calibri" w:hAnsi="Times New Roman" w:cs="Times New Roman"/>
                <w:b/>
                <w:color w:val="000000"/>
                <w:sz w:val="24"/>
              </w:rPr>
              <w:t>Раздел 1.</w:t>
            </w:r>
            <w:r w:rsidRPr="00FC0FEC">
              <w:rPr>
                <w:rFonts w:ascii="Times New Roman" w:eastAsia="Calibri" w:hAnsi="Times New Roman" w:cs="Times New Roman"/>
                <w:color w:val="000000"/>
                <w:sz w:val="24"/>
              </w:rPr>
              <w:t xml:space="preserve"> </w:t>
            </w:r>
          </w:p>
        </w:tc>
      </w:tr>
      <w:tr w:rsidR="00FF6E4B" w:rsidRPr="00FF6E4B" w14:paraId="2B7B9AFE" w14:textId="77777777" w:rsidTr="00FF6E4B">
        <w:trPr>
          <w:jc w:val="center"/>
        </w:trPr>
        <w:tc>
          <w:tcPr>
            <w:tcW w:w="561" w:type="dxa"/>
            <w:vAlign w:val="center"/>
          </w:tcPr>
          <w:p w14:paraId="2AA585D6" w14:textId="77777777" w:rsidR="00FF6E4B" w:rsidRPr="00B76F6A" w:rsidRDefault="00FF6E4B" w:rsidP="00FF6E4B">
            <w:pPr>
              <w:spacing w:after="0" w:line="276" w:lineRule="auto"/>
              <w:rPr>
                <w:rFonts w:ascii="Calibri" w:eastAsia="Calibri" w:hAnsi="Calibri" w:cs="Times New Roman"/>
              </w:rPr>
            </w:pPr>
            <w:r>
              <w:rPr>
                <w:rFonts w:ascii="Calibri" w:eastAsia="Calibri" w:hAnsi="Calibri" w:cs="Times New Roman"/>
              </w:rPr>
              <w:t>1.1.</w:t>
            </w:r>
          </w:p>
        </w:tc>
        <w:tc>
          <w:tcPr>
            <w:tcW w:w="2831" w:type="dxa"/>
            <w:vAlign w:val="center"/>
          </w:tcPr>
          <w:p w14:paraId="2B0C1C83" w14:textId="77777777" w:rsidR="00FF6E4B" w:rsidRPr="00B76F6A" w:rsidRDefault="00FF6E4B" w:rsidP="00FF6E4B">
            <w:pPr>
              <w:spacing w:after="0" w:line="276" w:lineRule="auto"/>
              <w:rPr>
                <w:rFonts w:ascii="Calibri" w:eastAsia="Calibri" w:hAnsi="Calibri" w:cs="Times New Roman"/>
                <w:lang w:val="en-US"/>
              </w:rPr>
            </w:pPr>
            <w:r w:rsidRPr="00B76F6A">
              <w:rPr>
                <w:rFonts w:ascii="Times New Roman" w:eastAsia="Calibri" w:hAnsi="Times New Roman" w:cs="Times New Roman"/>
                <w:color w:val="000000"/>
                <w:sz w:val="24"/>
              </w:rPr>
              <w:t>Знания о физической культуре</w:t>
            </w:r>
          </w:p>
        </w:tc>
        <w:tc>
          <w:tcPr>
            <w:tcW w:w="1139" w:type="dxa"/>
            <w:vAlign w:val="center"/>
          </w:tcPr>
          <w:p w14:paraId="0AAEA928" w14:textId="77777777" w:rsidR="00FF6E4B" w:rsidRPr="00561A61" w:rsidRDefault="00FF6E4B" w:rsidP="00FF6E4B">
            <w:pPr>
              <w:spacing w:after="0" w:line="276" w:lineRule="auto"/>
              <w:jc w:val="center"/>
              <w:rPr>
                <w:rFonts w:ascii="Calibri" w:eastAsia="Calibri" w:hAnsi="Calibri" w:cs="Times New Roman"/>
              </w:rPr>
            </w:pPr>
            <w:r>
              <w:rPr>
                <w:rFonts w:ascii="Calibri" w:eastAsia="Calibri" w:hAnsi="Calibri" w:cs="Times New Roman"/>
              </w:rPr>
              <w:t>2</w:t>
            </w:r>
          </w:p>
        </w:tc>
        <w:tc>
          <w:tcPr>
            <w:tcW w:w="1849" w:type="dxa"/>
            <w:vAlign w:val="center"/>
          </w:tcPr>
          <w:p w14:paraId="699C15A8"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23F7BBBA"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2</w:t>
            </w:r>
          </w:p>
        </w:tc>
        <w:tc>
          <w:tcPr>
            <w:tcW w:w="2229" w:type="dxa"/>
            <w:vAlign w:val="center"/>
          </w:tcPr>
          <w:p w14:paraId="71E9A569" w14:textId="77777777" w:rsidR="00FF6E4B" w:rsidRPr="00FF6E4B" w:rsidRDefault="00022039" w:rsidP="00FF6E4B">
            <w:pPr>
              <w:spacing w:after="0" w:line="276" w:lineRule="auto"/>
              <w:rPr>
                <w:rFonts w:ascii="Calibri" w:eastAsia="Calibri" w:hAnsi="Calibri" w:cs="Times New Roman"/>
              </w:rPr>
            </w:pPr>
            <w:hyperlink r:id="rId89">
              <w:r w:rsidR="00FF6E4B" w:rsidRPr="00FF6E4B">
                <w:rPr>
                  <w:rFonts w:ascii="Times New Roman" w:eastAsia="Calibri" w:hAnsi="Times New Roman" w:cs="Times New Roman"/>
                  <w:color w:val="0000FF"/>
                  <w:u w:val="single"/>
                  <w:lang w:val="en-US"/>
                </w:rPr>
                <w:t>www</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edu</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ru</w:t>
              </w:r>
            </w:hyperlink>
            <w:r w:rsidR="00FF6E4B" w:rsidRPr="00FF6E4B">
              <w:rPr>
                <w:rFonts w:ascii="Times New Roman" w:eastAsia="Calibri" w:hAnsi="Times New Roman" w:cs="Times New Roman"/>
                <w:color w:val="000000"/>
                <w:sz w:val="24"/>
              </w:rPr>
              <w:t xml:space="preserve"> </w:t>
            </w:r>
            <w:hyperlink r:id="rId90">
              <w:r w:rsidR="00FF6E4B" w:rsidRPr="00FF6E4B">
                <w:rPr>
                  <w:rFonts w:ascii="Times New Roman" w:eastAsia="Calibri" w:hAnsi="Times New Roman" w:cs="Times New Roman"/>
                  <w:color w:val="0000FF"/>
                  <w:u w:val="single"/>
                  <w:lang w:val="en-US"/>
                </w:rPr>
                <w:t>www</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school</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edu</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ru</w:t>
              </w:r>
            </w:hyperlink>
          </w:p>
        </w:tc>
      </w:tr>
      <w:tr w:rsidR="00FF6E4B" w14:paraId="51F3C548" w14:textId="77777777" w:rsidTr="00FF6E4B">
        <w:trPr>
          <w:jc w:val="center"/>
        </w:trPr>
        <w:tc>
          <w:tcPr>
            <w:tcW w:w="10527" w:type="dxa"/>
            <w:gridSpan w:val="6"/>
            <w:vAlign w:val="center"/>
          </w:tcPr>
          <w:p w14:paraId="3FF5C0D7" w14:textId="77777777" w:rsidR="00FF6E4B" w:rsidRDefault="00FF6E4B" w:rsidP="00FF6E4B">
            <w:pPr>
              <w:spacing w:after="0" w:line="276" w:lineRule="auto"/>
              <w:rPr>
                <w:rFonts w:ascii="Calibri" w:eastAsia="Calibri" w:hAnsi="Calibri" w:cs="Times New Roman"/>
                <w:lang w:val="en-US"/>
              </w:rPr>
            </w:pPr>
            <w:r w:rsidRPr="00FC0FEC">
              <w:rPr>
                <w:rFonts w:ascii="Times New Roman" w:eastAsia="Calibri" w:hAnsi="Times New Roman" w:cs="Times New Roman"/>
                <w:b/>
                <w:color w:val="000000"/>
                <w:sz w:val="24"/>
              </w:rPr>
              <w:t xml:space="preserve">Раздел </w:t>
            </w:r>
            <w:r>
              <w:rPr>
                <w:rFonts w:ascii="Times New Roman" w:eastAsia="Calibri" w:hAnsi="Times New Roman" w:cs="Times New Roman"/>
                <w:b/>
                <w:color w:val="000000"/>
                <w:sz w:val="24"/>
              </w:rPr>
              <w:t>2</w:t>
            </w:r>
            <w:r w:rsidRPr="00FC0FEC">
              <w:rPr>
                <w:rFonts w:ascii="Times New Roman" w:eastAsia="Calibri" w:hAnsi="Times New Roman" w:cs="Times New Roman"/>
                <w:b/>
                <w:color w:val="000000"/>
                <w:sz w:val="24"/>
              </w:rPr>
              <w:t>.</w:t>
            </w:r>
            <w:r w:rsidRPr="00FC0FEC">
              <w:rPr>
                <w:rFonts w:ascii="Times New Roman" w:eastAsia="Calibri" w:hAnsi="Times New Roman" w:cs="Times New Roman"/>
                <w:color w:val="000000"/>
                <w:sz w:val="24"/>
              </w:rPr>
              <w:t xml:space="preserve"> </w:t>
            </w:r>
          </w:p>
        </w:tc>
      </w:tr>
      <w:tr w:rsidR="00FF6E4B" w:rsidRPr="00FF6E4B" w14:paraId="7E60EC40" w14:textId="77777777" w:rsidTr="00FF6E4B">
        <w:trPr>
          <w:jc w:val="center"/>
        </w:trPr>
        <w:tc>
          <w:tcPr>
            <w:tcW w:w="561" w:type="dxa"/>
            <w:vAlign w:val="center"/>
          </w:tcPr>
          <w:p w14:paraId="0FE43872" w14:textId="77777777" w:rsidR="00FF6E4B" w:rsidRPr="00B76F6A" w:rsidRDefault="00FF6E4B" w:rsidP="00FF6E4B">
            <w:pPr>
              <w:spacing w:after="0" w:line="276" w:lineRule="auto"/>
              <w:rPr>
                <w:rFonts w:ascii="Calibri" w:eastAsia="Calibri" w:hAnsi="Calibri" w:cs="Times New Roman"/>
              </w:rPr>
            </w:pPr>
            <w:r>
              <w:rPr>
                <w:rFonts w:ascii="Calibri" w:eastAsia="Calibri" w:hAnsi="Calibri" w:cs="Times New Roman"/>
              </w:rPr>
              <w:t>2.1</w:t>
            </w:r>
          </w:p>
        </w:tc>
        <w:tc>
          <w:tcPr>
            <w:tcW w:w="2831" w:type="dxa"/>
            <w:vAlign w:val="center"/>
          </w:tcPr>
          <w:p w14:paraId="4156265C" w14:textId="77777777" w:rsidR="00FF6E4B" w:rsidRDefault="00FF6E4B" w:rsidP="00FF6E4B">
            <w:pPr>
              <w:spacing w:after="0" w:line="276" w:lineRule="auto"/>
              <w:rPr>
                <w:rFonts w:ascii="Calibri" w:eastAsia="Calibri" w:hAnsi="Calibri" w:cs="Times New Roman"/>
                <w:lang w:val="en-US"/>
              </w:rPr>
            </w:pPr>
            <w:r w:rsidRPr="00B76F6A">
              <w:rPr>
                <w:rFonts w:ascii="Times New Roman" w:hAnsi="Times New Roman" w:cs="Times New Roman"/>
                <w:sz w:val="24"/>
                <w:szCs w:val="24"/>
              </w:rPr>
              <w:t>Способы самостоятельной деятельности.</w:t>
            </w:r>
          </w:p>
        </w:tc>
        <w:tc>
          <w:tcPr>
            <w:tcW w:w="1139" w:type="dxa"/>
            <w:vAlign w:val="center"/>
          </w:tcPr>
          <w:p w14:paraId="210A7310" w14:textId="77777777" w:rsidR="00FF6E4B" w:rsidRPr="00561A61" w:rsidRDefault="00FF6E4B" w:rsidP="00FF6E4B">
            <w:pPr>
              <w:spacing w:after="0" w:line="276" w:lineRule="auto"/>
              <w:jc w:val="center"/>
              <w:rPr>
                <w:rFonts w:ascii="Calibri" w:eastAsia="Calibri" w:hAnsi="Calibri" w:cs="Times New Roman"/>
              </w:rPr>
            </w:pPr>
            <w:r>
              <w:rPr>
                <w:rFonts w:ascii="Calibri" w:eastAsia="Calibri" w:hAnsi="Calibri" w:cs="Times New Roman"/>
              </w:rPr>
              <w:t>2</w:t>
            </w:r>
          </w:p>
        </w:tc>
        <w:tc>
          <w:tcPr>
            <w:tcW w:w="1849" w:type="dxa"/>
            <w:vAlign w:val="center"/>
          </w:tcPr>
          <w:p w14:paraId="28ECE5E9"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233CDEDB"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2</w:t>
            </w:r>
          </w:p>
        </w:tc>
        <w:tc>
          <w:tcPr>
            <w:tcW w:w="2229" w:type="dxa"/>
            <w:vAlign w:val="center"/>
          </w:tcPr>
          <w:p w14:paraId="713E4EC6" w14:textId="77777777" w:rsidR="00FF6E4B" w:rsidRPr="00FF6E4B" w:rsidRDefault="00022039" w:rsidP="00FF6E4B">
            <w:pPr>
              <w:spacing w:after="0" w:line="276" w:lineRule="auto"/>
              <w:rPr>
                <w:rFonts w:ascii="Calibri" w:eastAsia="Calibri" w:hAnsi="Calibri" w:cs="Times New Roman"/>
              </w:rPr>
            </w:pPr>
            <w:hyperlink r:id="rId91">
              <w:r w:rsidR="00FF6E4B" w:rsidRPr="00FF6E4B">
                <w:rPr>
                  <w:rFonts w:ascii="Times New Roman" w:eastAsia="Calibri" w:hAnsi="Times New Roman" w:cs="Times New Roman"/>
                  <w:color w:val="0000FF"/>
                  <w:u w:val="single"/>
                  <w:lang w:val="en-US"/>
                </w:rPr>
                <w:t>www</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edu</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ru</w:t>
              </w:r>
            </w:hyperlink>
            <w:r w:rsidR="00FF6E4B" w:rsidRPr="00FF6E4B">
              <w:rPr>
                <w:rFonts w:ascii="Times New Roman" w:eastAsia="Calibri" w:hAnsi="Times New Roman" w:cs="Times New Roman"/>
                <w:color w:val="000000"/>
                <w:sz w:val="24"/>
              </w:rPr>
              <w:t xml:space="preserve"> </w:t>
            </w:r>
            <w:hyperlink r:id="rId92">
              <w:r w:rsidR="00FF6E4B" w:rsidRPr="00FF6E4B">
                <w:rPr>
                  <w:rFonts w:ascii="Times New Roman" w:eastAsia="Calibri" w:hAnsi="Times New Roman" w:cs="Times New Roman"/>
                  <w:color w:val="0000FF"/>
                  <w:u w:val="single"/>
                  <w:lang w:val="en-US"/>
                </w:rPr>
                <w:t>www</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school</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edu</w:t>
              </w:r>
              <w:r w:rsidR="00FF6E4B" w:rsidRPr="00FF6E4B">
                <w:rPr>
                  <w:rFonts w:ascii="Times New Roman" w:eastAsia="Calibri" w:hAnsi="Times New Roman" w:cs="Times New Roman"/>
                  <w:color w:val="0000FF"/>
                  <w:u w:val="single"/>
                </w:rPr>
                <w:t>.</w:t>
              </w:r>
              <w:r w:rsidR="00FF6E4B" w:rsidRPr="00FF6E4B">
                <w:rPr>
                  <w:rFonts w:ascii="Times New Roman" w:eastAsia="Calibri" w:hAnsi="Times New Roman" w:cs="Times New Roman"/>
                  <w:color w:val="0000FF"/>
                  <w:u w:val="single"/>
                  <w:lang w:val="en-US"/>
                </w:rPr>
                <w:t>ru</w:t>
              </w:r>
            </w:hyperlink>
          </w:p>
        </w:tc>
      </w:tr>
      <w:tr w:rsidR="00FF6E4B" w14:paraId="27A26B71" w14:textId="77777777" w:rsidTr="00FF6E4B">
        <w:trPr>
          <w:jc w:val="center"/>
        </w:trPr>
        <w:tc>
          <w:tcPr>
            <w:tcW w:w="10527" w:type="dxa"/>
            <w:gridSpan w:val="6"/>
            <w:vAlign w:val="center"/>
          </w:tcPr>
          <w:p w14:paraId="675449DC" w14:textId="77777777" w:rsidR="00FF6E4B" w:rsidRPr="00FC0FEC" w:rsidRDefault="00FF6E4B" w:rsidP="00FF6E4B">
            <w:pPr>
              <w:spacing w:after="0" w:line="276" w:lineRule="auto"/>
              <w:rPr>
                <w:rFonts w:ascii="Times New Roman" w:eastAsia="Calibri" w:hAnsi="Times New Roman" w:cs="Times New Roman"/>
                <w:b/>
                <w:color w:val="000000"/>
                <w:sz w:val="24"/>
              </w:rPr>
            </w:pPr>
            <w:r>
              <w:rPr>
                <w:rFonts w:ascii="Times New Roman" w:eastAsia="Calibri" w:hAnsi="Times New Roman" w:cs="Times New Roman"/>
                <w:b/>
                <w:color w:val="000000"/>
                <w:sz w:val="24"/>
              </w:rPr>
              <w:t>Физическое совершенствование</w:t>
            </w:r>
            <w:r w:rsidRPr="00FC0FEC">
              <w:rPr>
                <w:rFonts w:ascii="Times New Roman" w:eastAsia="Calibri" w:hAnsi="Times New Roman" w:cs="Times New Roman"/>
                <w:b/>
                <w:color w:val="000000"/>
                <w:sz w:val="24"/>
              </w:rPr>
              <w:t>.</w:t>
            </w:r>
          </w:p>
        </w:tc>
      </w:tr>
      <w:tr w:rsidR="00FF6E4B" w14:paraId="3CBFCCCE" w14:textId="77777777" w:rsidTr="00FF6E4B">
        <w:trPr>
          <w:jc w:val="center"/>
        </w:trPr>
        <w:tc>
          <w:tcPr>
            <w:tcW w:w="10527" w:type="dxa"/>
            <w:gridSpan w:val="6"/>
            <w:vAlign w:val="center"/>
          </w:tcPr>
          <w:p w14:paraId="1D00A4D2" w14:textId="77777777" w:rsidR="00FF6E4B" w:rsidRPr="00B76F6A" w:rsidRDefault="00FF6E4B" w:rsidP="00FF6E4B">
            <w:pPr>
              <w:spacing w:after="0" w:line="276" w:lineRule="auto"/>
              <w:rPr>
                <w:rFonts w:ascii="Calibri" w:eastAsia="Calibri" w:hAnsi="Calibri" w:cs="Times New Roman"/>
              </w:rPr>
            </w:pPr>
            <w:r w:rsidRPr="00FC0FEC">
              <w:rPr>
                <w:rFonts w:ascii="Times New Roman" w:eastAsia="Calibri" w:hAnsi="Times New Roman" w:cs="Times New Roman"/>
                <w:b/>
                <w:color w:val="000000"/>
                <w:sz w:val="24"/>
              </w:rPr>
              <w:t>Раздел</w:t>
            </w:r>
            <w:r>
              <w:rPr>
                <w:rFonts w:ascii="Times New Roman" w:eastAsia="Calibri" w:hAnsi="Times New Roman" w:cs="Times New Roman"/>
                <w:b/>
                <w:color w:val="000000"/>
                <w:sz w:val="24"/>
              </w:rPr>
              <w:t xml:space="preserve"> 1</w:t>
            </w:r>
          </w:p>
        </w:tc>
      </w:tr>
      <w:tr w:rsidR="00FF6E4B" w:rsidRPr="00060B9F" w14:paraId="53188D82" w14:textId="77777777" w:rsidTr="00FF6E4B">
        <w:trPr>
          <w:jc w:val="center"/>
        </w:trPr>
        <w:tc>
          <w:tcPr>
            <w:tcW w:w="561" w:type="dxa"/>
            <w:vAlign w:val="center"/>
          </w:tcPr>
          <w:p w14:paraId="2520BD60" w14:textId="77777777" w:rsidR="00FF6E4B" w:rsidRPr="00561A61" w:rsidRDefault="00FF6E4B" w:rsidP="00FF6E4B">
            <w:pPr>
              <w:spacing w:after="0" w:line="276" w:lineRule="auto"/>
              <w:rPr>
                <w:rFonts w:ascii="Calibri" w:eastAsia="Calibri" w:hAnsi="Calibri" w:cs="Times New Roman"/>
              </w:rPr>
            </w:pPr>
            <w:r>
              <w:rPr>
                <w:rFonts w:ascii="Calibri" w:eastAsia="Calibri" w:hAnsi="Calibri" w:cs="Times New Roman"/>
              </w:rPr>
              <w:t>1.1.</w:t>
            </w:r>
          </w:p>
        </w:tc>
        <w:tc>
          <w:tcPr>
            <w:tcW w:w="2831" w:type="dxa"/>
            <w:vAlign w:val="center"/>
          </w:tcPr>
          <w:p w14:paraId="740DCABD" w14:textId="7777777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 xml:space="preserve">Физкультурно-оздоровительная деятельность. </w:t>
            </w:r>
          </w:p>
        </w:tc>
        <w:tc>
          <w:tcPr>
            <w:tcW w:w="1139" w:type="dxa"/>
            <w:vAlign w:val="center"/>
          </w:tcPr>
          <w:p w14:paraId="50279DB5"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В процессе урока</w:t>
            </w:r>
          </w:p>
        </w:tc>
        <w:tc>
          <w:tcPr>
            <w:tcW w:w="1849" w:type="dxa"/>
            <w:vAlign w:val="center"/>
          </w:tcPr>
          <w:p w14:paraId="1ADA1C12"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3C73A6EC" w14:textId="77777777" w:rsidR="00FF6E4B" w:rsidRDefault="00FF6E4B" w:rsidP="00FF6E4B">
            <w:pPr>
              <w:spacing w:after="0" w:line="276" w:lineRule="auto"/>
              <w:rPr>
                <w:rFonts w:ascii="Calibri" w:eastAsia="Calibri" w:hAnsi="Calibri" w:cs="Times New Roman"/>
                <w:lang w:val="en-US"/>
              </w:rPr>
            </w:pPr>
          </w:p>
        </w:tc>
        <w:tc>
          <w:tcPr>
            <w:tcW w:w="2229" w:type="dxa"/>
            <w:vAlign w:val="center"/>
          </w:tcPr>
          <w:p w14:paraId="3BD7710B" w14:textId="77777777" w:rsidR="00FF6E4B" w:rsidRDefault="00022039" w:rsidP="00FF6E4B">
            <w:pPr>
              <w:spacing w:after="0" w:line="276" w:lineRule="auto"/>
              <w:rPr>
                <w:rFonts w:ascii="Calibri" w:eastAsia="Calibri" w:hAnsi="Calibri" w:cs="Times New Roman"/>
                <w:lang w:val="en-US"/>
              </w:rPr>
            </w:pPr>
            <w:hyperlink r:id="rId93">
              <w:r w:rsidR="00FF6E4B" w:rsidRPr="00FF6E4B">
                <w:rPr>
                  <w:rFonts w:ascii="Times New Roman" w:eastAsia="Calibri" w:hAnsi="Times New Roman" w:cs="Times New Roman"/>
                  <w:color w:val="0000FF"/>
                  <w:u w:val="single"/>
                  <w:lang w:val="en-US"/>
                </w:rPr>
                <w:t>www.edu.ru</w:t>
              </w:r>
            </w:hyperlink>
            <w:r w:rsidR="00FF6E4B" w:rsidRPr="00FF6E4B">
              <w:rPr>
                <w:rFonts w:ascii="Times New Roman" w:eastAsia="Calibri" w:hAnsi="Times New Roman" w:cs="Times New Roman"/>
                <w:color w:val="000000"/>
                <w:sz w:val="24"/>
                <w:lang w:val="en-US"/>
              </w:rPr>
              <w:t xml:space="preserve"> </w:t>
            </w:r>
            <w:hyperlink r:id="rId94">
              <w:r w:rsidR="00FF6E4B" w:rsidRPr="00FF6E4B">
                <w:rPr>
                  <w:rFonts w:ascii="Times New Roman" w:eastAsia="Calibri" w:hAnsi="Times New Roman" w:cs="Times New Roman"/>
                  <w:color w:val="0000FF"/>
                  <w:u w:val="single"/>
                  <w:lang w:val="en-US"/>
                </w:rPr>
                <w:t>www.school.edu.ru</w:t>
              </w:r>
            </w:hyperlink>
          </w:p>
        </w:tc>
      </w:tr>
      <w:tr w:rsidR="00FF6E4B" w14:paraId="5638D7EA" w14:textId="77777777" w:rsidTr="00FF6E4B">
        <w:trPr>
          <w:jc w:val="center"/>
        </w:trPr>
        <w:tc>
          <w:tcPr>
            <w:tcW w:w="10527" w:type="dxa"/>
            <w:gridSpan w:val="6"/>
            <w:vAlign w:val="center"/>
          </w:tcPr>
          <w:p w14:paraId="6FF99E3F" w14:textId="77777777" w:rsidR="00FF6E4B" w:rsidRDefault="00FF6E4B" w:rsidP="00FF6E4B">
            <w:pPr>
              <w:spacing w:after="0" w:line="276" w:lineRule="auto"/>
              <w:rPr>
                <w:rFonts w:ascii="Calibri" w:eastAsia="Calibri" w:hAnsi="Calibri" w:cs="Times New Roman"/>
                <w:lang w:val="en-US"/>
              </w:rPr>
            </w:pPr>
            <w:r w:rsidRPr="00FC0FEC">
              <w:rPr>
                <w:rFonts w:ascii="Times New Roman" w:eastAsia="Calibri" w:hAnsi="Times New Roman" w:cs="Times New Roman"/>
                <w:b/>
                <w:color w:val="000000"/>
                <w:sz w:val="24"/>
              </w:rPr>
              <w:t>Раздел</w:t>
            </w:r>
            <w:r>
              <w:rPr>
                <w:rFonts w:ascii="Times New Roman" w:eastAsia="Calibri" w:hAnsi="Times New Roman" w:cs="Times New Roman"/>
                <w:b/>
                <w:color w:val="000000"/>
                <w:sz w:val="24"/>
              </w:rPr>
              <w:t xml:space="preserve"> 2</w:t>
            </w:r>
          </w:p>
        </w:tc>
      </w:tr>
      <w:tr w:rsidR="00FF6E4B" w:rsidRPr="00FF6E4B" w14:paraId="614FD9C1" w14:textId="77777777" w:rsidTr="00FF6E4B">
        <w:trPr>
          <w:jc w:val="center"/>
        </w:trPr>
        <w:tc>
          <w:tcPr>
            <w:tcW w:w="561" w:type="dxa"/>
            <w:vAlign w:val="center"/>
          </w:tcPr>
          <w:p w14:paraId="5DBFFDC1" w14:textId="77777777" w:rsidR="00FF6E4B" w:rsidRPr="00561A61" w:rsidRDefault="00FF6E4B" w:rsidP="00FF6E4B">
            <w:pPr>
              <w:spacing w:after="0" w:line="276" w:lineRule="auto"/>
              <w:rPr>
                <w:rFonts w:ascii="Calibri" w:eastAsia="Calibri" w:hAnsi="Calibri" w:cs="Times New Roman"/>
              </w:rPr>
            </w:pPr>
            <w:r>
              <w:rPr>
                <w:rFonts w:ascii="Calibri" w:eastAsia="Calibri" w:hAnsi="Calibri" w:cs="Times New Roman"/>
              </w:rPr>
              <w:t>2.1.</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14:paraId="2976B579" w14:textId="77777777" w:rsidR="00FF6E4B" w:rsidRPr="00561A61" w:rsidRDefault="00FF6E4B" w:rsidP="00FF6E4B">
            <w:pPr>
              <w:spacing w:after="0" w:line="276" w:lineRule="auto"/>
              <w:rPr>
                <w:rFonts w:ascii="Times New Roman" w:hAnsi="Times New Roman" w:cs="Times New Roman"/>
                <w:sz w:val="24"/>
                <w:szCs w:val="24"/>
              </w:rPr>
            </w:pPr>
            <w:r>
              <w:rPr>
                <w:rFonts w:ascii="Times New Roman" w:hAnsi="Times New Roman" w:cs="Times New Roman"/>
                <w:sz w:val="24"/>
                <w:szCs w:val="24"/>
              </w:rPr>
              <w:t>Модуль «Гимнастика».</w:t>
            </w:r>
          </w:p>
        </w:tc>
        <w:tc>
          <w:tcPr>
            <w:tcW w:w="1139" w:type="dxa"/>
            <w:tcBorders>
              <w:top w:val="single" w:sz="4" w:space="0" w:color="auto"/>
              <w:left w:val="single" w:sz="4" w:space="0" w:color="auto"/>
              <w:right w:val="single" w:sz="4" w:space="0" w:color="auto"/>
            </w:tcBorders>
            <w:shd w:val="clear" w:color="FFFFFF" w:fill="FFFFFF"/>
            <w:vAlign w:val="center"/>
          </w:tcPr>
          <w:p w14:paraId="4A1CAD10"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12</w:t>
            </w:r>
          </w:p>
        </w:tc>
        <w:tc>
          <w:tcPr>
            <w:tcW w:w="1849" w:type="dxa"/>
            <w:vAlign w:val="center"/>
          </w:tcPr>
          <w:p w14:paraId="49280AF0"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20388802"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12</w:t>
            </w:r>
          </w:p>
        </w:tc>
        <w:tc>
          <w:tcPr>
            <w:tcW w:w="2229" w:type="dxa"/>
          </w:tcPr>
          <w:p w14:paraId="33C68101" w14:textId="77777777" w:rsidR="00FF6E4B" w:rsidRPr="00FF6E4B" w:rsidRDefault="00022039" w:rsidP="00FF6E4B">
            <w:pPr>
              <w:spacing w:after="0" w:line="276" w:lineRule="auto"/>
              <w:rPr>
                <w:rFonts w:ascii="Calibri" w:eastAsia="Calibri" w:hAnsi="Calibri" w:cs="Times New Roman"/>
              </w:rPr>
            </w:pPr>
            <w:hyperlink r:id="rId95">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96">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7287EC9D" w14:textId="77777777" w:rsidTr="00FF6E4B">
        <w:trPr>
          <w:jc w:val="center"/>
        </w:trPr>
        <w:tc>
          <w:tcPr>
            <w:tcW w:w="561" w:type="dxa"/>
            <w:vAlign w:val="center"/>
          </w:tcPr>
          <w:p w14:paraId="4F61AB83" w14:textId="77777777" w:rsidR="00FF6E4B" w:rsidRPr="00561A61" w:rsidRDefault="00FF6E4B" w:rsidP="00FF6E4B">
            <w:pPr>
              <w:spacing w:after="0" w:line="276" w:lineRule="auto"/>
              <w:rPr>
                <w:rFonts w:ascii="Calibri" w:eastAsia="Calibri" w:hAnsi="Calibri" w:cs="Times New Roman"/>
              </w:rPr>
            </w:pPr>
            <w:r>
              <w:rPr>
                <w:rFonts w:ascii="Calibri" w:eastAsia="Calibri" w:hAnsi="Calibri" w:cs="Times New Roman"/>
              </w:rPr>
              <w:t>2.2.</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14:paraId="70FD97BB" w14:textId="7777777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Модуль «Лёгкая атлетика».</w:t>
            </w:r>
          </w:p>
        </w:tc>
        <w:tc>
          <w:tcPr>
            <w:tcW w:w="1139" w:type="dxa"/>
            <w:tcBorders>
              <w:top w:val="single" w:sz="4" w:space="0" w:color="auto"/>
              <w:left w:val="single" w:sz="4" w:space="0" w:color="auto"/>
              <w:right w:val="single" w:sz="4" w:space="0" w:color="auto"/>
            </w:tcBorders>
            <w:shd w:val="clear" w:color="FFFFFF" w:fill="FFFFFF"/>
            <w:vAlign w:val="center"/>
          </w:tcPr>
          <w:p w14:paraId="4BB2C44A"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16</w:t>
            </w:r>
          </w:p>
        </w:tc>
        <w:tc>
          <w:tcPr>
            <w:tcW w:w="1849" w:type="dxa"/>
            <w:vAlign w:val="center"/>
          </w:tcPr>
          <w:p w14:paraId="24211F54"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25BBA831"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16</w:t>
            </w:r>
          </w:p>
        </w:tc>
        <w:tc>
          <w:tcPr>
            <w:tcW w:w="2229" w:type="dxa"/>
          </w:tcPr>
          <w:p w14:paraId="2B302F00" w14:textId="77777777" w:rsidR="00FF6E4B" w:rsidRPr="00FF6E4B" w:rsidRDefault="00022039" w:rsidP="00FF6E4B">
            <w:pPr>
              <w:spacing w:after="0" w:line="276" w:lineRule="auto"/>
              <w:rPr>
                <w:rFonts w:ascii="Calibri" w:eastAsia="Calibri" w:hAnsi="Calibri" w:cs="Times New Roman"/>
              </w:rPr>
            </w:pPr>
            <w:hyperlink r:id="rId97">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98">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2D26EB56" w14:textId="77777777" w:rsidTr="00FF6E4B">
        <w:trPr>
          <w:jc w:val="center"/>
        </w:trPr>
        <w:tc>
          <w:tcPr>
            <w:tcW w:w="561" w:type="dxa"/>
            <w:vMerge w:val="restart"/>
            <w:vAlign w:val="center"/>
          </w:tcPr>
          <w:p w14:paraId="638D262A" w14:textId="77777777" w:rsidR="00FF6E4B" w:rsidRPr="00527251" w:rsidRDefault="00FF6E4B" w:rsidP="00FF6E4B">
            <w:pPr>
              <w:spacing w:after="0" w:line="276" w:lineRule="auto"/>
              <w:jc w:val="center"/>
              <w:rPr>
                <w:rFonts w:ascii="Calibri" w:eastAsia="Calibri" w:hAnsi="Calibri" w:cs="Times New Roman"/>
                <w:sz w:val="16"/>
                <w:szCs w:val="16"/>
              </w:rPr>
            </w:pPr>
          </w:p>
          <w:p w14:paraId="38FDFF16" w14:textId="77777777" w:rsidR="00FF6E4B" w:rsidRPr="00527251" w:rsidRDefault="00FF6E4B" w:rsidP="00FF6E4B">
            <w:pPr>
              <w:spacing w:after="0" w:line="276" w:lineRule="auto"/>
              <w:jc w:val="center"/>
              <w:rPr>
                <w:rFonts w:ascii="Calibri" w:eastAsia="Calibri" w:hAnsi="Calibri" w:cs="Times New Roman"/>
                <w:sz w:val="16"/>
                <w:szCs w:val="16"/>
              </w:rPr>
            </w:pPr>
          </w:p>
          <w:p w14:paraId="032FC311" w14:textId="77777777" w:rsidR="00FF6E4B" w:rsidRPr="00561A61" w:rsidRDefault="00FF6E4B" w:rsidP="00FF6E4B">
            <w:pPr>
              <w:spacing w:after="0" w:line="276" w:lineRule="auto"/>
              <w:jc w:val="center"/>
              <w:rPr>
                <w:rFonts w:ascii="Calibri" w:eastAsia="Calibri" w:hAnsi="Calibri" w:cs="Times New Roman"/>
              </w:rPr>
            </w:pPr>
            <w:r>
              <w:rPr>
                <w:rFonts w:ascii="Calibri" w:eastAsia="Calibri" w:hAnsi="Calibri" w:cs="Times New Roman"/>
              </w:rPr>
              <w:t>2.3.</w:t>
            </w:r>
          </w:p>
        </w:tc>
        <w:tc>
          <w:tcPr>
            <w:tcW w:w="2831" w:type="dxa"/>
            <w:vAlign w:val="center"/>
          </w:tcPr>
          <w:p w14:paraId="5A5B0F02" w14:textId="7777777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Модуль «Спортивные игры».</w:t>
            </w:r>
          </w:p>
        </w:tc>
        <w:tc>
          <w:tcPr>
            <w:tcW w:w="1139" w:type="dxa"/>
            <w:vAlign w:val="center"/>
          </w:tcPr>
          <w:p w14:paraId="725BA388"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24</w:t>
            </w:r>
          </w:p>
        </w:tc>
        <w:tc>
          <w:tcPr>
            <w:tcW w:w="1849" w:type="dxa"/>
            <w:vAlign w:val="center"/>
          </w:tcPr>
          <w:p w14:paraId="409D8727"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7656A8A0"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24</w:t>
            </w:r>
          </w:p>
        </w:tc>
        <w:tc>
          <w:tcPr>
            <w:tcW w:w="2229" w:type="dxa"/>
          </w:tcPr>
          <w:p w14:paraId="758FEA92" w14:textId="77777777" w:rsidR="00FF6E4B" w:rsidRPr="00FF6E4B" w:rsidRDefault="00022039" w:rsidP="00FF6E4B">
            <w:pPr>
              <w:spacing w:after="0" w:line="276" w:lineRule="auto"/>
              <w:rPr>
                <w:rFonts w:ascii="Calibri" w:eastAsia="Calibri" w:hAnsi="Calibri" w:cs="Times New Roman"/>
              </w:rPr>
            </w:pPr>
            <w:hyperlink r:id="rId99">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100">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40F2A77E" w14:textId="77777777" w:rsidTr="00FF6E4B">
        <w:trPr>
          <w:jc w:val="center"/>
        </w:trPr>
        <w:tc>
          <w:tcPr>
            <w:tcW w:w="561" w:type="dxa"/>
            <w:vMerge/>
            <w:vAlign w:val="center"/>
          </w:tcPr>
          <w:p w14:paraId="491F054E" w14:textId="77777777" w:rsidR="00FF6E4B" w:rsidRPr="00FF6E4B" w:rsidRDefault="00FF6E4B" w:rsidP="00FF6E4B">
            <w:pPr>
              <w:spacing w:after="0" w:line="276" w:lineRule="auto"/>
              <w:rPr>
                <w:rFonts w:ascii="Calibri" w:eastAsia="Calibri" w:hAnsi="Calibri" w:cs="Times New Roman"/>
              </w:rPr>
            </w:pPr>
          </w:p>
        </w:tc>
        <w:tc>
          <w:tcPr>
            <w:tcW w:w="2831" w:type="dxa"/>
            <w:vAlign w:val="center"/>
          </w:tcPr>
          <w:p w14:paraId="461B4A9E" w14:textId="7777777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 xml:space="preserve">Баскетбол. </w:t>
            </w:r>
          </w:p>
        </w:tc>
        <w:tc>
          <w:tcPr>
            <w:tcW w:w="1139" w:type="dxa"/>
            <w:vAlign w:val="center"/>
          </w:tcPr>
          <w:p w14:paraId="200A5B9A"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8</w:t>
            </w:r>
          </w:p>
        </w:tc>
        <w:tc>
          <w:tcPr>
            <w:tcW w:w="1849" w:type="dxa"/>
            <w:vAlign w:val="center"/>
          </w:tcPr>
          <w:p w14:paraId="4868F25E"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7D26EEAA"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8</w:t>
            </w:r>
          </w:p>
        </w:tc>
        <w:tc>
          <w:tcPr>
            <w:tcW w:w="2229" w:type="dxa"/>
          </w:tcPr>
          <w:p w14:paraId="599EECE3" w14:textId="77777777" w:rsidR="00FF6E4B" w:rsidRPr="00FF6E4B" w:rsidRDefault="00022039" w:rsidP="00FF6E4B">
            <w:pPr>
              <w:spacing w:after="0" w:line="276" w:lineRule="auto"/>
              <w:rPr>
                <w:rFonts w:ascii="Calibri" w:eastAsia="Calibri" w:hAnsi="Calibri" w:cs="Times New Roman"/>
              </w:rPr>
            </w:pPr>
            <w:hyperlink r:id="rId101">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102">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4B3BCA45" w14:textId="77777777" w:rsidTr="00FF6E4B">
        <w:trPr>
          <w:jc w:val="center"/>
        </w:trPr>
        <w:tc>
          <w:tcPr>
            <w:tcW w:w="561" w:type="dxa"/>
            <w:vMerge/>
            <w:vAlign w:val="center"/>
          </w:tcPr>
          <w:p w14:paraId="38105D3F" w14:textId="77777777" w:rsidR="00FF6E4B" w:rsidRPr="00FF6E4B" w:rsidRDefault="00FF6E4B" w:rsidP="00FF6E4B">
            <w:pPr>
              <w:spacing w:after="0" w:line="276" w:lineRule="auto"/>
              <w:rPr>
                <w:rFonts w:ascii="Calibri" w:eastAsia="Calibri" w:hAnsi="Calibri" w:cs="Times New Roman"/>
              </w:rPr>
            </w:pPr>
          </w:p>
        </w:tc>
        <w:tc>
          <w:tcPr>
            <w:tcW w:w="2831" w:type="dxa"/>
            <w:vAlign w:val="center"/>
          </w:tcPr>
          <w:p w14:paraId="66D616DF" w14:textId="7777777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 xml:space="preserve">Волейбол. </w:t>
            </w:r>
          </w:p>
        </w:tc>
        <w:tc>
          <w:tcPr>
            <w:tcW w:w="1139" w:type="dxa"/>
            <w:vAlign w:val="center"/>
          </w:tcPr>
          <w:p w14:paraId="3E3852D0"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8</w:t>
            </w:r>
          </w:p>
        </w:tc>
        <w:tc>
          <w:tcPr>
            <w:tcW w:w="1849" w:type="dxa"/>
            <w:vAlign w:val="center"/>
          </w:tcPr>
          <w:p w14:paraId="11CDBB53"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1C9816C0"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8</w:t>
            </w:r>
          </w:p>
        </w:tc>
        <w:tc>
          <w:tcPr>
            <w:tcW w:w="2229" w:type="dxa"/>
          </w:tcPr>
          <w:p w14:paraId="11AD950D" w14:textId="77777777" w:rsidR="00FF6E4B" w:rsidRPr="00FF6E4B" w:rsidRDefault="00022039" w:rsidP="00FF6E4B">
            <w:pPr>
              <w:spacing w:after="0" w:line="276" w:lineRule="auto"/>
              <w:rPr>
                <w:rFonts w:ascii="Calibri" w:eastAsia="Calibri" w:hAnsi="Calibri" w:cs="Times New Roman"/>
              </w:rPr>
            </w:pPr>
            <w:hyperlink r:id="rId103">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104">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rsidRPr="00FF6E4B" w14:paraId="4255D34F" w14:textId="77777777" w:rsidTr="00FF6E4B">
        <w:trPr>
          <w:jc w:val="center"/>
        </w:trPr>
        <w:tc>
          <w:tcPr>
            <w:tcW w:w="561" w:type="dxa"/>
            <w:vMerge/>
            <w:vAlign w:val="center"/>
          </w:tcPr>
          <w:p w14:paraId="4FCB9BE5" w14:textId="77777777" w:rsidR="00FF6E4B" w:rsidRPr="00FF6E4B" w:rsidRDefault="00FF6E4B" w:rsidP="00FF6E4B">
            <w:pPr>
              <w:spacing w:after="0" w:line="276" w:lineRule="auto"/>
              <w:rPr>
                <w:rFonts w:ascii="Calibri" w:eastAsia="Calibri" w:hAnsi="Calibri" w:cs="Times New Roman"/>
              </w:rPr>
            </w:pPr>
          </w:p>
        </w:tc>
        <w:tc>
          <w:tcPr>
            <w:tcW w:w="2831" w:type="dxa"/>
            <w:vAlign w:val="center"/>
          </w:tcPr>
          <w:p w14:paraId="5128906F" w14:textId="77777777" w:rsidR="00FF6E4B" w:rsidRPr="00561A61" w:rsidRDefault="00FF6E4B" w:rsidP="00FF6E4B">
            <w:pPr>
              <w:spacing w:after="0" w:line="276" w:lineRule="auto"/>
              <w:rPr>
                <w:rFonts w:ascii="Times New Roman" w:hAnsi="Times New Roman" w:cs="Times New Roman"/>
                <w:sz w:val="24"/>
                <w:szCs w:val="24"/>
              </w:rPr>
            </w:pPr>
            <w:r w:rsidRPr="00561A61">
              <w:rPr>
                <w:rFonts w:ascii="Times New Roman" w:hAnsi="Times New Roman" w:cs="Times New Roman"/>
                <w:sz w:val="24"/>
                <w:szCs w:val="24"/>
              </w:rPr>
              <w:t>Футбол.</w:t>
            </w:r>
          </w:p>
        </w:tc>
        <w:tc>
          <w:tcPr>
            <w:tcW w:w="1139" w:type="dxa"/>
            <w:vAlign w:val="center"/>
          </w:tcPr>
          <w:p w14:paraId="1C39CFEA" w14:textId="77777777" w:rsidR="00FF6E4B" w:rsidRPr="00561A61" w:rsidRDefault="00FF6E4B" w:rsidP="00FF6E4B">
            <w:pPr>
              <w:spacing w:after="0" w:line="276" w:lineRule="auto"/>
              <w:jc w:val="center"/>
              <w:rPr>
                <w:rFonts w:ascii="Times New Roman" w:hAnsi="Times New Roman" w:cs="Times New Roman"/>
                <w:sz w:val="24"/>
                <w:szCs w:val="24"/>
              </w:rPr>
            </w:pPr>
            <w:r w:rsidRPr="00561A61">
              <w:rPr>
                <w:rFonts w:ascii="Times New Roman" w:hAnsi="Times New Roman" w:cs="Times New Roman"/>
                <w:sz w:val="24"/>
                <w:szCs w:val="24"/>
              </w:rPr>
              <w:t>8</w:t>
            </w:r>
          </w:p>
        </w:tc>
        <w:tc>
          <w:tcPr>
            <w:tcW w:w="1849" w:type="dxa"/>
            <w:vAlign w:val="center"/>
          </w:tcPr>
          <w:p w14:paraId="70E9F276" w14:textId="77777777" w:rsidR="00FF6E4B" w:rsidRDefault="00FF6E4B" w:rsidP="00FF6E4B">
            <w:pPr>
              <w:spacing w:after="0" w:line="276" w:lineRule="auto"/>
              <w:rPr>
                <w:rFonts w:ascii="Calibri" w:eastAsia="Calibri" w:hAnsi="Calibri" w:cs="Times New Roman"/>
                <w:lang w:val="en-US"/>
              </w:rPr>
            </w:pPr>
          </w:p>
        </w:tc>
        <w:tc>
          <w:tcPr>
            <w:tcW w:w="1918" w:type="dxa"/>
            <w:vAlign w:val="center"/>
          </w:tcPr>
          <w:p w14:paraId="5A078A62" w14:textId="77777777" w:rsidR="00FF6E4B" w:rsidRPr="00901A04" w:rsidRDefault="00FF6E4B" w:rsidP="00FF6E4B">
            <w:pPr>
              <w:spacing w:after="0" w:line="276" w:lineRule="auto"/>
              <w:jc w:val="center"/>
              <w:rPr>
                <w:rFonts w:ascii="Calibri" w:eastAsia="Calibri" w:hAnsi="Calibri" w:cs="Times New Roman"/>
              </w:rPr>
            </w:pPr>
            <w:r>
              <w:rPr>
                <w:rFonts w:ascii="Calibri" w:eastAsia="Calibri" w:hAnsi="Calibri" w:cs="Times New Roman"/>
              </w:rPr>
              <w:t>8</w:t>
            </w:r>
          </w:p>
        </w:tc>
        <w:tc>
          <w:tcPr>
            <w:tcW w:w="2229" w:type="dxa"/>
          </w:tcPr>
          <w:p w14:paraId="6E54B2A2" w14:textId="77777777" w:rsidR="00FF6E4B" w:rsidRPr="00FF6E4B" w:rsidRDefault="00022039" w:rsidP="00FF6E4B">
            <w:pPr>
              <w:spacing w:after="0" w:line="276" w:lineRule="auto"/>
              <w:rPr>
                <w:rFonts w:ascii="Calibri" w:eastAsia="Calibri" w:hAnsi="Calibri" w:cs="Times New Roman"/>
              </w:rPr>
            </w:pPr>
            <w:hyperlink r:id="rId105">
              <w:r w:rsidR="00FF6E4B" w:rsidRPr="007C6EA0">
                <w:rPr>
                  <w:rFonts w:ascii="Times New Roman" w:hAnsi="Times New Roman"/>
                  <w:color w:val="0000FF"/>
                  <w:u w:val="single"/>
                </w:rPr>
                <w:t>www.edu.ru</w:t>
              </w:r>
            </w:hyperlink>
            <w:r w:rsidR="00FF6E4B" w:rsidRPr="007C6EA0">
              <w:rPr>
                <w:rFonts w:ascii="Times New Roman" w:hAnsi="Times New Roman"/>
                <w:color w:val="000000"/>
                <w:sz w:val="24"/>
              </w:rPr>
              <w:t xml:space="preserve"> </w:t>
            </w:r>
            <w:hyperlink r:id="rId106">
              <w:r w:rsidR="00FF6E4B" w:rsidRPr="007C6EA0">
                <w:rPr>
                  <w:rFonts w:ascii="Times New Roman" w:hAnsi="Times New Roman"/>
                  <w:color w:val="0000FF"/>
                  <w:u w:val="single"/>
                </w:rPr>
                <w:t>www.school.edu.ru</w:t>
              </w:r>
            </w:hyperlink>
            <w:r w:rsidR="00FF6E4B" w:rsidRPr="007C6EA0">
              <w:rPr>
                <w:rFonts w:ascii="Times New Roman" w:hAnsi="Times New Roman"/>
                <w:color w:val="000000"/>
                <w:sz w:val="24"/>
              </w:rPr>
              <w:t xml:space="preserve"> </w:t>
            </w:r>
          </w:p>
        </w:tc>
      </w:tr>
      <w:tr w:rsidR="00FF6E4B" w14:paraId="7A8BB003" w14:textId="77777777" w:rsidTr="00FF6E4B">
        <w:trPr>
          <w:jc w:val="center"/>
        </w:trPr>
        <w:tc>
          <w:tcPr>
            <w:tcW w:w="10527" w:type="dxa"/>
            <w:gridSpan w:val="6"/>
            <w:vAlign w:val="center"/>
          </w:tcPr>
          <w:p w14:paraId="71984B3F" w14:textId="77777777" w:rsidR="00FF6E4B" w:rsidRDefault="00FF6E4B" w:rsidP="00FF6E4B">
            <w:pPr>
              <w:spacing w:after="0" w:line="276" w:lineRule="auto"/>
              <w:rPr>
                <w:rFonts w:ascii="Calibri" w:eastAsia="Calibri" w:hAnsi="Calibri" w:cs="Times New Roman"/>
                <w:lang w:val="en-US"/>
              </w:rPr>
            </w:pPr>
            <w:r w:rsidRPr="00FC0FEC">
              <w:rPr>
                <w:rFonts w:ascii="Times New Roman" w:eastAsia="Calibri" w:hAnsi="Times New Roman" w:cs="Times New Roman"/>
                <w:b/>
                <w:color w:val="000000"/>
                <w:sz w:val="24"/>
              </w:rPr>
              <w:t>Раздел</w:t>
            </w:r>
            <w:r>
              <w:rPr>
                <w:rFonts w:ascii="Times New Roman" w:eastAsia="Calibri" w:hAnsi="Times New Roman" w:cs="Times New Roman"/>
                <w:b/>
                <w:color w:val="000000"/>
                <w:sz w:val="24"/>
              </w:rPr>
              <w:t xml:space="preserve"> 3</w:t>
            </w:r>
          </w:p>
        </w:tc>
      </w:tr>
      <w:tr w:rsidR="00FF6E4B" w:rsidRPr="00527251" w14:paraId="1F03387A" w14:textId="77777777" w:rsidTr="00FF6E4B">
        <w:trPr>
          <w:jc w:val="center"/>
        </w:trPr>
        <w:tc>
          <w:tcPr>
            <w:tcW w:w="561" w:type="dxa"/>
            <w:vAlign w:val="center"/>
          </w:tcPr>
          <w:p w14:paraId="5BEC544E" w14:textId="77777777" w:rsidR="00FF6E4B" w:rsidRPr="00527251" w:rsidRDefault="00FF6E4B" w:rsidP="00FF6E4B">
            <w:pPr>
              <w:spacing w:after="0" w:line="276" w:lineRule="auto"/>
              <w:rPr>
                <w:rFonts w:ascii="Calibri" w:eastAsia="Calibri" w:hAnsi="Calibri" w:cs="Times New Roman"/>
              </w:rPr>
            </w:pPr>
            <w:r>
              <w:rPr>
                <w:rFonts w:ascii="Calibri" w:eastAsia="Calibri" w:hAnsi="Calibri" w:cs="Times New Roman"/>
              </w:rPr>
              <w:t>3.1.</w:t>
            </w:r>
          </w:p>
        </w:tc>
        <w:tc>
          <w:tcPr>
            <w:tcW w:w="2831" w:type="dxa"/>
            <w:vAlign w:val="center"/>
          </w:tcPr>
          <w:p w14:paraId="146B1FDC" w14:textId="77777777" w:rsidR="00FF6E4B" w:rsidRPr="00527251" w:rsidRDefault="00FF6E4B" w:rsidP="00FF6E4B">
            <w:pPr>
              <w:spacing w:after="0" w:line="276" w:lineRule="auto"/>
              <w:rPr>
                <w:rFonts w:ascii="Times New Roman" w:hAnsi="Times New Roman" w:cs="Times New Roman"/>
                <w:sz w:val="24"/>
                <w:szCs w:val="24"/>
              </w:rPr>
            </w:pPr>
            <w:r w:rsidRPr="00527251">
              <w:rPr>
                <w:rFonts w:ascii="Times New Roman" w:hAnsi="Times New Roman" w:cs="Times New Roman"/>
                <w:sz w:val="24"/>
                <w:szCs w:val="24"/>
              </w:rPr>
              <w:t>Модуль «Спорт». Подготовка к выполнению нормативов комплекса ГТО</w:t>
            </w:r>
          </w:p>
        </w:tc>
        <w:tc>
          <w:tcPr>
            <w:tcW w:w="1139" w:type="dxa"/>
            <w:vAlign w:val="center"/>
          </w:tcPr>
          <w:p w14:paraId="6CB2077F" w14:textId="77777777" w:rsidR="00FF6E4B" w:rsidRPr="00527251" w:rsidRDefault="00FF6E4B" w:rsidP="00FF6E4B">
            <w:pPr>
              <w:spacing w:after="0" w:line="276" w:lineRule="auto"/>
              <w:jc w:val="center"/>
              <w:rPr>
                <w:rFonts w:ascii="Calibri" w:eastAsia="Calibri" w:hAnsi="Calibri" w:cs="Times New Roman"/>
              </w:rPr>
            </w:pPr>
            <w:r>
              <w:rPr>
                <w:rFonts w:ascii="Calibri" w:eastAsia="Calibri" w:hAnsi="Calibri" w:cs="Times New Roman"/>
              </w:rPr>
              <w:t>12</w:t>
            </w:r>
          </w:p>
        </w:tc>
        <w:tc>
          <w:tcPr>
            <w:tcW w:w="1849" w:type="dxa"/>
            <w:vAlign w:val="center"/>
          </w:tcPr>
          <w:p w14:paraId="04D68568" w14:textId="77777777" w:rsidR="00FF6E4B" w:rsidRPr="00527251" w:rsidRDefault="00FF6E4B" w:rsidP="00FF6E4B">
            <w:pPr>
              <w:spacing w:after="0" w:line="276" w:lineRule="auto"/>
              <w:rPr>
                <w:rFonts w:ascii="Calibri" w:eastAsia="Calibri" w:hAnsi="Calibri" w:cs="Times New Roman"/>
              </w:rPr>
            </w:pPr>
          </w:p>
        </w:tc>
        <w:tc>
          <w:tcPr>
            <w:tcW w:w="1918" w:type="dxa"/>
            <w:vAlign w:val="center"/>
          </w:tcPr>
          <w:p w14:paraId="34C89A68" w14:textId="77777777" w:rsidR="00FF6E4B" w:rsidRPr="00527251" w:rsidRDefault="00FF6E4B" w:rsidP="00FF6E4B">
            <w:pPr>
              <w:spacing w:after="0" w:line="276" w:lineRule="auto"/>
              <w:jc w:val="center"/>
              <w:rPr>
                <w:rFonts w:ascii="Calibri" w:eastAsia="Calibri" w:hAnsi="Calibri" w:cs="Times New Roman"/>
              </w:rPr>
            </w:pPr>
            <w:r>
              <w:rPr>
                <w:rFonts w:ascii="Calibri" w:eastAsia="Calibri" w:hAnsi="Calibri" w:cs="Times New Roman"/>
              </w:rPr>
              <w:t>12</w:t>
            </w:r>
          </w:p>
        </w:tc>
        <w:tc>
          <w:tcPr>
            <w:tcW w:w="2229" w:type="dxa"/>
            <w:vAlign w:val="center"/>
          </w:tcPr>
          <w:p w14:paraId="61A0C53F" w14:textId="77777777" w:rsidR="00FF6E4B" w:rsidRPr="00FF6E4B" w:rsidRDefault="00022039" w:rsidP="00FF6E4B">
            <w:pPr>
              <w:spacing w:after="0" w:line="259" w:lineRule="auto"/>
              <w:contextualSpacing/>
              <w:jc w:val="center"/>
              <w:rPr>
                <w:rFonts w:ascii="Calibri" w:eastAsia="Calibri" w:hAnsi="Calibri" w:cs="Times New Roman"/>
                <w:color w:val="0000FF"/>
                <w:sz w:val="16"/>
                <w:szCs w:val="16"/>
                <w:u w:val="single"/>
              </w:rPr>
            </w:pPr>
            <w:hyperlink r:id="rId107" w:history="1">
              <w:r w:rsidR="00FF6E4B" w:rsidRPr="00FF6E4B">
                <w:rPr>
                  <w:rFonts w:ascii="Times New Roman" w:eastAsia="Calibri" w:hAnsi="Times New Roman" w:cs="Times New Roman"/>
                  <w:color w:val="0000FF"/>
                  <w:sz w:val="16"/>
                  <w:szCs w:val="16"/>
                  <w:u w:val="single"/>
                </w:rPr>
                <w:t>https://www.gto.ru/norms</w:t>
              </w:r>
            </w:hyperlink>
          </w:p>
          <w:p w14:paraId="0ED86765" w14:textId="6FBBE59D" w:rsidR="00FF6E4B" w:rsidRPr="00527251" w:rsidRDefault="00022039" w:rsidP="00FF6E4B">
            <w:pPr>
              <w:spacing w:after="0" w:line="276" w:lineRule="auto"/>
              <w:rPr>
                <w:rFonts w:ascii="Calibri" w:eastAsia="Calibri" w:hAnsi="Calibri" w:cs="Times New Roman"/>
              </w:rPr>
            </w:pPr>
            <w:hyperlink r:id="rId108" w:anchor="gto-method" w:history="1">
              <w:r w:rsidR="00FF6E4B" w:rsidRPr="00FF6E4B">
                <w:rPr>
                  <w:rFonts w:ascii="Times New Roman" w:hAnsi="Times New Roman"/>
                  <w:color w:val="0000FF"/>
                  <w:u w:val="single"/>
                </w:rPr>
                <w:t>ВФСК ГТО (gto.ru)</w:t>
              </w:r>
            </w:hyperlink>
          </w:p>
        </w:tc>
      </w:tr>
      <w:tr w:rsidR="00FF6E4B" w:rsidRPr="00527251" w14:paraId="32074388" w14:textId="77777777" w:rsidTr="00FF6E4B">
        <w:trPr>
          <w:jc w:val="center"/>
        </w:trPr>
        <w:tc>
          <w:tcPr>
            <w:tcW w:w="3392" w:type="dxa"/>
            <w:gridSpan w:val="2"/>
            <w:vAlign w:val="center"/>
          </w:tcPr>
          <w:p w14:paraId="599A6F4B" w14:textId="77777777" w:rsidR="00FF6E4B" w:rsidRPr="00527251" w:rsidRDefault="00FF6E4B" w:rsidP="00FF6E4B">
            <w:pPr>
              <w:spacing w:after="0" w:line="276" w:lineRule="auto"/>
              <w:rPr>
                <w:rFonts w:ascii="Calibri" w:eastAsia="Calibri" w:hAnsi="Calibri" w:cs="Times New Roman"/>
              </w:rPr>
            </w:pPr>
            <w:r w:rsidRPr="00FC0FEC">
              <w:rPr>
                <w:rFonts w:ascii="Times New Roman" w:eastAsia="Calibri" w:hAnsi="Times New Roman" w:cs="Times New Roman"/>
                <w:color w:val="000000"/>
                <w:sz w:val="24"/>
              </w:rPr>
              <w:t>ОБЩЕЕ КОЛИЧЕСТВО ЧАСОВ ПО ПРОГРАММЕ</w:t>
            </w:r>
          </w:p>
        </w:tc>
        <w:tc>
          <w:tcPr>
            <w:tcW w:w="1139" w:type="dxa"/>
            <w:vAlign w:val="center"/>
          </w:tcPr>
          <w:p w14:paraId="14AC7B52" w14:textId="77777777" w:rsidR="00FF6E4B" w:rsidRPr="00527251" w:rsidRDefault="00FF6E4B" w:rsidP="00FF6E4B">
            <w:pPr>
              <w:spacing w:after="0" w:line="276" w:lineRule="auto"/>
              <w:jc w:val="center"/>
              <w:rPr>
                <w:rFonts w:ascii="Calibri" w:eastAsia="Calibri" w:hAnsi="Calibri" w:cs="Times New Roman"/>
              </w:rPr>
            </w:pPr>
            <w:r>
              <w:rPr>
                <w:rFonts w:ascii="Calibri" w:eastAsia="Calibri" w:hAnsi="Calibri" w:cs="Times New Roman"/>
              </w:rPr>
              <w:t>68</w:t>
            </w:r>
          </w:p>
        </w:tc>
        <w:tc>
          <w:tcPr>
            <w:tcW w:w="1849" w:type="dxa"/>
            <w:vAlign w:val="center"/>
          </w:tcPr>
          <w:p w14:paraId="3803C1EB" w14:textId="77777777" w:rsidR="00FF6E4B" w:rsidRPr="00527251" w:rsidRDefault="00FF6E4B" w:rsidP="00FF6E4B">
            <w:pPr>
              <w:spacing w:after="0" w:line="276" w:lineRule="auto"/>
              <w:rPr>
                <w:rFonts w:ascii="Calibri" w:eastAsia="Calibri" w:hAnsi="Calibri" w:cs="Times New Roman"/>
              </w:rPr>
            </w:pPr>
            <w:r>
              <w:rPr>
                <w:rFonts w:ascii="Calibri" w:eastAsia="Calibri" w:hAnsi="Calibri" w:cs="Times New Roman"/>
              </w:rPr>
              <w:t>0</w:t>
            </w:r>
          </w:p>
        </w:tc>
        <w:tc>
          <w:tcPr>
            <w:tcW w:w="1918" w:type="dxa"/>
            <w:vAlign w:val="center"/>
          </w:tcPr>
          <w:p w14:paraId="03333901" w14:textId="77777777" w:rsidR="00FF6E4B" w:rsidRPr="00527251" w:rsidRDefault="00FF6E4B" w:rsidP="00FF6E4B">
            <w:pPr>
              <w:spacing w:after="0" w:line="276" w:lineRule="auto"/>
              <w:jc w:val="center"/>
              <w:rPr>
                <w:rFonts w:ascii="Calibri" w:eastAsia="Calibri" w:hAnsi="Calibri" w:cs="Times New Roman"/>
              </w:rPr>
            </w:pPr>
            <w:r>
              <w:rPr>
                <w:rFonts w:ascii="Calibri" w:eastAsia="Calibri" w:hAnsi="Calibri" w:cs="Times New Roman"/>
              </w:rPr>
              <w:t>68</w:t>
            </w:r>
          </w:p>
        </w:tc>
        <w:tc>
          <w:tcPr>
            <w:tcW w:w="2229" w:type="dxa"/>
            <w:vAlign w:val="center"/>
          </w:tcPr>
          <w:p w14:paraId="5F1E8CAA" w14:textId="77777777" w:rsidR="00FF6E4B" w:rsidRPr="00527251" w:rsidRDefault="00FF6E4B" w:rsidP="00FF6E4B">
            <w:pPr>
              <w:spacing w:after="0" w:line="276" w:lineRule="auto"/>
              <w:rPr>
                <w:rFonts w:ascii="Calibri" w:eastAsia="Calibri" w:hAnsi="Calibri" w:cs="Times New Roman"/>
              </w:rPr>
            </w:pPr>
          </w:p>
        </w:tc>
      </w:tr>
    </w:tbl>
    <w:p w14:paraId="306B89AB" w14:textId="0674BA97" w:rsidR="00FF6E4B" w:rsidRDefault="00FF6E4B" w:rsidP="00FC0FEC">
      <w:pPr>
        <w:spacing w:after="0" w:line="276" w:lineRule="auto"/>
        <w:ind w:left="120"/>
        <w:rPr>
          <w:rFonts w:ascii="Times New Roman" w:eastAsia="Calibri" w:hAnsi="Times New Roman" w:cs="Times New Roman"/>
          <w:b/>
          <w:color w:val="000000"/>
          <w:sz w:val="28"/>
        </w:rPr>
      </w:pPr>
    </w:p>
    <w:p w14:paraId="4E78AC3F" w14:textId="77777777" w:rsidR="00FF6E4B" w:rsidRDefault="00FF6E4B" w:rsidP="00FC0FEC">
      <w:pPr>
        <w:spacing w:after="0" w:line="276" w:lineRule="auto"/>
        <w:ind w:left="120"/>
        <w:rPr>
          <w:rFonts w:ascii="Times New Roman" w:eastAsia="Calibri" w:hAnsi="Times New Roman" w:cs="Times New Roman"/>
          <w:b/>
          <w:color w:val="000000"/>
          <w:sz w:val="28"/>
        </w:rPr>
      </w:pPr>
    </w:p>
    <w:p w14:paraId="32E2C0EA" w14:textId="288D440F" w:rsidR="00FC0FEC" w:rsidRPr="00901A04" w:rsidRDefault="00FC0FEC" w:rsidP="00FF6E4B">
      <w:pPr>
        <w:pageBreakBefore/>
        <w:spacing w:after="0" w:line="276" w:lineRule="auto"/>
        <w:ind w:left="119"/>
        <w:rPr>
          <w:rFonts w:ascii="Calibri" w:eastAsia="Calibri" w:hAnsi="Calibri" w:cs="Times New Roman"/>
        </w:rPr>
      </w:pPr>
      <w:r w:rsidRPr="00901A04">
        <w:rPr>
          <w:rFonts w:ascii="Times New Roman" w:eastAsia="Calibri" w:hAnsi="Times New Roman" w:cs="Times New Roman"/>
          <w:b/>
          <w:color w:val="000000"/>
          <w:sz w:val="28"/>
        </w:rPr>
        <w:lastRenderedPageBreak/>
        <w:t xml:space="preserve">ПОУРОЧНОЕ ПЛАНИРОВАНИЕ </w:t>
      </w:r>
    </w:p>
    <w:p w14:paraId="27BDBE6C" w14:textId="4476B5C8" w:rsidR="00FC0FEC" w:rsidRPr="00FF6E4B" w:rsidRDefault="00FC0FEC" w:rsidP="00FC0FEC">
      <w:pPr>
        <w:spacing w:line="259" w:lineRule="auto"/>
        <w:ind w:firstLine="284"/>
        <w:contextualSpacing/>
        <w:jc w:val="both"/>
        <w:rPr>
          <w:rFonts w:ascii="Times New Roman" w:eastAsia="Calibri" w:hAnsi="Times New Roman" w:cs="Times New Roman"/>
          <w:sz w:val="16"/>
          <w:szCs w:val="16"/>
        </w:rPr>
      </w:pPr>
    </w:p>
    <w:p w14:paraId="1928A182" w14:textId="55C9BC59" w:rsidR="00FF6E4B" w:rsidRDefault="00FF6E4B" w:rsidP="00FC0FEC">
      <w:pPr>
        <w:spacing w:line="259" w:lineRule="auto"/>
        <w:ind w:firstLine="284"/>
        <w:contextualSpacing/>
        <w:jc w:val="both"/>
        <w:rPr>
          <w:rFonts w:ascii="Times New Roman" w:eastAsia="Calibri" w:hAnsi="Times New Roman" w:cs="Times New Roman"/>
          <w:b/>
          <w:color w:val="000000"/>
          <w:sz w:val="28"/>
        </w:rPr>
      </w:pPr>
      <w:r>
        <w:rPr>
          <w:rFonts w:ascii="Times New Roman" w:eastAsia="Calibri" w:hAnsi="Times New Roman" w:cs="Times New Roman"/>
          <w:b/>
          <w:color w:val="000000"/>
          <w:sz w:val="28"/>
        </w:rPr>
        <w:t>5</w:t>
      </w:r>
      <w:r w:rsidRPr="00901A04">
        <w:rPr>
          <w:rFonts w:ascii="Times New Roman" w:eastAsia="Calibri" w:hAnsi="Times New Roman" w:cs="Times New Roman"/>
          <w:b/>
          <w:color w:val="000000"/>
          <w:sz w:val="28"/>
        </w:rPr>
        <w:t xml:space="preserve"> КЛАСС</w:t>
      </w:r>
    </w:p>
    <w:p w14:paraId="759EEAFF" w14:textId="77777777" w:rsidR="00FF6E4B" w:rsidRPr="00FF6E4B" w:rsidRDefault="00FF6E4B" w:rsidP="00FC0FEC">
      <w:pPr>
        <w:spacing w:line="259" w:lineRule="auto"/>
        <w:ind w:firstLine="284"/>
        <w:contextualSpacing/>
        <w:jc w:val="both"/>
        <w:rPr>
          <w:rFonts w:ascii="Times New Roman" w:eastAsia="Calibri" w:hAnsi="Times New Roman" w:cs="Times New Roman"/>
          <w:sz w:val="16"/>
          <w:szCs w:val="16"/>
        </w:rPr>
      </w:pPr>
    </w:p>
    <w:tbl>
      <w:tblPr>
        <w:tblW w:w="10773" w:type="dxa"/>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849"/>
        <w:gridCol w:w="992"/>
        <w:gridCol w:w="1195"/>
        <w:gridCol w:w="1215"/>
        <w:gridCol w:w="1418"/>
        <w:gridCol w:w="1417"/>
      </w:tblGrid>
      <w:tr w:rsidR="005B717A" w:rsidRPr="00BE3754" w14:paraId="094365A1" w14:textId="77777777" w:rsidTr="005B717A">
        <w:trPr>
          <w:trHeight w:val="649"/>
          <w:tblCellSpacing w:w="20" w:type="nil"/>
          <w:jc w:val="center"/>
        </w:trPr>
        <w:tc>
          <w:tcPr>
            <w:tcW w:w="687" w:type="dxa"/>
            <w:vMerge w:val="restart"/>
            <w:tcMar>
              <w:top w:w="50" w:type="dxa"/>
              <w:left w:w="100" w:type="dxa"/>
            </w:tcMar>
            <w:vAlign w:val="center"/>
          </w:tcPr>
          <w:p w14:paraId="79B4758B" w14:textId="77777777" w:rsidR="005B717A" w:rsidRPr="00BE3754" w:rsidRDefault="005B717A"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b/>
                <w:color w:val="000000"/>
                <w:sz w:val="24"/>
              </w:rPr>
              <w:t>№ п/п</w:t>
            </w:r>
          </w:p>
        </w:tc>
        <w:tc>
          <w:tcPr>
            <w:tcW w:w="3849" w:type="dxa"/>
            <w:vMerge w:val="restart"/>
            <w:tcBorders>
              <w:right w:val="single" w:sz="4" w:space="0" w:color="auto"/>
            </w:tcBorders>
            <w:tcMar>
              <w:top w:w="50" w:type="dxa"/>
              <w:left w:w="100" w:type="dxa"/>
            </w:tcMar>
            <w:vAlign w:val="center"/>
          </w:tcPr>
          <w:p w14:paraId="1B0E5EEB" w14:textId="77777777" w:rsidR="005B717A" w:rsidRPr="00BE3754" w:rsidRDefault="005B717A"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b/>
                <w:color w:val="000000"/>
                <w:sz w:val="24"/>
              </w:rPr>
              <w:t>Тема урока</w:t>
            </w:r>
          </w:p>
        </w:tc>
        <w:tc>
          <w:tcPr>
            <w:tcW w:w="3402" w:type="dxa"/>
            <w:gridSpan w:val="3"/>
            <w:tcBorders>
              <w:top w:val="single" w:sz="4" w:space="0" w:color="auto"/>
              <w:left w:val="single" w:sz="4" w:space="0" w:color="auto"/>
              <w:right w:val="single" w:sz="4" w:space="0" w:color="auto"/>
            </w:tcBorders>
            <w:tcMar>
              <w:top w:w="50" w:type="dxa"/>
              <w:left w:w="100" w:type="dxa"/>
            </w:tcMar>
            <w:vAlign w:val="center"/>
          </w:tcPr>
          <w:p w14:paraId="115C15F2" w14:textId="77777777" w:rsidR="005B717A" w:rsidRPr="00BE3754" w:rsidRDefault="005B717A" w:rsidP="00BB547F">
            <w:pPr>
              <w:spacing w:after="0" w:line="240" w:lineRule="auto"/>
              <w:jc w:val="center"/>
              <w:rPr>
                <w:rFonts w:ascii="Calibri" w:eastAsia="Calibri" w:hAnsi="Calibri" w:cs="Times New Roman"/>
              </w:rPr>
            </w:pPr>
            <w:r w:rsidRPr="00BE3754">
              <w:rPr>
                <w:rFonts w:ascii="Times New Roman" w:eastAsia="Calibri" w:hAnsi="Times New Roman" w:cs="Times New Roman"/>
                <w:b/>
                <w:color w:val="000000"/>
                <w:sz w:val="24"/>
              </w:rPr>
              <w:t>Количество часов</w:t>
            </w:r>
          </w:p>
        </w:tc>
        <w:tc>
          <w:tcPr>
            <w:tcW w:w="1418" w:type="dxa"/>
            <w:vMerge w:val="restart"/>
            <w:tcBorders>
              <w:top w:val="single" w:sz="4" w:space="0" w:color="auto"/>
              <w:left w:val="single" w:sz="4" w:space="0" w:color="auto"/>
              <w:right w:val="single" w:sz="4" w:space="0" w:color="auto"/>
            </w:tcBorders>
            <w:tcMar>
              <w:top w:w="50" w:type="dxa"/>
              <w:left w:w="100" w:type="dxa"/>
            </w:tcMar>
            <w:textDirection w:val="btLr"/>
            <w:vAlign w:val="center"/>
          </w:tcPr>
          <w:p w14:paraId="14C29DB6" w14:textId="77777777" w:rsidR="005B717A" w:rsidRPr="00BE3754" w:rsidRDefault="005B717A" w:rsidP="00BB547F">
            <w:pPr>
              <w:spacing w:after="0" w:line="240" w:lineRule="auto"/>
              <w:ind w:left="135" w:right="113"/>
              <w:jc w:val="center"/>
              <w:rPr>
                <w:rFonts w:ascii="Calibri" w:eastAsia="Calibri" w:hAnsi="Calibri" w:cs="Times New Roman"/>
              </w:rPr>
            </w:pPr>
            <w:r w:rsidRPr="00BE3754">
              <w:rPr>
                <w:rFonts w:ascii="Times New Roman" w:eastAsia="Calibri" w:hAnsi="Times New Roman" w:cs="Times New Roman"/>
                <w:b/>
                <w:color w:val="000000"/>
                <w:sz w:val="24"/>
              </w:rPr>
              <w:t>Дата изучения</w:t>
            </w:r>
          </w:p>
        </w:tc>
        <w:tc>
          <w:tcPr>
            <w:tcW w:w="1417" w:type="dxa"/>
            <w:vMerge w:val="restart"/>
            <w:tcBorders>
              <w:top w:val="single" w:sz="4" w:space="0" w:color="auto"/>
              <w:left w:val="single" w:sz="4" w:space="0" w:color="auto"/>
              <w:right w:val="single" w:sz="4" w:space="0" w:color="auto"/>
            </w:tcBorders>
            <w:tcMar>
              <w:top w:w="50" w:type="dxa"/>
              <w:left w:w="100" w:type="dxa"/>
            </w:tcMar>
            <w:vAlign w:val="center"/>
          </w:tcPr>
          <w:p w14:paraId="09291CD2" w14:textId="77777777" w:rsidR="005B717A" w:rsidRPr="00BE3754" w:rsidRDefault="005B717A" w:rsidP="00BB547F">
            <w:pPr>
              <w:spacing w:after="0" w:line="240" w:lineRule="auto"/>
              <w:ind w:left="135"/>
              <w:jc w:val="center"/>
              <w:rPr>
                <w:rFonts w:ascii="Times New Roman" w:eastAsia="Calibri" w:hAnsi="Times New Roman" w:cs="Times New Roman"/>
                <w:b/>
                <w:color w:val="000000"/>
                <w:sz w:val="24"/>
              </w:rPr>
            </w:pPr>
            <w:r w:rsidRPr="00BE3754">
              <w:rPr>
                <w:rFonts w:ascii="Times New Roman" w:eastAsia="Calibri" w:hAnsi="Times New Roman" w:cs="Times New Roman"/>
                <w:b/>
                <w:color w:val="000000"/>
                <w:sz w:val="24"/>
              </w:rPr>
              <w:t>Электронные цифровые образовательные ресурсы</w:t>
            </w:r>
          </w:p>
        </w:tc>
      </w:tr>
      <w:tr w:rsidR="005B717A" w:rsidRPr="00BE3754" w14:paraId="7E84ED19" w14:textId="77777777" w:rsidTr="005B717A">
        <w:trPr>
          <w:cantSplit/>
          <w:trHeight w:val="1134"/>
          <w:tblCellSpacing w:w="20" w:type="nil"/>
          <w:jc w:val="center"/>
        </w:trPr>
        <w:tc>
          <w:tcPr>
            <w:tcW w:w="687" w:type="dxa"/>
            <w:vMerge/>
            <w:tcBorders>
              <w:top w:val="nil"/>
            </w:tcBorders>
            <w:tcMar>
              <w:top w:w="50" w:type="dxa"/>
              <w:left w:w="100" w:type="dxa"/>
            </w:tcMar>
          </w:tcPr>
          <w:p w14:paraId="799E93F2" w14:textId="77777777" w:rsidR="005B717A" w:rsidRPr="00BE3754" w:rsidRDefault="005B717A" w:rsidP="00BB547F">
            <w:pPr>
              <w:spacing w:line="240" w:lineRule="auto"/>
              <w:rPr>
                <w:rFonts w:ascii="Calibri" w:eastAsia="Calibri" w:hAnsi="Calibri" w:cs="Times New Roman"/>
              </w:rPr>
            </w:pPr>
          </w:p>
        </w:tc>
        <w:tc>
          <w:tcPr>
            <w:tcW w:w="3849" w:type="dxa"/>
            <w:vMerge/>
            <w:tcBorders>
              <w:top w:val="nil"/>
              <w:right w:val="single" w:sz="4" w:space="0" w:color="auto"/>
            </w:tcBorders>
            <w:tcMar>
              <w:top w:w="50" w:type="dxa"/>
              <w:left w:w="100" w:type="dxa"/>
            </w:tcMar>
          </w:tcPr>
          <w:p w14:paraId="539EAF89" w14:textId="77777777" w:rsidR="005B717A" w:rsidRPr="00BE3754" w:rsidRDefault="005B717A" w:rsidP="00BB547F">
            <w:pPr>
              <w:spacing w:line="240" w:lineRule="auto"/>
              <w:rPr>
                <w:rFonts w:ascii="Calibri" w:eastAsia="Calibri" w:hAnsi="Calibri"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14:paraId="09C10818" w14:textId="77777777" w:rsidR="005B717A" w:rsidRPr="00BE3754" w:rsidRDefault="005B717A" w:rsidP="00BB547F">
            <w:pPr>
              <w:spacing w:after="0" w:line="240" w:lineRule="auto"/>
              <w:ind w:left="135" w:right="113"/>
              <w:jc w:val="center"/>
              <w:rPr>
                <w:rFonts w:ascii="Times New Roman" w:eastAsia="Calibri" w:hAnsi="Times New Roman" w:cs="Times New Roman"/>
                <w:b/>
                <w:color w:val="000000"/>
                <w:sz w:val="24"/>
              </w:rPr>
            </w:pPr>
            <w:r w:rsidRPr="00BE3754">
              <w:rPr>
                <w:rFonts w:ascii="Times New Roman" w:eastAsia="Calibri" w:hAnsi="Times New Roman" w:cs="Times New Roman"/>
                <w:b/>
                <w:color w:val="000000"/>
                <w:sz w:val="24"/>
              </w:rPr>
              <w:t>Всего</w:t>
            </w:r>
          </w:p>
        </w:tc>
        <w:tc>
          <w:tcPr>
            <w:tcW w:w="1195"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14:paraId="4D6034B8" w14:textId="77777777" w:rsidR="005B717A" w:rsidRPr="00BE3754" w:rsidRDefault="005B717A" w:rsidP="00BB547F">
            <w:pPr>
              <w:spacing w:after="0" w:line="240" w:lineRule="auto"/>
              <w:ind w:left="135" w:right="113"/>
              <w:jc w:val="center"/>
              <w:rPr>
                <w:rFonts w:ascii="Times New Roman" w:eastAsia="Calibri" w:hAnsi="Times New Roman" w:cs="Times New Roman"/>
                <w:b/>
                <w:color w:val="000000"/>
                <w:sz w:val="24"/>
              </w:rPr>
            </w:pPr>
            <w:r w:rsidRPr="00BE3754">
              <w:rPr>
                <w:rFonts w:ascii="Times New Roman" w:eastAsia="Calibri" w:hAnsi="Times New Roman" w:cs="Times New Roman"/>
                <w:b/>
                <w:color w:val="000000"/>
                <w:sz w:val="24"/>
              </w:rPr>
              <w:t>Контрольные работы</w:t>
            </w:r>
          </w:p>
        </w:tc>
        <w:tc>
          <w:tcPr>
            <w:tcW w:w="1215"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14:paraId="7ED352ED" w14:textId="77777777" w:rsidR="005B717A" w:rsidRPr="00BE3754" w:rsidRDefault="005B717A" w:rsidP="00BB547F">
            <w:pPr>
              <w:spacing w:after="0" w:line="240" w:lineRule="auto"/>
              <w:ind w:left="135" w:right="113"/>
              <w:jc w:val="center"/>
              <w:rPr>
                <w:rFonts w:ascii="Times New Roman" w:eastAsia="Calibri" w:hAnsi="Times New Roman" w:cs="Times New Roman"/>
                <w:b/>
                <w:color w:val="000000"/>
                <w:sz w:val="24"/>
              </w:rPr>
            </w:pPr>
            <w:r w:rsidRPr="00BE3754">
              <w:rPr>
                <w:rFonts w:ascii="Times New Roman" w:eastAsia="Calibri" w:hAnsi="Times New Roman" w:cs="Times New Roman"/>
                <w:b/>
                <w:color w:val="000000"/>
                <w:sz w:val="24"/>
              </w:rPr>
              <w:t>Практические работы</w:t>
            </w:r>
          </w:p>
        </w:tc>
        <w:tc>
          <w:tcPr>
            <w:tcW w:w="1418" w:type="dxa"/>
            <w:vMerge/>
            <w:tcBorders>
              <w:left w:val="single" w:sz="4" w:space="0" w:color="auto"/>
              <w:bottom w:val="single" w:sz="4" w:space="0" w:color="auto"/>
              <w:right w:val="single" w:sz="4" w:space="0" w:color="auto"/>
            </w:tcBorders>
            <w:tcMar>
              <w:top w:w="50" w:type="dxa"/>
              <w:left w:w="100" w:type="dxa"/>
            </w:tcMar>
          </w:tcPr>
          <w:p w14:paraId="0C21575F" w14:textId="77777777" w:rsidR="005B717A" w:rsidRPr="00BE3754" w:rsidRDefault="005B717A" w:rsidP="00BB547F">
            <w:pPr>
              <w:spacing w:line="240" w:lineRule="auto"/>
              <w:rPr>
                <w:rFonts w:ascii="Calibri" w:eastAsia="Calibri" w:hAnsi="Calibri" w:cs="Times New Roman"/>
              </w:rPr>
            </w:pPr>
          </w:p>
        </w:tc>
        <w:tc>
          <w:tcPr>
            <w:tcW w:w="1417" w:type="dxa"/>
            <w:vMerge/>
            <w:tcBorders>
              <w:left w:val="single" w:sz="4" w:space="0" w:color="auto"/>
              <w:bottom w:val="single" w:sz="4" w:space="0" w:color="auto"/>
              <w:right w:val="single" w:sz="4" w:space="0" w:color="auto"/>
            </w:tcBorders>
            <w:tcMar>
              <w:top w:w="50" w:type="dxa"/>
              <w:left w:w="100" w:type="dxa"/>
            </w:tcMar>
          </w:tcPr>
          <w:p w14:paraId="762181FE" w14:textId="77777777" w:rsidR="005B717A" w:rsidRPr="00BE3754" w:rsidRDefault="005B717A" w:rsidP="00BB547F">
            <w:pPr>
              <w:spacing w:line="240" w:lineRule="auto"/>
              <w:rPr>
                <w:rFonts w:ascii="Calibri" w:eastAsia="Calibri" w:hAnsi="Calibri" w:cs="Times New Roman"/>
              </w:rPr>
            </w:pPr>
          </w:p>
        </w:tc>
      </w:tr>
      <w:tr w:rsidR="00C544CC" w:rsidRPr="00BE3754" w14:paraId="14D0AB2A" w14:textId="77777777" w:rsidTr="00C544CC">
        <w:trPr>
          <w:trHeight w:val="144"/>
          <w:tblCellSpacing w:w="20" w:type="nil"/>
          <w:jc w:val="center"/>
        </w:trPr>
        <w:tc>
          <w:tcPr>
            <w:tcW w:w="687" w:type="dxa"/>
            <w:tcMar>
              <w:top w:w="50" w:type="dxa"/>
              <w:left w:w="100" w:type="dxa"/>
            </w:tcMar>
            <w:vAlign w:val="center"/>
          </w:tcPr>
          <w:p w14:paraId="4C88D3CA"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1</w:t>
            </w:r>
          </w:p>
        </w:tc>
        <w:tc>
          <w:tcPr>
            <w:tcW w:w="3849" w:type="dxa"/>
            <w:tcMar>
              <w:top w:w="50" w:type="dxa"/>
              <w:left w:w="100" w:type="dxa"/>
            </w:tcMar>
          </w:tcPr>
          <w:p w14:paraId="3831C207"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tc>
        <w:tc>
          <w:tcPr>
            <w:tcW w:w="992" w:type="dxa"/>
            <w:tcBorders>
              <w:top w:val="single" w:sz="4" w:space="0" w:color="auto"/>
            </w:tcBorders>
            <w:tcMar>
              <w:top w:w="50" w:type="dxa"/>
              <w:left w:w="100" w:type="dxa"/>
            </w:tcMar>
            <w:vAlign w:val="center"/>
          </w:tcPr>
          <w:p w14:paraId="67ED519E" w14:textId="276ECECC"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1 </w:t>
            </w:r>
          </w:p>
        </w:tc>
        <w:tc>
          <w:tcPr>
            <w:tcW w:w="1195" w:type="dxa"/>
            <w:tcBorders>
              <w:top w:val="single" w:sz="4" w:space="0" w:color="auto"/>
            </w:tcBorders>
            <w:tcMar>
              <w:top w:w="50" w:type="dxa"/>
              <w:left w:w="100" w:type="dxa"/>
            </w:tcMar>
            <w:vAlign w:val="center"/>
          </w:tcPr>
          <w:p w14:paraId="16611AC1"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264C175C" w14:textId="5717B5C9"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Borders>
              <w:top w:val="single" w:sz="4" w:space="0" w:color="auto"/>
            </w:tcBorders>
            <w:tcMar>
              <w:top w:w="50" w:type="dxa"/>
              <w:left w:w="100" w:type="dxa"/>
            </w:tcMar>
            <w:vAlign w:val="center"/>
          </w:tcPr>
          <w:p w14:paraId="5028F592" w14:textId="5899A83E"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4E61B103" w14:textId="77777777" w:rsidR="00C544CC" w:rsidRPr="00BE3754" w:rsidRDefault="00022039" w:rsidP="00BB547F">
            <w:pPr>
              <w:spacing w:after="0" w:line="240" w:lineRule="auto"/>
              <w:ind w:left="135"/>
              <w:rPr>
                <w:rFonts w:ascii="Calibri" w:eastAsia="Calibri" w:hAnsi="Calibri" w:cs="Times New Roman"/>
              </w:rPr>
            </w:pPr>
            <w:hyperlink r:id="rId109">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10">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66D8ED45" w14:textId="77777777" w:rsidTr="00C544CC">
        <w:trPr>
          <w:trHeight w:val="144"/>
          <w:tblCellSpacing w:w="20" w:type="nil"/>
          <w:jc w:val="center"/>
        </w:trPr>
        <w:tc>
          <w:tcPr>
            <w:tcW w:w="687" w:type="dxa"/>
            <w:tcMar>
              <w:top w:w="50" w:type="dxa"/>
              <w:left w:w="100" w:type="dxa"/>
            </w:tcMar>
            <w:vAlign w:val="center"/>
          </w:tcPr>
          <w:p w14:paraId="24433364"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2</w:t>
            </w:r>
          </w:p>
        </w:tc>
        <w:tc>
          <w:tcPr>
            <w:tcW w:w="3849" w:type="dxa"/>
            <w:tcMar>
              <w:top w:w="50" w:type="dxa"/>
              <w:left w:w="100" w:type="dxa"/>
            </w:tcMar>
            <w:vAlign w:val="center"/>
          </w:tcPr>
          <w:p w14:paraId="41174198"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Легкая атлетика. Техника безопасности.</w:t>
            </w:r>
          </w:p>
          <w:p w14:paraId="343C3BE3"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 xml:space="preserve">Бег на короткие дистанции. Народные игры (лапта). «Ведение дневника физической культуры». </w:t>
            </w:r>
          </w:p>
        </w:tc>
        <w:tc>
          <w:tcPr>
            <w:tcW w:w="992" w:type="dxa"/>
            <w:tcMar>
              <w:top w:w="50" w:type="dxa"/>
              <w:left w:w="100" w:type="dxa"/>
            </w:tcMar>
            <w:vAlign w:val="center"/>
          </w:tcPr>
          <w:p w14:paraId="05D23AE0" w14:textId="61001D88"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1 </w:t>
            </w:r>
          </w:p>
        </w:tc>
        <w:tc>
          <w:tcPr>
            <w:tcW w:w="1195" w:type="dxa"/>
            <w:tcMar>
              <w:top w:w="50" w:type="dxa"/>
              <w:left w:w="100" w:type="dxa"/>
            </w:tcMar>
            <w:vAlign w:val="center"/>
          </w:tcPr>
          <w:p w14:paraId="6D295AD2" w14:textId="77777777" w:rsidR="00C544CC" w:rsidRPr="00BE3754" w:rsidRDefault="00C544CC" w:rsidP="00BB547F">
            <w:pPr>
              <w:spacing w:after="0" w:line="240" w:lineRule="auto"/>
              <w:ind w:left="135"/>
              <w:rPr>
                <w:rFonts w:ascii="Calibri" w:eastAsia="Calibri" w:hAnsi="Calibri" w:cs="Times New Roman"/>
              </w:rPr>
            </w:pPr>
          </w:p>
        </w:tc>
        <w:tc>
          <w:tcPr>
            <w:tcW w:w="1215" w:type="dxa"/>
            <w:tcMar>
              <w:top w:w="50" w:type="dxa"/>
              <w:left w:w="100" w:type="dxa"/>
            </w:tcMar>
            <w:vAlign w:val="center"/>
          </w:tcPr>
          <w:p w14:paraId="668E1403" w14:textId="6DAAC2AE"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73A29C51"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4053B87A" w14:textId="77777777" w:rsidR="00C544CC" w:rsidRPr="00BE3754" w:rsidRDefault="00022039" w:rsidP="00BB547F">
            <w:pPr>
              <w:spacing w:after="0" w:line="240" w:lineRule="auto"/>
              <w:ind w:left="135"/>
              <w:rPr>
                <w:rFonts w:ascii="Calibri" w:eastAsia="Calibri" w:hAnsi="Calibri" w:cs="Times New Roman"/>
              </w:rPr>
            </w:pPr>
            <w:hyperlink r:id="rId111">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12">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226E7100" w14:textId="77777777" w:rsidTr="00C544CC">
        <w:trPr>
          <w:trHeight w:val="144"/>
          <w:tblCellSpacing w:w="20" w:type="nil"/>
          <w:jc w:val="center"/>
        </w:trPr>
        <w:tc>
          <w:tcPr>
            <w:tcW w:w="687" w:type="dxa"/>
            <w:tcMar>
              <w:top w:w="50" w:type="dxa"/>
              <w:left w:w="100" w:type="dxa"/>
            </w:tcMar>
            <w:vAlign w:val="center"/>
          </w:tcPr>
          <w:p w14:paraId="2B135ED0"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3</w:t>
            </w:r>
          </w:p>
        </w:tc>
        <w:tc>
          <w:tcPr>
            <w:tcW w:w="3849" w:type="dxa"/>
            <w:tcMar>
              <w:top w:w="50" w:type="dxa"/>
              <w:left w:w="100" w:type="dxa"/>
            </w:tcMar>
            <w:vAlign w:val="center"/>
          </w:tcPr>
          <w:p w14:paraId="212916E0"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Легкая атлетика. Техника безопасности.</w:t>
            </w:r>
          </w:p>
          <w:p w14:paraId="405F4387"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 xml:space="preserve">Бег на короткие дистанции. Народные игры (лапта). «Ведение дневника физической культуры». </w:t>
            </w:r>
          </w:p>
        </w:tc>
        <w:tc>
          <w:tcPr>
            <w:tcW w:w="992" w:type="dxa"/>
            <w:tcMar>
              <w:top w:w="50" w:type="dxa"/>
              <w:left w:w="100" w:type="dxa"/>
            </w:tcMar>
            <w:vAlign w:val="center"/>
          </w:tcPr>
          <w:p w14:paraId="21AE55B5"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381AB50E" w14:textId="77777777" w:rsidR="00C544CC" w:rsidRPr="00BE3754" w:rsidRDefault="00C544CC" w:rsidP="00BB547F">
            <w:pPr>
              <w:spacing w:after="0" w:line="240" w:lineRule="auto"/>
              <w:ind w:left="135"/>
              <w:rPr>
                <w:rFonts w:ascii="Calibri" w:eastAsia="Calibri" w:hAnsi="Calibri" w:cs="Times New Roman"/>
              </w:rPr>
            </w:pPr>
          </w:p>
        </w:tc>
        <w:tc>
          <w:tcPr>
            <w:tcW w:w="1215" w:type="dxa"/>
            <w:tcMar>
              <w:top w:w="50" w:type="dxa"/>
              <w:left w:w="100" w:type="dxa"/>
            </w:tcMar>
            <w:vAlign w:val="center"/>
          </w:tcPr>
          <w:p w14:paraId="73A0ABAE" w14:textId="48EBF22E"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75E72AFE"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40694AFC" w14:textId="77777777" w:rsidR="00C544CC" w:rsidRPr="00BE3754" w:rsidRDefault="00022039" w:rsidP="00BB547F">
            <w:pPr>
              <w:spacing w:after="0" w:line="240" w:lineRule="auto"/>
              <w:ind w:left="135"/>
              <w:rPr>
                <w:rFonts w:ascii="Calibri" w:eastAsia="Calibri" w:hAnsi="Calibri" w:cs="Times New Roman"/>
              </w:rPr>
            </w:pPr>
            <w:hyperlink r:id="rId113">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14">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4B3DF731" w14:textId="77777777" w:rsidTr="005B717A">
        <w:trPr>
          <w:trHeight w:val="144"/>
          <w:tblCellSpacing w:w="20" w:type="nil"/>
          <w:jc w:val="center"/>
        </w:trPr>
        <w:tc>
          <w:tcPr>
            <w:tcW w:w="687" w:type="dxa"/>
            <w:tcMar>
              <w:top w:w="50" w:type="dxa"/>
              <w:left w:w="100" w:type="dxa"/>
            </w:tcMar>
            <w:vAlign w:val="center"/>
          </w:tcPr>
          <w:p w14:paraId="01F1E379"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4</w:t>
            </w:r>
          </w:p>
        </w:tc>
        <w:tc>
          <w:tcPr>
            <w:tcW w:w="3849" w:type="dxa"/>
            <w:tcMar>
              <w:top w:w="50" w:type="dxa"/>
              <w:left w:w="100" w:type="dxa"/>
            </w:tcMar>
          </w:tcPr>
          <w:p w14:paraId="37B03D99"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ТБ. «Бег с максимальной скоростью на короткие дистанции». «Режим дня и его значение для современного школьника». Подвижные игры.</w:t>
            </w:r>
          </w:p>
        </w:tc>
        <w:tc>
          <w:tcPr>
            <w:tcW w:w="992" w:type="dxa"/>
            <w:tcMar>
              <w:top w:w="50" w:type="dxa"/>
              <w:left w:w="100" w:type="dxa"/>
            </w:tcMar>
            <w:vAlign w:val="center"/>
          </w:tcPr>
          <w:p w14:paraId="7F37E99A"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1F09B3AE" w14:textId="77777777" w:rsidR="00C544CC" w:rsidRPr="00BE3754" w:rsidRDefault="00C544CC" w:rsidP="00BB547F">
            <w:pPr>
              <w:spacing w:after="0" w:line="240" w:lineRule="auto"/>
              <w:ind w:left="135"/>
              <w:rPr>
                <w:rFonts w:ascii="Calibri" w:eastAsia="Calibri" w:hAnsi="Calibri" w:cs="Times New Roman"/>
              </w:rPr>
            </w:pPr>
          </w:p>
        </w:tc>
        <w:tc>
          <w:tcPr>
            <w:tcW w:w="1215" w:type="dxa"/>
            <w:tcMar>
              <w:top w:w="50" w:type="dxa"/>
              <w:left w:w="100" w:type="dxa"/>
            </w:tcMar>
            <w:vAlign w:val="center"/>
          </w:tcPr>
          <w:p w14:paraId="523EE211" w14:textId="02071540"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5173876F"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581F7E52" w14:textId="77777777" w:rsidR="00C544CC" w:rsidRPr="00BE3754" w:rsidRDefault="00022039" w:rsidP="00BB547F">
            <w:pPr>
              <w:spacing w:after="0" w:line="240" w:lineRule="auto"/>
              <w:ind w:left="135"/>
              <w:rPr>
                <w:rFonts w:ascii="Calibri" w:eastAsia="Calibri" w:hAnsi="Calibri" w:cs="Times New Roman"/>
              </w:rPr>
            </w:pPr>
            <w:hyperlink r:id="rId115">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16">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6EC20415" w14:textId="77777777" w:rsidTr="005B717A">
        <w:trPr>
          <w:trHeight w:val="144"/>
          <w:tblCellSpacing w:w="20" w:type="nil"/>
          <w:jc w:val="center"/>
        </w:trPr>
        <w:tc>
          <w:tcPr>
            <w:tcW w:w="687" w:type="dxa"/>
            <w:tcMar>
              <w:top w:w="50" w:type="dxa"/>
              <w:left w:w="100" w:type="dxa"/>
            </w:tcMar>
            <w:vAlign w:val="center"/>
          </w:tcPr>
          <w:p w14:paraId="2340DFC1"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5</w:t>
            </w:r>
          </w:p>
        </w:tc>
        <w:tc>
          <w:tcPr>
            <w:tcW w:w="3849" w:type="dxa"/>
            <w:tcMar>
              <w:top w:w="50" w:type="dxa"/>
              <w:left w:w="100" w:type="dxa"/>
            </w:tcMar>
          </w:tcPr>
          <w:p w14:paraId="0AD4B77F"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ТБ. «Бег с максимальной скоростью на короткие дистанции». «Режим дня и его значение для современного школьника». Подвижные игры.</w:t>
            </w:r>
          </w:p>
        </w:tc>
        <w:tc>
          <w:tcPr>
            <w:tcW w:w="992" w:type="dxa"/>
            <w:tcMar>
              <w:top w:w="50" w:type="dxa"/>
              <w:left w:w="100" w:type="dxa"/>
            </w:tcMar>
            <w:vAlign w:val="center"/>
          </w:tcPr>
          <w:p w14:paraId="1D904873"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433817ED" w14:textId="77777777" w:rsidR="00C544CC" w:rsidRPr="00BE3754" w:rsidRDefault="00C544CC" w:rsidP="00BB547F">
            <w:pPr>
              <w:spacing w:after="0" w:line="240" w:lineRule="auto"/>
              <w:ind w:left="135"/>
              <w:rPr>
                <w:rFonts w:ascii="Calibri" w:eastAsia="Calibri" w:hAnsi="Calibri" w:cs="Times New Roman"/>
              </w:rPr>
            </w:pPr>
          </w:p>
        </w:tc>
        <w:tc>
          <w:tcPr>
            <w:tcW w:w="1215" w:type="dxa"/>
            <w:tcMar>
              <w:top w:w="50" w:type="dxa"/>
              <w:left w:w="100" w:type="dxa"/>
            </w:tcMar>
            <w:vAlign w:val="center"/>
          </w:tcPr>
          <w:p w14:paraId="59FAC91F" w14:textId="247CA92A"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050284EE"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4CB249B2" w14:textId="77777777" w:rsidR="00C544CC" w:rsidRPr="00BE3754" w:rsidRDefault="00022039" w:rsidP="00BB547F">
            <w:pPr>
              <w:spacing w:after="0" w:line="240" w:lineRule="auto"/>
              <w:ind w:left="135"/>
              <w:rPr>
                <w:rFonts w:ascii="Calibri" w:eastAsia="Calibri" w:hAnsi="Calibri" w:cs="Times New Roman"/>
              </w:rPr>
            </w:pPr>
            <w:hyperlink r:id="rId117">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18">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7DCC9A97" w14:textId="77777777" w:rsidTr="005B717A">
        <w:trPr>
          <w:trHeight w:val="144"/>
          <w:tblCellSpacing w:w="20" w:type="nil"/>
          <w:jc w:val="center"/>
        </w:trPr>
        <w:tc>
          <w:tcPr>
            <w:tcW w:w="687" w:type="dxa"/>
            <w:tcMar>
              <w:top w:w="50" w:type="dxa"/>
              <w:left w:w="100" w:type="dxa"/>
            </w:tcMar>
            <w:vAlign w:val="center"/>
          </w:tcPr>
          <w:p w14:paraId="24239257"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6</w:t>
            </w:r>
          </w:p>
        </w:tc>
        <w:tc>
          <w:tcPr>
            <w:tcW w:w="3849" w:type="dxa"/>
            <w:tcMar>
              <w:top w:w="50" w:type="dxa"/>
              <w:left w:w="100" w:type="dxa"/>
            </w:tcMar>
          </w:tcPr>
          <w:p w14:paraId="03B1DF10"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 xml:space="preserve">ТБ. «Бег с равномерной </w:t>
            </w:r>
            <w:r w:rsidRPr="00BE3754">
              <w:rPr>
                <w:rFonts w:ascii="Times New Roman" w:eastAsia="Calibri" w:hAnsi="Times New Roman" w:cs="Times New Roman"/>
                <w:sz w:val="28"/>
                <w:szCs w:val="28"/>
              </w:rPr>
              <w:lastRenderedPageBreak/>
              <w:t>скоростью на длинные дистанции». «Самостоятельное составление индивидуального режима дня». Подвижные игры.</w:t>
            </w:r>
          </w:p>
        </w:tc>
        <w:tc>
          <w:tcPr>
            <w:tcW w:w="992" w:type="dxa"/>
            <w:tcMar>
              <w:top w:w="50" w:type="dxa"/>
              <w:left w:w="100" w:type="dxa"/>
            </w:tcMar>
            <w:vAlign w:val="center"/>
          </w:tcPr>
          <w:p w14:paraId="59C718EA" w14:textId="77777777" w:rsidR="00C544CC" w:rsidRPr="00BE3754" w:rsidRDefault="00C544CC" w:rsidP="00BB547F">
            <w:pPr>
              <w:spacing w:after="0" w:line="240" w:lineRule="auto"/>
              <w:ind w:left="135"/>
              <w:jc w:val="center"/>
              <w:rPr>
                <w:rFonts w:ascii="Times New Roman" w:eastAsia="Calibri" w:hAnsi="Times New Roman" w:cs="Times New Roman"/>
                <w:color w:val="000000"/>
                <w:sz w:val="24"/>
              </w:rPr>
            </w:pPr>
            <w:r w:rsidRPr="00BE3754">
              <w:rPr>
                <w:rFonts w:ascii="Times New Roman" w:eastAsia="Calibri" w:hAnsi="Times New Roman" w:cs="Times New Roman"/>
                <w:color w:val="000000"/>
                <w:sz w:val="24"/>
              </w:rPr>
              <w:lastRenderedPageBreak/>
              <w:t>1</w:t>
            </w:r>
          </w:p>
        </w:tc>
        <w:tc>
          <w:tcPr>
            <w:tcW w:w="1195" w:type="dxa"/>
            <w:tcMar>
              <w:top w:w="50" w:type="dxa"/>
              <w:left w:w="100" w:type="dxa"/>
            </w:tcMar>
            <w:vAlign w:val="center"/>
          </w:tcPr>
          <w:p w14:paraId="4613BA60" w14:textId="77777777" w:rsidR="00C544CC" w:rsidRPr="00BE3754" w:rsidRDefault="00C544CC" w:rsidP="00BB547F">
            <w:pPr>
              <w:spacing w:after="0" w:line="240" w:lineRule="auto"/>
              <w:ind w:left="135"/>
              <w:rPr>
                <w:rFonts w:ascii="Calibri" w:eastAsia="Calibri" w:hAnsi="Calibri" w:cs="Times New Roman"/>
              </w:rPr>
            </w:pPr>
          </w:p>
        </w:tc>
        <w:tc>
          <w:tcPr>
            <w:tcW w:w="1215" w:type="dxa"/>
            <w:tcMar>
              <w:top w:w="50" w:type="dxa"/>
              <w:left w:w="100" w:type="dxa"/>
            </w:tcMar>
            <w:vAlign w:val="center"/>
          </w:tcPr>
          <w:p w14:paraId="7DE1C7E4" w14:textId="2A63F6A1" w:rsidR="00C544CC" w:rsidRPr="00BE3754" w:rsidRDefault="00C544CC" w:rsidP="00BB547F">
            <w:pPr>
              <w:spacing w:after="0" w:line="240" w:lineRule="auto"/>
              <w:ind w:left="135"/>
              <w:jc w:val="center"/>
              <w:rPr>
                <w:rFonts w:ascii="Times New Roman" w:eastAsia="Calibri" w:hAnsi="Times New Roman" w:cs="Times New Roman"/>
                <w:color w:val="000000"/>
                <w:sz w:val="24"/>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59BE7FEB"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7C3E5194" w14:textId="77777777" w:rsidR="00C544CC" w:rsidRPr="00BE3754" w:rsidRDefault="00022039" w:rsidP="00BB547F">
            <w:pPr>
              <w:spacing w:after="0" w:line="240" w:lineRule="auto"/>
              <w:ind w:left="135"/>
              <w:rPr>
                <w:rFonts w:ascii="Calibri" w:eastAsia="Calibri" w:hAnsi="Calibri" w:cs="Times New Roman"/>
              </w:rPr>
            </w:pPr>
            <w:hyperlink r:id="rId119">
              <w:r w:rsidR="00C544CC" w:rsidRPr="00BE3754">
                <w:rPr>
                  <w:rFonts w:ascii="Times New Roman" w:eastAsia="Calibri" w:hAnsi="Times New Roman" w:cs="Times New Roman"/>
                  <w:color w:val="0000FF"/>
                  <w:u w:val="single"/>
                </w:rPr>
                <w:t>www.edu.r</w:t>
              </w:r>
              <w:r w:rsidR="00C544CC" w:rsidRPr="00BE3754">
                <w:rPr>
                  <w:rFonts w:ascii="Times New Roman" w:eastAsia="Calibri" w:hAnsi="Times New Roman" w:cs="Times New Roman"/>
                  <w:color w:val="0000FF"/>
                  <w:u w:val="single"/>
                </w:rPr>
                <w:lastRenderedPageBreak/>
                <w:t>u</w:t>
              </w:r>
            </w:hyperlink>
            <w:r w:rsidR="00C544CC" w:rsidRPr="00BE3754">
              <w:rPr>
                <w:rFonts w:ascii="Times New Roman" w:eastAsia="Calibri" w:hAnsi="Times New Roman" w:cs="Times New Roman"/>
                <w:color w:val="000000"/>
                <w:sz w:val="24"/>
              </w:rPr>
              <w:t xml:space="preserve"> </w:t>
            </w:r>
            <w:hyperlink r:id="rId120">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3B56C625" w14:textId="77777777" w:rsidTr="005B717A">
        <w:trPr>
          <w:trHeight w:val="144"/>
          <w:tblCellSpacing w:w="20" w:type="nil"/>
          <w:jc w:val="center"/>
        </w:trPr>
        <w:tc>
          <w:tcPr>
            <w:tcW w:w="687" w:type="dxa"/>
            <w:tcMar>
              <w:top w:w="50" w:type="dxa"/>
              <w:left w:w="100" w:type="dxa"/>
            </w:tcMar>
            <w:vAlign w:val="center"/>
          </w:tcPr>
          <w:p w14:paraId="2D538E90"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lastRenderedPageBreak/>
              <w:t>7</w:t>
            </w:r>
          </w:p>
        </w:tc>
        <w:tc>
          <w:tcPr>
            <w:tcW w:w="3849" w:type="dxa"/>
            <w:tcMar>
              <w:top w:w="50" w:type="dxa"/>
              <w:left w:w="100" w:type="dxa"/>
            </w:tcMar>
          </w:tcPr>
          <w:p w14:paraId="7990FFF4"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ТБ. «Бег с равномерной скоростью на длинные дистанции». «Самостоятельное составление индивидуального режима дня». Подвижные игры.</w:t>
            </w:r>
          </w:p>
        </w:tc>
        <w:tc>
          <w:tcPr>
            <w:tcW w:w="992" w:type="dxa"/>
            <w:tcMar>
              <w:top w:w="50" w:type="dxa"/>
              <w:left w:w="100" w:type="dxa"/>
            </w:tcMar>
            <w:vAlign w:val="center"/>
          </w:tcPr>
          <w:p w14:paraId="4AB82515"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157370C5" w14:textId="77777777" w:rsidR="00C544CC" w:rsidRPr="00BE3754" w:rsidRDefault="00C544CC" w:rsidP="00BB547F">
            <w:pPr>
              <w:spacing w:after="0" w:line="240" w:lineRule="auto"/>
              <w:ind w:left="135"/>
              <w:rPr>
                <w:rFonts w:ascii="Calibri" w:eastAsia="Calibri" w:hAnsi="Calibri" w:cs="Times New Roman"/>
              </w:rPr>
            </w:pPr>
          </w:p>
        </w:tc>
        <w:tc>
          <w:tcPr>
            <w:tcW w:w="1215" w:type="dxa"/>
            <w:tcMar>
              <w:top w:w="50" w:type="dxa"/>
              <w:left w:w="100" w:type="dxa"/>
            </w:tcMar>
            <w:vAlign w:val="center"/>
          </w:tcPr>
          <w:p w14:paraId="08B9FCC1" w14:textId="57F95926"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62221AA7"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51656EC1" w14:textId="77777777" w:rsidR="00C544CC" w:rsidRPr="00BE3754" w:rsidRDefault="00022039" w:rsidP="00BB547F">
            <w:pPr>
              <w:spacing w:after="0" w:line="240" w:lineRule="auto"/>
              <w:ind w:left="135"/>
              <w:rPr>
                <w:rFonts w:ascii="Calibri" w:eastAsia="Calibri" w:hAnsi="Calibri" w:cs="Times New Roman"/>
              </w:rPr>
            </w:pPr>
            <w:hyperlink r:id="rId121">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22">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435AED62" w14:textId="77777777" w:rsidTr="005B717A">
        <w:trPr>
          <w:trHeight w:val="144"/>
          <w:tblCellSpacing w:w="20" w:type="nil"/>
          <w:jc w:val="center"/>
        </w:trPr>
        <w:tc>
          <w:tcPr>
            <w:tcW w:w="687" w:type="dxa"/>
            <w:tcMar>
              <w:top w:w="50" w:type="dxa"/>
              <w:left w:w="100" w:type="dxa"/>
            </w:tcMar>
            <w:vAlign w:val="center"/>
          </w:tcPr>
          <w:p w14:paraId="0AFC3FBA" w14:textId="77777777" w:rsidR="00C544CC" w:rsidRPr="00BE3754" w:rsidRDefault="00C544CC" w:rsidP="00BB547F">
            <w:pPr>
              <w:spacing w:after="0" w:line="240" w:lineRule="auto"/>
              <w:rPr>
                <w:rFonts w:ascii="Calibri" w:eastAsia="Calibri" w:hAnsi="Calibri" w:cs="Times New Roman"/>
              </w:rPr>
            </w:pPr>
            <w:r w:rsidRPr="00BE3754">
              <w:rPr>
                <w:rFonts w:ascii="Calibri" w:eastAsia="Calibri" w:hAnsi="Calibri" w:cs="Times New Roman"/>
              </w:rPr>
              <w:t>8</w:t>
            </w:r>
          </w:p>
        </w:tc>
        <w:tc>
          <w:tcPr>
            <w:tcW w:w="3849" w:type="dxa"/>
            <w:tcMar>
              <w:top w:w="50" w:type="dxa"/>
              <w:left w:w="100" w:type="dxa"/>
            </w:tcMar>
          </w:tcPr>
          <w:p w14:paraId="0A258496"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ТБ. «Прыжок в длину с разбега способом «согнув ноги». «Исследование влияния оздоровительных форм занятий физической культурой на работу сердца». Подвижные игры.</w:t>
            </w:r>
          </w:p>
        </w:tc>
        <w:tc>
          <w:tcPr>
            <w:tcW w:w="992" w:type="dxa"/>
            <w:tcMar>
              <w:top w:w="50" w:type="dxa"/>
              <w:left w:w="100" w:type="dxa"/>
            </w:tcMar>
            <w:vAlign w:val="center"/>
          </w:tcPr>
          <w:p w14:paraId="5C5C22F1"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55B55715" w14:textId="77777777" w:rsidR="00C544CC" w:rsidRPr="00BE3754" w:rsidRDefault="00C544CC" w:rsidP="00BB547F">
            <w:pPr>
              <w:spacing w:after="0" w:line="240" w:lineRule="auto"/>
              <w:ind w:left="135"/>
              <w:rPr>
                <w:rFonts w:ascii="Calibri" w:eastAsia="Calibri" w:hAnsi="Calibri" w:cs="Times New Roman"/>
              </w:rPr>
            </w:pPr>
          </w:p>
        </w:tc>
        <w:tc>
          <w:tcPr>
            <w:tcW w:w="1215" w:type="dxa"/>
            <w:tcMar>
              <w:top w:w="50" w:type="dxa"/>
              <w:left w:w="100" w:type="dxa"/>
            </w:tcMar>
            <w:vAlign w:val="center"/>
          </w:tcPr>
          <w:p w14:paraId="28DAB12C" w14:textId="13DDFEC5"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68CBB814"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6A61C1F6" w14:textId="77777777" w:rsidR="00C544CC" w:rsidRPr="00BE3754" w:rsidRDefault="00022039" w:rsidP="00BB547F">
            <w:pPr>
              <w:spacing w:after="0" w:line="240" w:lineRule="auto"/>
              <w:ind w:left="135"/>
              <w:rPr>
                <w:rFonts w:ascii="Calibri" w:eastAsia="Calibri" w:hAnsi="Calibri" w:cs="Times New Roman"/>
              </w:rPr>
            </w:pPr>
            <w:hyperlink r:id="rId123">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24">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751E619B" w14:textId="77777777" w:rsidTr="005B717A">
        <w:trPr>
          <w:trHeight w:val="144"/>
          <w:tblCellSpacing w:w="20" w:type="nil"/>
          <w:jc w:val="center"/>
        </w:trPr>
        <w:tc>
          <w:tcPr>
            <w:tcW w:w="687" w:type="dxa"/>
            <w:tcMar>
              <w:top w:w="50" w:type="dxa"/>
              <w:left w:w="100" w:type="dxa"/>
            </w:tcMar>
            <w:vAlign w:val="center"/>
          </w:tcPr>
          <w:p w14:paraId="12519B7A" w14:textId="77777777" w:rsidR="00C544CC" w:rsidRPr="00BE3754" w:rsidRDefault="00C544CC" w:rsidP="00BB547F">
            <w:pPr>
              <w:spacing w:after="0" w:line="240" w:lineRule="auto"/>
              <w:rPr>
                <w:rFonts w:ascii="Times New Roman" w:eastAsia="Calibri" w:hAnsi="Times New Roman" w:cs="Times New Roman"/>
                <w:color w:val="000000"/>
                <w:sz w:val="24"/>
              </w:rPr>
            </w:pPr>
            <w:r w:rsidRPr="00BE3754">
              <w:rPr>
                <w:rFonts w:ascii="Times New Roman" w:eastAsia="Calibri" w:hAnsi="Times New Roman" w:cs="Times New Roman"/>
                <w:color w:val="000000"/>
                <w:sz w:val="24"/>
              </w:rPr>
              <w:t>9</w:t>
            </w:r>
          </w:p>
        </w:tc>
        <w:tc>
          <w:tcPr>
            <w:tcW w:w="3849" w:type="dxa"/>
            <w:tcMar>
              <w:top w:w="50" w:type="dxa"/>
              <w:left w:w="100" w:type="dxa"/>
            </w:tcMar>
          </w:tcPr>
          <w:p w14:paraId="5FC646C0"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«Прыжок в длину с разбега способом «согнув ноги». «Исследование влияния оздоровительных форм занятий физической культурой на работу сердца». Подвижные игры.</w:t>
            </w:r>
          </w:p>
        </w:tc>
        <w:tc>
          <w:tcPr>
            <w:tcW w:w="992" w:type="dxa"/>
            <w:tcMar>
              <w:top w:w="50" w:type="dxa"/>
              <w:left w:w="100" w:type="dxa"/>
            </w:tcMar>
            <w:vAlign w:val="center"/>
          </w:tcPr>
          <w:p w14:paraId="54950CC4" w14:textId="77777777" w:rsidR="00C544CC" w:rsidRPr="00BE3754" w:rsidRDefault="00C544CC" w:rsidP="00BB547F">
            <w:pPr>
              <w:spacing w:after="0" w:line="240" w:lineRule="auto"/>
              <w:ind w:left="135"/>
              <w:jc w:val="center"/>
              <w:rPr>
                <w:rFonts w:ascii="Times New Roman" w:eastAsia="Calibri" w:hAnsi="Times New Roman" w:cs="Times New Roman"/>
                <w:color w:val="000000"/>
                <w:sz w:val="24"/>
              </w:rPr>
            </w:pPr>
            <w:r w:rsidRPr="00BE3754">
              <w:rPr>
                <w:rFonts w:ascii="Times New Roman" w:eastAsia="Calibri" w:hAnsi="Times New Roman" w:cs="Times New Roman"/>
                <w:color w:val="000000"/>
                <w:sz w:val="24"/>
              </w:rPr>
              <w:t>1</w:t>
            </w:r>
          </w:p>
        </w:tc>
        <w:tc>
          <w:tcPr>
            <w:tcW w:w="1195" w:type="dxa"/>
            <w:tcMar>
              <w:top w:w="50" w:type="dxa"/>
              <w:left w:w="100" w:type="dxa"/>
            </w:tcMar>
            <w:vAlign w:val="center"/>
          </w:tcPr>
          <w:p w14:paraId="75178CF2" w14:textId="77777777" w:rsidR="00C544CC" w:rsidRPr="00BE3754" w:rsidRDefault="00C544CC" w:rsidP="00BB547F">
            <w:pPr>
              <w:spacing w:after="0" w:line="240" w:lineRule="auto"/>
              <w:ind w:left="135"/>
              <w:rPr>
                <w:rFonts w:ascii="Calibri" w:eastAsia="Calibri" w:hAnsi="Calibri" w:cs="Times New Roman"/>
              </w:rPr>
            </w:pPr>
          </w:p>
        </w:tc>
        <w:tc>
          <w:tcPr>
            <w:tcW w:w="1215" w:type="dxa"/>
            <w:tcMar>
              <w:top w:w="50" w:type="dxa"/>
              <w:left w:w="100" w:type="dxa"/>
            </w:tcMar>
            <w:vAlign w:val="center"/>
          </w:tcPr>
          <w:p w14:paraId="238726A3" w14:textId="468377A0" w:rsidR="00C544CC" w:rsidRPr="00BE3754" w:rsidRDefault="00C544CC" w:rsidP="00BB547F">
            <w:pPr>
              <w:spacing w:after="0" w:line="240" w:lineRule="auto"/>
              <w:ind w:left="135"/>
              <w:jc w:val="center"/>
              <w:rPr>
                <w:rFonts w:ascii="Times New Roman" w:eastAsia="Calibri" w:hAnsi="Times New Roman" w:cs="Times New Roman"/>
                <w:color w:val="000000"/>
                <w:sz w:val="24"/>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12E20579"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03F8A6A9" w14:textId="77777777" w:rsidR="00C544CC" w:rsidRPr="00BE3754" w:rsidRDefault="00022039" w:rsidP="00BB547F">
            <w:pPr>
              <w:spacing w:after="0" w:line="240" w:lineRule="auto"/>
              <w:ind w:left="135"/>
              <w:rPr>
                <w:rFonts w:ascii="Calibri" w:eastAsia="Calibri" w:hAnsi="Calibri" w:cs="Times New Roman"/>
              </w:rPr>
            </w:pPr>
            <w:hyperlink r:id="rId125">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26">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5DF4C62C" w14:textId="77777777" w:rsidTr="005B717A">
        <w:trPr>
          <w:trHeight w:val="144"/>
          <w:tblCellSpacing w:w="20" w:type="nil"/>
          <w:jc w:val="center"/>
        </w:trPr>
        <w:tc>
          <w:tcPr>
            <w:tcW w:w="687" w:type="dxa"/>
            <w:tcMar>
              <w:top w:w="50" w:type="dxa"/>
              <w:left w:w="100" w:type="dxa"/>
            </w:tcMar>
            <w:vAlign w:val="center"/>
          </w:tcPr>
          <w:p w14:paraId="29936AB3"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10</w:t>
            </w:r>
          </w:p>
        </w:tc>
        <w:tc>
          <w:tcPr>
            <w:tcW w:w="3849" w:type="dxa"/>
            <w:tcMar>
              <w:top w:w="50" w:type="dxa"/>
              <w:left w:w="100" w:type="dxa"/>
            </w:tcMar>
          </w:tcPr>
          <w:p w14:paraId="17712461"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ТБ. «Прыжок в длину с места». Подвижные игры. «Физическое развитие человека и факторы, влияющие на его показатели».</w:t>
            </w:r>
          </w:p>
        </w:tc>
        <w:tc>
          <w:tcPr>
            <w:tcW w:w="992" w:type="dxa"/>
            <w:tcMar>
              <w:top w:w="50" w:type="dxa"/>
              <w:left w:w="100" w:type="dxa"/>
            </w:tcMar>
            <w:vAlign w:val="center"/>
          </w:tcPr>
          <w:p w14:paraId="6A8D5E6C"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1 </w:t>
            </w:r>
          </w:p>
        </w:tc>
        <w:tc>
          <w:tcPr>
            <w:tcW w:w="1195" w:type="dxa"/>
            <w:tcMar>
              <w:top w:w="50" w:type="dxa"/>
              <w:left w:w="100" w:type="dxa"/>
            </w:tcMar>
            <w:vAlign w:val="center"/>
          </w:tcPr>
          <w:p w14:paraId="4C6C567C" w14:textId="77777777" w:rsidR="00C544CC" w:rsidRPr="00BE3754" w:rsidRDefault="00C544CC" w:rsidP="00BB547F">
            <w:pPr>
              <w:spacing w:after="0" w:line="240" w:lineRule="auto"/>
              <w:ind w:left="135"/>
              <w:rPr>
                <w:rFonts w:ascii="Calibri" w:eastAsia="Calibri" w:hAnsi="Calibri" w:cs="Times New Roman"/>
              </w:rPr>
            </w:pPr>
          </w:p>
        </w:tc>
        <w:tc>
          <w:tcPr>
            <w:tcW w:w="1215" w:type="dxa"/>
            <w:tcMar>
              <w:top w:w="50" w:type="dxa"/>
              <w:left w:w="100" w:type="dxa"/>
            </w:tcMar>
            <w:vAlign w:val="center"/>
          </w:tcPr>
          <w:p w14:paraId="733EB98C" w14:textId="3C910779"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48611C48"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5086C9B3" w14:textId="77777777" w:rsidR="00C544CC" w:rsidRPr="00BE3754" w:rsidRDefault="00022039" w:rsidP="00BB547F">
            <w:pPr>
              <w:spacing w:after="0" w:line="240" w:lineRule="auto"/>
              <w:ind w:left="135"/>
              <w:rPr>
                <w:rFonts w:ascii="Calibri" w:eastAsia="Calibri" w:hAnsi="Calibri" w:cs="Times New Roman"/>
              </w:rPr>
            </w:pPr>
            <w:hyperlink r:id="rId127">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28">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7D873440" w14:textId="77777777" w:rsidTr="005B717A">
        <w:trPr>
          <w:trHeight w:val="144"/>
          <w:tblCellSpacing w:w="20" w:type="nil"/>
          <w:jc w:val="center"/>
        </w:trPr>
        <w:tc>
          <w:tcPr>
            <w:tcW w:w="687" w:type="dxa"/>
            <w:tcMar>
              <w:top w:w="50" w:type="dxa"/>
              <w:left w:w="100" w:type="dxa"/>
            </w:tcMar>
            <w:vAlign w:val="center"/>
          </w:tcPr>
          <w:p w14:paraId="12636047"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11</w:t>
            </w:r>
          </w:p>
        </w:tc>
        <w:tc>
          <w:tcPr>
            <w:tcW w:w="3849" w:type="dxa"/>
            <w:tcMar>
              <w:top w:w="50" w:type="dxa"/>
              <w:left w:w="100" w:type="dxa"/>
            </w:tcMar>
          </w:tcPr>
          <w:p w14:paraId="0971328D"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«Прыжок в длину с места». Подвижные игры. «Физическое развитие человека и факторы, влияющие на его показатели».</w:t>
            </w:r>
          </w:p>
        </w:tc>
        <w:tc>
          <w:tcPr>
            <w:tcW w:w="992" w:type="dxa"/>
            <w:tcMar>
              <w:top w:w="50" w:type="dxa"/>
              <w:left w:w="100" w:type="dxa"/>
            </w:tcMar>
            <w:vAlign w:val="center"/>
          </w:tcPr>
          <w:p w14:paraId="56AD0BE2"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47ADD3F0" w14:textId="77777777" w:rsidR="00C544CC" w:rsidRPr="00BE3754" w:rsidRDefault="00C544CC" w:rsidP="00BB547F">
            <w:pPr>
              <w:spacing w:after="0" w:line="240" w:lineRule="auto"/>
              <w:ind w:left="135"/>
              <w:rPr>
                <w:rFonts w:ascii="Calibri" w:eastAsia="Calibri" w:hAnsi="Calibri" w:cs="Times New Roman"/>
              </w:rPr>
            </w:pPr>
          </w:p>
        </w:tc>
        <w:tc>
          <w:tcPr>
            <w:tcW w:w="1215" w:type="dxa"/>
            <w:tcMar>
              <w:top w:w="50" w:type="dxa"/>
              <w:left w:w="100" w:type="dxa"/>
            </w:tcMar>
            <w:vAlign w:val="center"/>
          </w:tcPr>
          <w:p w14:paraId="72A87B2C" w14:textId="22D87856"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448A30C8"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047E54C8" w14:textId="77777777" w:rsidR="00C544CC" w:rsidRPr="00BE3754" w:rsidRDefault="00022039" w:rsidP="00BB547F">
            <w:pPr>
              <w:spacing w:after="0" w:line="240" w:lineRule="auto"/>
              <w:ind w:left="135"/>
              <w:rPr>
                <w:rFonts w:ascii="Calibri" w:eastAsia="Calibri" w:hAnsi="Calibri" w:cs="Times New Roman"/>
              </w:rPr>
            </w:pPr>
            <w:hyperlink r:id="rId129">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30">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0188D8D9" w14:textId="77777777" w:rsidTr="005B717A">
        <w:trPr>
          <w:trHeight w:val="144"/>
          <w:tblCellSpacing w:w="20" w:type="nil"/>
          <w:jc w:val="center"/>
        </w:trPr>
        <w:tc>
          <w:tcPr>
            <w:tcW w:w="687" w:type="dxa"/>
            <w:tcMar>
              <w:top w:w="50" w:type="dxa"/>
              <w:left w:w="100" w:type="dxa"/>
            </w:tcMar>
            <w:vAlign w:val="center"/>
          </w:tcPr>
          <w:p w14:paraId="46EC72E9"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12</w:t>
            </w:r>
          </w:p>
        </w:tc>
        <w:tc>
          <w:tcPr>
            <w:tcW w:w="3849" w:type="dxa"/>
            <w:tcMar>
              <w:top w:w="50" w:type="dxa"/>
              <w:left w:w="100" w:type="dxa"/>
            </w:tcMar>
          </w:tcPr>
          <w:p w14:paraId="780131A1"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ТБ. Прыжки в высоту с прямого разбега.  Подвижные игры.</w:t>
            </w:r>
          </w:p>
        </w:tc>
        <w:tc>
          <w:tcPr>
            <w:tcW w:w="992" w:type="dxa"/>
            <w:tcMar>
              <w:top w:w="50" w:type="dxa"/>
              <w:left w:w="100" w:type="dxa"/>
            </w:tcMar>
            <w:vAlign w:val="center"/>
          </w:tcPr>
          <w:p w14:paraId="60D9D749"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2024F7A5" w14:textId="77777777" w:rsidR="00C544CC" w:rsidRPr="00BE3754" w:rsidRDefault="00C544CC" w:rsidP="00BB547F">
            <w:pPr>
              <w:spacing w:after="0" w:line="240" w:lineRule="auto"/>
              <w:ind w:left="135"/>
              <w:rPr>
                <w:rFonts w:ascii="Calibri" w:eastAsia="Calibri" w:hAnsi="Calibri" w:cs="Times New Roman"/>
              </w:rPr>
            </w:pPr>
          </w:p>
        </w:tc>
        <w:tc>
          <w:tcPr>
            <w:tcW w:w="1215" w:type="dxa"/>
            <w:tcMar>
              <w:top w:w="50" w:type="dxa"/>
              <w:left w:w="100" w:type="dxa"/>
            </w:tcMar>
            <w:vAlign w:val="center"/>
          </w:tcPr>
          <w:p w14:paraId="453D2C8A" w14:textId="658D4ABD"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56E27B6E"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49A607DF" w14:textId="77777777" w:rsidR="00C544CC" w:rsidRPr="00BE3754" w:rsidRDefault="00022039" w:rsidP="00BB547F">
            <w:pPr>
              <w:spacing w:after="0" w:line="240" w:lineRule="auto"/>
              <w:ind w:left="135"/>
              <w:rPr>
                <w:rFonts w:ascii="Calibri" w:eastAsia="Calibri" w:hAnsi="Calibri" w:cs="Times New Roman"/>
              </w:rPr>
            </w:pPr>
            <w:hyperlink r:id="rId131">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32">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3EB5A6C4" w14:textId="77777777" w:rsidTr="005B717A">
        <w:trPr>
          <w:trHeight w:val="144"/>
          <w:tblCellSpacing w:w="20" w:type="nil"/>
          <w:jc w:val="center"/>
        </w:trPr>
        <w:tc>
          <w:tcPr>
            <w:tcW w:w="687" w:type="dxa"/>
            <w:tcMar>
              <w:top w:w="50" w:type="dxa"/>
              <w:left w:w="100" w:type="dxa"/>
            </w:tcMar>
            <w:vAlign w:val="center"/>
          </w:tcPr>
          <w:p w14:paraId="79F3A058"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13</w:t>
            </w:r>
          </w:p>
        </w:tc>
        <w:tc>
          <w:tcPr>
            <w:tcW w:w="3849" w:type="dxa"/>
            <w:tcMar>
              <w:top w:w="50" w:type="dxa"/>
              <w:left w:w="100" w:type="dxa"/>
            </w:tcMar>
          </w:tcPr>
          <w:p w14:paraId="125B53EC"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 xml:space="preserve">ТБ. Прыжки в высоту с </w:t>
            </w:r>
            <w:r w:rsidRPr="00BE3754">
              <w:rPr>
                <w:rFonts w:ascii="Times New Roman" w:eastAsia="Calibri" w:hAnsi="Times New Roman" w:cs="Times New Roman"/>
                <w:sz w:val="28"/>
                <w:szCs w:val="28"/>
              </w:rPr>
              <w:lastRenderedPageBreak/>
              <w:t>прямого разбега.  Подвижные игры.</w:t>
            </w:r>
          </w:p>
        </w:tc>
        <w:tc>
          <w:tcPr>
            <w:tcW w:w="992" w:type="dxa"/>
            <w:tcMar>
              <w:top w:w="50" w:type="dxa"/>
              <w:left w:w="100" w:type="dxa"/>
            </w:tcMar>
            <w:vAlign w:val="center"/>
          </w:tcPr>
          <w:p w14:paraId="54AF3ECE"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lastRenderedPageBreak/>
              <w:t xml:space="preserve"> 1 </w:t>
            </w:r>
          </w:p>
        </w:tc>
        <w:tc>
          <w:tcPr>
            <w:tcW w:w="1195" w:type="dxa"/>
            <w:tcMar>
              <w:top w:w="50" w:type="dxa"/>
              <w:left w:w="100" w:type="dxa"/>
            </w:tcMar>
            <w:vAlign w:val="center"/>
          </w:tcPr>
          <w:p w14:paraId="620935E8" w14:textId="77777777" w:rsidR="00C544CC" w:rsidRPr="00BE3754" w:rsidRDefault="00C544CC" w:rsidP="00BB547F">
            <w:pPr>
              <w:spacing w:after="0" w:line="240" w:lineRule="auto"/>
              <w:ind w:left="135"/>
              <w:rPr>
                <w:rFonts w:ascii="Calibri" w:eastAsia="Calibri" w:hAnsi="Calibri" w:cs="Times New Roman"/>
              </w:rPr>
            </w:pPr>
          </w:p>
        </w:tc>
        <w:tc>
          <w:tcPr>
            <w:tcW w:w="1215" w:type="dxa"/>
            <w:tcMar>
              <w:top w:w="50" w:type="dxa"/>
              <w:left w:w="100" w:type="dxa"/>
            </w:tcMar>
            <w:vAlign w:val="center"/>
          </w:tcPr>
          <w:p w14:paraId="1665F3A7" w14:textId="3C1B7E40"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6041167F"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3C08F542" w14:textId="77777777" w:rsidR="00C544CC" w:rsidRPr="00BE3754" w:rsidRDefault="00022039" w:rsidP="00BB547F">
            <w:pPr>
              <w:spacing w:after="0" w:line="240" w:lineRule="auto"/>
              <w:ind w:left="135"/>
              <w:rPr>
                <w:rFonts w:ascii="Calibri" w:eastAsia="Calibri" w:hAnsi="Calibri" w:cs="Times New Roman"/>
              </w:rPr>
            </w:pPr>
            <w:hyperlink r:id="rId133">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34">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48B88A3A" w14:textId="77777777" w:rsidTr="005B717A">
        <w:trPr>
          <w:trHeight w:val="144"/>
          <w:tblCellSpacing w:w="20" w:type="nil"/>
          <w:jc w:val="center"/>
        </w:trPr>
        <w:tc>
          <w:tcPr>
            <w:tcW w:w="687" w:type="dxa"/>
            <w:tcMar>
              <w:top w:w="50" w:type="dxa"/>
              <w:left w:w="100" w:type="dxa"/>
            </w:tcMar>
            <w:vAlign w:val="center"/>
          </w:tcPr>
          <w:p w14:paraId="59CB731C"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lastRenderedPageBreak/>
              <w:t>14</w:t>
            </w:r>
          </w:p>
        </w:tc>
        <w:tc>
          <w:tcPr>
            <w:tcW w:w="3849" w:type="dxa"/>
            <w:tcMar>
              <w:top w:w="50" w:type="dxa"/>
              <w:left w:w="100" w:type="dxa"/>
            </w:tcMar>
          </w:tcPr>
          <w:p w14:paraId="6D0BE511"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ТБ. «Метание малого мяча в неподвижную мишень». ТБ. «Организация и проведение самостоятельных занятий». Подвижные игры.</w:t>
            </w:r>
          </w:p>
        </w:tc>
        <w:tc>
          <w:tcPr>
            <w:tcW w:w="992" w:type="dxa"/>
            <w:tcMar>
              <w:top w:w="50" w:type="dxa"/>
              <w:left w:w="100" w:type="dxa"/>
            </w:tcMar>
            <w:vAlign w:val="center"/>
          </w:tcPr>
          <w:p w14:paraId="7C5FAC97"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1 </w:t>
            </w:r>
          </w:p>
        </w:tc>
        <w:tc>
          <w:tcPr>
            <w:tcW w:w="1195" w:type="dxa"/>
            <w:tcMar>
              <w:top w:w="50" w:type="dxa"/>
              <w:left w:w="100" w:type="dxa"/>
            </w:tcMar>
            <w:vAlign w:val="center"/>
          </w:tcPr>
          <w:p w14:paraId="7D6D20F3" w14:textId="77777777" w:rsidR="00C544CC" w:rsidRPr="00BE3754" w:rsidRDefault="00C544CC" w:rsidP="00BB547F">
            <w:pPr>
              <w:spacing w:after="0" w:line="240" w:lineRule="auto"/>
              <w:ind w:left="135"/>
              <w:rPr>
                <w:rFonts w:ascii="Calibri" w:eastAsia="Calibri" w:hAnsi="Calibri" w:cs="Times New Roman"/>
              </w:rPr>
            </w:pPr>
          </w:p>
        </w:tc>
        <w:tc>
          <w:tcPr>
            <w:tcW w:w="1215" w:type="dxa"/>
            <w:tcMar>
              <w:top w:w="50" w:type="dxa"/>
              <w:left w:w="100" w:type="dxa"/>
            </w:tcMar>
            <w:vAlign w:val="center"/>
          </w:tcPr>
          <w:p w14:paraId="5E961378" w14:textId="05C72243"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3E75D2E9"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49291933" w14:textId="77777777" w:rsidR="00C544CC" w:rsidRPr="00BE3754" w:rsidRDefault="00022039" w:rsidP="00BB547F">
            <w:pPr>
              <w:spacing w:after="0" w:line="240" w:lineRule="auto"/>
              <w:ind w:left="135"/>
              <w:rPr>
                <w:rFonts w:ascii="Calibri" w:eastAsia="Calibri" w:hAnsi="Calibri" w:cs="Times New Roman"/>
              </w:rPr>
            </w:pPr>
            <w:hyperlink r:id="rId135">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36">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7520EDF1" w14:textId="77777777" w:rsidTr="00C46DAB">
        <w:trPr>
          <w:trHeight w:val="144"/>
          <w:tblCellSpacing w:w="20" w:type="nil"/>
          <w:jc w:val="center"/>
        </w:trPr>
        <w:tc>
          <w:tcPr>
            <w:tcW w:w="687" w:type="dxa"/>
            <w:tcMar>
              <w:top w:w="50" w:type="dxa"/>
              <w:left w:w="100" w:type="dxa"/>
            </w:tcMar>
            <w:vAlign w:val="center"/>
          </w:tcPr>
          <w:p w14:paraId="6A9B9E99"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15</w:t>
            </w:r>
          </w:p>
        </w:tc>
        <w:tc>
          <w:tcPr>
            <w:tcW w:w="3849" w:type="dxa"/>
            <w:tcMar>
              <w:top w:w="50" w:type="dxa"/>
              <w:left w:w="100" w:type="dxa"/>
            </w:tcMar>
          </w:tcPr>
          <w:p w14:paraId="6F203104"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ТБ. «Метание малого мяча в неподвижную мишень». ТБ. «Организация и проведение самостоятельных занятий». Подвижные игры.</w:t>
            </w:r>
          </w:p>
        </w:tc>
        <w:tc>
          <w:tcPr>
            <w:tcW w:w="992" w:type="dxa"/>
            <w:tcMar>
              <w:top w:w="50" w:type="dxa"/>
              <w:left w:w="100" w:type="dxa"/>
            </w:tcMar>
            <w:vAlign w:val="center"/>
          </w:tcPr>
          <w:p w14:paraId="410553B3"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0468CD94" w14:textId="77777777" w:rsidR="00C544CC" w:rsidRPr="00BE3754" w:rsidRDefault="00C544CC" w:rsidP="00BB547F">
            <w:pPr>
              <w:spacing w:after="0" w:line="240" w:lineRule="auto"/>
              <w:ind w:left="135"/>
              <w:rPr>
                <w:rFonts w:ascii="Calibri" w:eastAsia="Calibri" w:hAnsi="Calibri" w:cs="Times New Roman"/>
              </w:rPr>
            </w:pPr>
          </w:p>
        </w:tc>
        <w:tc>
          <w:tcPr>
            <w:tcW w:w="1215" w:type="dxa"/>
            <w:tcMar>
              <w:top w:w="50" w:type="dxa"/>
              <w:left w:w="100" w:type="dxa"/>
            </w:tcMar>
            <w:vAlign w:val="center"/>
          </w:tcPr>
          <w:p w14:paraId="43A3482F" w14:textId="437A22FB"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6A150D5C"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44AE7DE7" w14:textId="77777777" w:rsidR="00C544CC" w:rsidRPr="00BE3754" w:rsidRDefault="00022039" w:rsidP="00BB547F">
            <w:pPr>
              <w:spacing w:after="0" w:line="240" w:lineRule="auto"/>
              <w:ind w:left="135"/>
              <w:rPr>
                <w:rFonts w:ascii="Calibri" w:eastAsia="Calibri" w:hAnsi="Calibri" w:cs="Times New Roman"/>
              </w:rPr>
            </w:pPr>
            <w:hyperlink r:id="rId137">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38">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30219B5D" w14:textId="77777777" w:rsidTr="00C46DAB">
        <w:trPr>
          <w:trHeight w:val="144"/>
          <w:tblCellSpacing w:w="20" w:type="nil"/>
          <w:jc w:val="center"/>
        </w:trPr>
        <w:tc>
          <w:tcPr>
            <w:tcW w:w="687" w:type="dxa"/>
            <w:tcMar>
              <w:top w:w="50" w:type="dxa"/>
              <w:left w:w="100" w:type="dxa"/>
            </w:tcMar>
            <w:vAlign w:val="center"/>
          </w:tcPr>
          <w:p w14:paraId="0B552D64"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16</w:t>
            </w:r>
          </w:p>
        </w:tc>
        <w:tc>
          <w:tcPr>
            <w:tcW w:w="3849" w:type="dxa"/>
            <w:tcMar>
              <w:top w:w="50" w:type="dxa"/>
              <w:left w:w="100" w:type="dxa"/>
            </w:tcMar>
          </w:tcPr>
          <w:p w14:paraId="5DBB0C19"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ТБ. «Метание малого мяча на дальность». Подвижные игры. ТБ. 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tc>
        <w:tc>
          <w:tcPr>
            <w:tcW w:w="992" w:type="dxa"/>
            <w:tcMar>
              <w:top w:w="50" w:type="dxa"/>
              <w:left w:w="100" w:type="dxa"/>
            </w:tcMar>
            <w:vAlign w:val="center"/>
          </w:tcPr>
          <w:p w14:paraId="6BCC12D1"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0EFABFCF" w14:textId="77777777" w:rsidR="00C544CC" w:rsidRPr="00BE3754" w:rsidRDefault="00C544CC" w:rsidP="00BB547F">
            <w:pPr>
              <w:spacing w:after="0" w:line="240" w:lineRule="auto"/>
              <w:ind w:left="135"/>
              <w:rPr>
                <w:rFonts w:ascii="Calibri" w:eastAsia="Calibri" w:hAnsi="Calibri" w:cs="Times New Roman"/>
              </w:rPr>
            </w:pPr>
          </w:p>
        </w:tc>
        <w:tc>
          <w:tcPr>
            <w:tcW w:w="1215" w:type="dxa"/>
            <w:tcMar>
              <w:top w:w="50" w:type="dxa"/>
              <w:left w:w="100" w:type="dxa"/>
            </w:tcMar>
            <w:vAlign w:val="center"/>
          </w:tcPr>
          <w:p w14:paraId="449D209F" w14:textId="3F9CCB54"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5AF944FC"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27D84D7E" w14:textId="77777777" w:rsidR="00C544CC" w:rsidRPr="00BE3754" w:rsidRDefault="00022039" w:rsidP="00BB547F">
            <w:pPr>
              <w:spacing w:after="0" w:line="240" w:lineRule="auto"/>
              <w:ind w:left="135"/>
              <w:rPr>
                <w:rFonts w:ascii="Calibri" w:eastAsia="Calibri" w:hAnsi="Calibri" w:cs="Times New Roman"/>
              </w:rPr>
            </w:pPr>
            <w:hyperlink r:id="rId139">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40">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658AB170" w14:textId="77777777" w:rsidTr="00C46DAB">
        <w:trPr>
          <w:trHeight w:val="144"/>
          <w:tblCellSpacing w:w="20" w:type="nil"/>
          <w:jc w:val="center"/>
        </w:trPr>
        <w:tc>
          <w:tcPr>
            <w:tcW w:w="687" w:type="dxa"/>
            <w:tcMar>
              <w:top w:w="50" w:type="dxa"/>
              <w:left w:w="100" w:type="dxa"/>
            </w:tcMar>
            <w:vAlign w:val="center"/>
          </w:tcPr>
          <w:p w14:paraId="1452084B"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17</w:t>
            </w:r>
          </w:p>
        </w:tc>
        <w:tc>
          <w:tcPr>
            <w:tcW w:w="3849" w:type="dxa"/>
            <w:tcMar>
              <w:top w:w="50" w:type="dxa"/>
              <w:left w:w="100" w:type="dxa"/>
            </w:tcMar>
          </w:tcPr>
          <w:p w14:paraId="2A14DFFE"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«Метание малого мяча на дальность». Подвижные игры. ТБ. 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tc>
        <w:tc>
          <w:tcPr>
            <w:tcW w:w="992" w:type="dxa"/>
            <w:tcMar>
              <w:top w:w="50" w:type="dxa"/>
              <w:left w:w="100" w:type="dxa"/>
            </w:tcMar>
            <w:vAlign w:val="center"/>
          </w:tcPr>
          <w:p w14:paraId="7DE1D655"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5BE86A85" w14:textId="77777777" w:rsidR="00C544CC" w:rsidRPr="00BE3754" w:rsidRDefault="00C544CC" w:rsidP="00BB547F">
            <w:pPr>
              <w:spacing w:after="0" w:line="240" w:lineRule="auto"/>
              <w:ind w:left="135"/>
              <w:rPr>
                <w:rFonts w:ascii="Calibri" w:eastAsia="Calibri" w:hAnsi="Calibri" w:cs="Times New Roman"/>
              </w:rPr>
            </w:pPr>
          </w:p>
        </w:tc>
        <w:tc>
          <w:tcPr>
            <w:tcW w:w="1215" w:type="dxa"/>
            <w:tcMar>
              <w:top w:w="50" w:type="dxa"/>
              <w:left w:w="100" w:type="dxa"/>
            </w:tcMar>
            <w:vAlign w:val="center"/>
          </w:tcPr>
          <w:p w14:paraId="7E4B6307" w14:textId="73086C8F"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2D230745"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33DAA222" w14:textId="77777777" w:rsidR="00C544CC" w:rsidRPr="00BE3754" w:rsidRDefault="00022039" w:rsidP="00BB547F">
            <w:pPr>
              <w:spacing w:after="0" w:line="240" w:lineRule="auto"/>
              <w:ind w:left="135"/>
              <w:rPr>
                <w:rFonts w:ascii="Calibri" w:eastAsia="Calibri" w:hAnsi="Calibri" w:cs="Times New Roman"/>
              </w:rPr>
            </w:pPr>
            <w:hyperlink r:id="rId141">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42">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7E77FAE0" w14:textId="77777777" w:rsidTr="005B717A">
        <w:trPr>
          <w:trHeight w:val="144"/>
          <w:tblCellSpacing w:w="20" w:type="nil"/>
          <w:jc w:val="center"/>
        </w:trPr>
        <w:tc>
          <w:tcPr>
            <w:tcW w:w="687" w:type="dxa"/>
            <w:tcMar>
              <w:top w:w="50" w:type="dxa"/>
              <w:left w:w="100" w:type="dxa"/>
            </w:tcMar>
            <w:vAlign w:val="center"/>
          </w:tcPr>
          <w:p w14:paraId="14C613A5"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18</w:t>
            </w:r>
          </w:p>
        </w:tc>
        <w:tc>
          <w:tcPr>
            <w:tcW w:w="3849" w:type="dxa"/>
            <w:tcBorders>
              <w:top w:val="single" w:sz="4" w:space="0" w:color="000000"/>
              <w:left w:val="single" w:sz="4" w:space="0" w:color="000000"/>
              <w:bottom w:val="single" w:sz="4" w:space="0" w:color="000000"/>
              <w:right w:val="single" w:sz="4" w:space="0" w:color="000000"/>
            </w:tcBorders>
            <w:tcMar>
              <w:top w:w="50" w:type="dxa"/>
              <w:left w:w="100" w:type="dxa"/>
            </w:tcMar>
          </w:tcPr>
          <w:p w14:paraId="0DEC6162"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ТБ. Роль и значение физкультурно-оздоровительной деятельности в здоровом образе жизни современного человека. ОРУ.</w:t>
            </w:r>
          </w:p>
          <w:p w14:paraId="4060A82B"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«Упражнения дыхательной и зрительной гимнастики». Подвижная игра.</w:t>
            </w:r>
          </w:p>
        </w:tc>
        <w:tc>
          <w:tcPr>
            <w:tcW w:w="992" w:type="dxa"/>
            <w:tcMar>
              <w:top w:w="50" w:type="dxa"/>
              <w:left w:w="100" w:type="dxa"/>
            </w:tcMar>
            <w:vAlign w:val="center"/>
          </w:tcPr>
          <w:p w14:paraId="572062F8"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1081ACC6"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59CDD1E3" w14:textId="2539964C"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47F9E6E1"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591B116A" w14:textId="77777777" w:rsidR="00C544CC" w:rsidRPr="00BE3754" w:rsidRDefault="00022039" w:rsidP="00BB547F">
            <w:pPr>
              <w:spacing w:after="0" w:line="240" w:lineRule="auto"/>
              <w:ind w:left="135"/>
              <w:rPr>
                <w:rFonts w:ascii="Calibri" w:eastAsia="Calibri" w:hAnsi="Calibri" w:cs="Times New Roman"/>
              </w:rPr>
            </w:pPr>
            <w:hyperlink r:id="rId143">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44">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3847F35C" w14:textId="77777777" w:rsidTr="00C46DAB">
        <w:trPr>
          <w:trHeight w:val="144"/>
          <w:tblCellSpacing w:w="20" w:type="nil"/>
          <w:jc w:val="center"/>
        </w:trPr>
        <w:tc>
          <w:tcPr>
            <w:tcW w:w="687" w:type="dxa"/>
            <w:tcMar>
              <w:top w:w="50" w:type="dxa"/>
              <w:left w:w="100" w:type="dxa"/>
            </w:tcMar>
            <w:vAlign w:val="center"/>
          </w:tcPr>
          <w:p w14:paraId="5BE06EBE"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19</w:t>
            </w:r>
          </w:p>
        </w:tc>
        <w:tc>
          <w:tcPr>
            <w:tcW w:w="3849" w:type="dxa"/>
            <w:tcMar>
              <w:top w:w="50" w:type="dxa"/>
              <w:left w:w="100" w:type="dxa"/>
            </w:tcMar>
            <w:vAlign w:val="center"/>
          </w:tcPr>
          <w:p w14:paraId="4C05432B"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 xml:space="preserve">ТБ. «Кувырок вперёд и назад в группировке». </w:t>
            </w:r>
            <w:r w:rsidRPr="00BE3754">
              <w:rPr>
                <w:rFonts w:ascii="Times New Roman" w:eastAsia="Calibri" w:hAnsi="Times New Roman" w:cs="Times New Roman"/>
                <w:sz w:val="28"/>
                <w:szCs w:val="28"/>
              </w:rPr>
              <w:lastRenderedPageBreak/>
              <w:t>«Упражнения на формирование телосложения». Подвижные игры.</w:t>
            </w:r>
          </w:p>
        </w:tc>
        <w:tc>
          <w:tcPr>
            <w:tcW w:w="992" w:type="dxa"/>
            <w:tcMar>
              <w:top w:w="50" w:type="dxa"/>
              <w:left w:w="100" w:type="dxa"/>
            </w:tcMar>
            <w:vAlign w:val="center"/>
          </w:tcPr>
          <w:p w14:paraId="00EEA1CA"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lastRenderedPageBreak/>
              <w:t xml:space="preserve"> 1 </w:t>
            </w:r>
          </w:p>
        </w:tc>
        <w:tc>
          <w:tcPr>
            <w:tcW w:w="1195" w:type="dxa"/>
            <w:tcMar>
              <w:top w:w="50" w:type="dxa"/>
              <w:left w:w="100" w:type="dxa"/>
            </w:tcMar>
            <w:vAlign w:val="center"/>
          </w:tcPr>
          <w:p w14:paraId="5DC17BB4"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62B38081" w14:textId="559B8BA4"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1B55D18C"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4654A4ED" w14:textId="77777777" w:rsidR="00C544CC" w:rsidRPr="00BE3754" w:rsidRDefault="00022039" w:rsidP="00BB547F">
            <w:pPr>
              <w:spacing w:after="0" w:line="240" w:lineRule="auto"/>
              <w:ind w:left="135"/>
              <w:rPr>
                <w:rFonts w:ascii="Calibri" w:eastAsia="Calibri" w:hAnsi="Calibri" w:cs="Times New Roman"/>
              </w:rPr>
            </w:pPr>
            <w:hyperlink r:id="rId145">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46">
              <w:r w:rsidR="00C544CC" w:rsidRPr="00BE3754">
                <w:rPr>
                  <w:rFonts w:ascii="Times New Roman" w:eastAsia="Calibri" w:hAnsi="Times New Roman" w:cs="Times New Roman"/>
                  <w:color w:val="0000FF"/>
                  <w:u w:val="single"/>
                </w:rPr>
                <w:t>www.schoo</w:t>
              </w:r>
              <w:r w:rsidR="00C544CC" w:rsidRPr="00BE3754">
                <w:rPr>
                  <w:rFonts w:ascii="Times New Roman" w:eastAsia="Calibri" w:hAnsi="Times New Roman" w:cs="Times New Roman"/>
                  <w:color w:val="0000FF"/>
                  <w:u w:val="single"/>
                </w:rPr>
                <w:lastRenderedPageBreak/>
                <w:t>l.edu.ru</w:t>
              </w:r>
            </w:hyperlink>
            <w:r w:rsidR="00C544CC" w:rsidRPr="00BE3754">
              <w:rPr>
                <w:rFonts w:ascii="Times New Roman" w:eastAsia="Calibri" w:hAnsi="Times New Roman" w:cs="Times New Roman"/>
                <w:color w:val="000000"/>
                <w:sz w:val="24"/>
              </w:rPr>
              <w:t xml:space="preserve"> </w:t>
            </w:r>
          </w:p>
        </w:tc>
      </w:tr>
      <w:tr w:rsidR="00C544CC" w:rsidRPr="00BE3754" w14:paraId="02C17A86" w14:textId="77777777" w:rsidTr="00C46DAB">
        <w:trPr>
          <w:trHeight w:val="144"/>
          <w:tblCellSpacing w:w="20" w:type="nil"/>
          <w:jc w:val="center"/>
        </w:trPr>
        <w:tc>
          <w:tcPr>
            <w:tcW w:w="687" w:type="dxa"/>
            <w:tcMar>
              <w:top w:w="50" w:type="dxa"/>
              <w:left w:w="100" w:type="dxa"/>
            </w:tcMar>
            <w:vAlign w:val="center"/>
          </w:tcPr>
          <w:p w14:paraId="3B4FF367"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lastRenderedPageBreak/>
              <w:t>20</w:t>
            </w:r>
          </w:p>
        </w:tc>
        <w:tc>
          <w:tcPr>
            <w:tcW w:w="3849" w:type="dxa"/>
            <w:tcMar>
              <w:top w:w="50" w:type="dxa"/>
              <w:left w:w="100" w:type="dxa"/>
            </w:tcMar>
            <w:vAlign w:val="center"/>
          </w:tcPr>
          <w:p w14:paraId="05398E3D"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«Кувырок вперёд и назад в группировке». «Упражнения на формирование телосложения». Подвижные игры.</w:t>
            </w:r>
          </w:p>
        </w:tc>
        <w:tc>
          <w:tcPr>
            <w:tcW w:w="992" w:type="dxa"/>
            <w:tcMar>
              <w:top w:w="50" w:type="dxa"/>
              <w:left w:w="100" w:type="dxa"/>
            </w:tcMar>
            <w:vAlign w:val="center"/>
          </w:tcPr>
          <w:p w14:paraId="0C126925"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39585FA6"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0E5A276B" w14:textId="4B48F2EF"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33A6EB9E"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25A9EBA2" w14:textId="77777777" w:rsidR="00C544CC" w:rsidRPr="00BE3754" w:rsidRDefault="00022039" w:rsidP="00BB547F">
            <w:pPr>
              <w:spacing w:after="0" w:line="240" w:lineRule="auto"/>
              <w:ind w:left="135"/>
              <w:rPr>
                <w:rFonts w:ascii="Calibri" w:eastAsia="Calibri" w:hAnsi="Calibri" w:cs="Times New Roman"/>
              </w:rPr>
            </w:pPr>
            <w:hyperlink r:id="rId147">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48">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029D96D8" w14:textId="77777777" w:rsidTr="00C46DAB">
        <w:trPr>
          <w:trHeight w:val="144"/>
          <w:tblCellSpacing w:w="20" w:type="nil"/>
          <w:jc w:val="center"/>
        </w:trPr>
        <w:tc>
          <w:tcPr>
            <w:tcW w:w="687" w:type="dxa"/>
            <w:tcMar>
              <w:top w:w="50" w:type="dxa"/>
              <w:left w:w="100" w:type="dxa"/>
            </w:tcMar>
            <w:vAlign w:val="center"/>
          </w:tcPr>
          <w:p w14:paraId="538623E5"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21</w:t>
            </w:r>
          </w:p>
        </w:tc>
        <w:tc>
          <w:tcPr>
            <w:tcW w:w="3849" w:type="dxa"/>
            <w:tcMar>
              <w:top w:w="50" w:type="dxa"/>
              <w:left w:w="100" w:type="dxa"/>
            </w:tcMar>
          </w:tcPr>
          <w:p w14:paraId="5C1BF164"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ТБ. «Кувырок назад в группировке».  «Осанка как показатель физического развития и здоровья школьника». Подвижные игры.</w:t>
            </w:r>
          </w:p>
        </w:tc>
        <w:tc>
          <w:tcPr>
            <w:tcW w:w="992" w:type="dxa"/>
            <w:tcMar>
              <w:top w:w="50" w:type="dxa"/>
              <w:left w:w="100" w:type="dxa"/>
            </w:tcMar>
            <w:vAlign w:val="center"/>
          </w:tcPr>
          <w:p w14:paraId="37087B12" w14:textId="77777777" w:rsidR="00C544CC" w:rsidRPr="00BE3754" w:rsidRDefault="00C544CC" w:rsidP="00BB547F">
            <w:pPr>
              <w:spacing w:after="0" w:line="240" w:lineRule="auto"/>
              <w:ind w:left="135"/>
              <w:jc w:val="center"/>
              <w:rPr>
                <w:rFonts w:ascii="Times New Roman" w:eastAsia="Calibri" w:hAnsi="Times New Roman" w:cs="Times New Roman"/>
                <w:color w:val="000000"/>
                <w:sz w:val="24"/>
              </w:rPr>
            </w:pPr>
            <w:r w:rsidRPr="00BE3754">
              <w:rPr>
                <w:rFonts w:ascii="Times New Roman" w:eastAsia="Calibri" w:hAnsi="Times New Roman" w:cs="Times New Roman"/>
                <w:color w:val="000000"/>
                <w:sz w:val="24"/>
              </w:rPr>
              <w:t>1</w:t>
            </w:r>
          </w:p>
        </w:tc>
        <w:tc>
          <w:tcPr>
            <w:tcW w:w="1195" w:type="dxa"/>
            <w:tcMar>
              <w:top w:w="50" w:type="dxa"/>
              <w:left w:w="100" w:type="dxa"/>
            </w:tcMar>
            <w:vAlign w:val="center"/>
          </w:tcPr>
          <w:p w14:paraId="5B663109"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7A741BC1" w14:textId="489CAB4B"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5359B41F"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335FF097" w14:textId="77777777" w:rsidR="00C544CC" w:rsidRPr="00BE3754" w:rsidRDefault="00022039" w:rsidP="00BB547F">
            <w:pPr>
              <w:spacing w:after="0" w:line="240" w:lineRule="auto"/>
              <w:ind w:left="135"/>
              <w:rPr>
                <w:rFonts w:ascii="Calibri" w:eastAsia="Calibri" w:hAnsi="Calibri" w:cs="Times New Roman"/>
              </w:rPr>
            </w:pPr>
            <w:hyperlink r:id="rId149">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50">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6A9AC47F" w14:textId="77777777" w:rsidTr="00C46DAB">
        <w:trPr>
          <w:trHeight w:val="144"/>
          <w:tblCellSpacing w:w="20" w:type="nil"/>
          <w:jc w:val="center"/>
        </w:trPr>
        <w:tc>
          <w:tcPr>
            <w:tcW w:w="687" w:type="dxa"/>
            <w:tcMar>
              <w:top w:w="50" w:type="dxa"/>
              <w:left w:w="100" w:type="dxa"/>
            </w:tcMar>
            <w:vAlign w:val="center"/>
          </w:tcPr>
          <w:p w14:paraId="72B0829B"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22</w:t>
            </w:r>
          </w:p>
        </w:tc>
        <w:tc>
          <w:tcPr>
            <w:tcW w:w="3849" w:type="dxa"/>
            <w:tcMar>
              <w:top w:w="50" w:type="dxa"/>
              <w:left w:w="100" w:type="dxa"/>
            </w:tcMar>
            <w:vAlign w:val="center"/>
          </w:tcPr>
          <w:p w14:paraId="788F5F9B"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«Кувырок назад стойки на лопатках».  «Упражнения для профилактики нарушения осанки». Подвижные игры.</w:t>
            </w:r>
          </w:p>
        </w:tc>
        <w:tc>
          <w:tcPr>
            <w:tcW w:w="992" w:type="dxa"/>
            <w:tcMar>
              <w:top w:w="50" w:type="dxa"/>
              <w:left w:w="100" w:type="dxa"/>
            </w:tcMar>
            <w:vAlign w:val="center"/>
          </w:tcPr>
          <w:p w14:paraId="2F53B26C"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38F0AF7A"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0488B7C9" w14:textId="31AD5C35" w:rsidR="00C544CC" w:rsidRPr="00BE3754" w:rsidRDefault="00C544CC" w:rsidP="00BB547F">
            <w:pPr>
              <w:spacing w:after="0" w:line="240" w:lineRule="auto"/>
              <w:ind w:left="135"/>
              <w:jc w:val="center"/>
              <w:rPr>
                <w:rFonts w:ascii="Times New Roman" w:eastAsia="Calibri" w:hAnsi="Times New Roman" w:cs="Times New Roman"/>
                <w:color w:val="000000"/>
                <w:sz w:val="24"/>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0BFF530B"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5D21893D" w14:textId="77777777" w:rsidR="00C544CC" w:rsidRPr="00BE3754" w:rsidRDefault="00022039" w:rsidP="00BB547F">
            <w:pPr>
              <w:spacing w:after="0" w:line="240" w:lineRule="auto"/>
              <w:ind w:left="135"/>
              <w:rPr>
                <w:rFonts w:ascii="Calibri" w:eastAsia="Calibri" w:hAnsi="Calibri" w:cs="Times New Roman"/>
              </w:rPr>
            </w:pPr>
            <w:hyperlink r:id="rId151">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52">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40295B62" w14:textId="77777777" w:rsidTr="00C46DAB">
        <w:trPr>
          <w:trHeight w:val="144"/>
          <w:tblCellSpacing w:w="20" w:type="nil"/>
          <w:jc w:val="center"/>
        </w:trPr>
        <w:tc>
          <w:tcPr>
            <w:tcW w:w="687" w:type="dxa"/>
            <w:tcMar>
              <w:top w:w="50" w:type="dxa"/>
              <w:left w:w="100" w:type="dxa"/>
            </w:tcMar>
            <w:vAlign w:val="center"/>
          </w:tcPr>
          <w:p w14:paraId="4E712616"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23</w:t>
            </w:r>
          </w:p>
        </w:tc>
        <w:tc>
          <w:tcPr>
            <w:tcW w:w="3849" w:type="dxa"/>
            <w:tcMar>
              <w:top w:w="50" w:type="dxa"/>
              <w:left w:w="100" w:type="dxa"/>
            </w:tcMar>
          </w:tcPr>
          <w:p w14:paraId="65CEEDAF"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Кувырок вперёд. «Упражнения на развитие гибкости». Подвижные игры.</w:t>
            </w:r>
          </w:p>
        </w:tc>
        <w:tc>
          <w:tcPr>
            <w:tcW w:w="992" w:type="dxa"/>
            <w:tcMar>
              <w:top w:w="50" w:type="dxa"/>
              <w:left w:w="100" w:type="dxa"/>
            </w:tcMar>
            <w:vAlign w:val="center"/>
          </w:tcPr>
          <w:p w14:paraId="4E814EA8"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51B35514"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67D3B622" w14:textId="62B73B5D"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3FFF1656"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3808AEDE" w14:textId="77777777" w:rsidR="00C544CC" w:rsidRPr="00BE3754" w:rsidRDefault="00022039" w:rsidP="00BB547F">
            <w:pPr>
              <w:spacing w:after="0" w:line="240" w:lineRule="auto"/>
              <w:ind w:left="135"/>
              <w:rPr>
                <w:rFonts w:ascii="Calibri" w:eastAsia="Calibri" w:hAnsi="Calibri" w:cs="Times New Roman"/>
              </w:rPr>
            </w:pPr>
            <w:hyperlink r:id="rId153">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54">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6B29F46F" w14:textId="77777777" w:rsidTr="00C46DAB">
        <w:trPr>
          <w:trHeight w:val="144"/>
          <w:tblCellSpacing w:w="20" w:type="nil"/>
          <w:jc w:val="center"/>
        </w:trPr>
        <w:tc>
          <w:tcPr>
            <w:tcW w:w="687" w:type="dxa"/>
            <w:tcMar>
              <w:top w:w="50" w:type="dxa"/>
              <w:left w:w="100" w:type="dxa"/>
            </w:tcMar>
            <w:vAlign w:val="center"/>
          </w:tcPr>
          <w:p w14:paraId="0DA38530"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24</w:t>
            </w:r>
          </w:p>
        </w:tc>
        <w:tc>
          <w:tcPr>
            <w:tcW w:w="3849" w:type="dxa"/>
            <w:tcMar>
              <w:top w:w="50" w:type="dxa"/>
              <w:left w:w="100" w:type="dxa"/>
            </w:tcMar>
          </w:tcPr>
          <w:p w14:paraId="553939F5"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Кувырок вперёд. «Упражнения на развитие гибкости». Подвижные игры.</w:t>
            </w:r>
          </w:p>
        </w:tc>
        <w:tc>
          <w:tcPr>
            <w:tcW w:w="992" w:type="dxa"/>
            <w:tcMar>
              <w:top w:w="50" w:type="dxa"/>
              <w:left w:w="100" w:type="dxa"/>
            </w:tcMar>
            <w:vAlign w:val="center"/>
          </w:tcPr>
          <w:p w14:paraId="0F715CB3"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0AFDF9B3"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4C61041F" w14:textId="2A6D3E05"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40E7E6AA"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1B88D396" w14:textId="77777777" w:rsidR="00C544CC" w:rsidRPr="00BE3754" w:rsidRDefault="00022039" w:rsidP="00BB547F">
            <w:pPr>
              <w:spacing w:after="0" w:line="240" w:lineRule="auto"/>
              <w:ind w:left="135"/>
              <w:rPr>
                <w:rFonts w:ascii="Calibri" w:eastAsia="Calibri" w:hAnsi="Calibri" w:cs="Times New Roman"/>
              </w:rPr>
            </w:pPr>
            <w:hyperlink r:id="rId155">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56">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1FD577CB" w14:textId="77777777" w:rsidTr="005B717A">
        <w:trPr>
          <w:trHeight w:val="1474"/>
          <w:tblCellSpacing w:w="20" w:type="nil"/>
          <w:jc w:val="center"/>
        </w:trPr>
        <w:tc>
          <w:tcPr>
            <w:tcW w:w="687" w:type="dxa"/>
            <w:tcMar>
              <w:top w:w="50" w:type="dxa"/>
              <w:left w:w="100" w:type="dxa"/>
            </w:tcMar>
            <w:vAlign w:val="center"/>
          </w:tcPr>
          <w:p w14:paraId="43934973"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25</w:t>
            </w:r>
          </w:p>
        </w:tc>
        <w:tc>
          <w:tcPr>
            <w:tcW w:w="3849" w:type="dxa"/>
            <w:tcMar>
              <w:top w:w="50" w:type="dxa"/>
              <w:left w:w="100" w:type="dxa"/>
            </w:tcMar>
            <w:vAlign w:val="center"/>
          </w:tcPr>
          <w:p w14:paraId="047595D3"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«Расхождение на гимнастической скамейке в парах». «Упражнения утренней зарядки». «Водные процедуры после утренней зарядки»: закрепляют и совершенствуют навыки проведения закаливающей процедуры способом обливания. Подвижные игры.</w:t>
            </w:r>
          </w:p>
        </w:tc>
        <w:tc>
          <w:tcPr>
            <w:tcW w:w="992" w:type="dxa"/>
            <w:tcMar>
              <w:top w:w="50" w:type="dxa"/>
              <w:left w:w="100" w:type="dxa"/>
            </w:tcMar>
            <w:vAlign w:val="center"/>
          </w:tcPr>
          <w:p w14:paraId="2E017959"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09991FEE"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526AA3B5" w14:textId="3BF11A7C"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60174413"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779B6743" w14:textId="77777777" w:rsidR="00C544CC" w:rsidRPr="00BE3754" w:rsidRDefault="00022039" w:rsidP="00BB547F">
            <w:pPr>
              <w:spacing w:after="0" w:line="240" w:lineRule="auto"/>
              <w:ind w:left="135"/>
              <w:rPr>
                <w:rFonts w:ascii="Calibri" w:eastAsia="Calibri" w:hAnsi="Calibri" w:cs="Times New Roman"/>
              </w:rPr>
            </w:pPr>
            <w:hyperlink r:id="rId157">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58">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6D55341A" w14:textId="77777777" w:rsidTr="005B717A">
        <w:trPr>
          <w:trHeight w:val="144"/>
          <w:tblCellSpacing w:w="20" w:type="nil"/>
          <w:jc w:val="center"/>
        </w:trPr>
        <w:tc>
          <w:tcPr>
            <w:tcW w:w="687" w:type="dxa"/>
            <w:tcMar>
              <w:top w:w="50" w:type="dxa"/>
              <w:left w:w="100" w:type="dxa"/>
            </w:tcMar>
            <w:vAlign w:val="center"/>
          </w:tcPr>
          <w:p w14:paraId="5B61635D"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26</w:t>
            </w:r>
          </w:p>
        </w:tc>
        <w:tc>
          <w:tcPr>
            <w:tcW w:w="3849" w:type="dxa"/>
            <w:tcMar>
              <w:top w:w="50" w:type="dxa"/>
              <w:left w:w="100" w:type="dxa"/>
            </w:tcMar>
          </w:tcPr>
          <w:p w14:paraId="422DBE9A"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ТБ. «Гимнастическая комбинация на низком гимнастическом бревне». «Упражнения на развитие координации». Подвижные игры.</w:t>
            </w:r>
          </w:p>
        </w:tc>
        <w:tc>
          <w:tcPr>
            <w:tcW w:w="992" w:type="dxa"/>
            <w:tcMar>
              <w:top w:w="50" w:type="dxa"/>
              <w:left w:w="100" w:type="dxa"/>
            </w:tcMar>
            <w:vAlign w:val="center"/>
          </w:tcPr>
          <w:p w14:paraId="6FF5EF49"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48E9BF73"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4A628966" w14:textId="17759B25"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413DFA1A"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01B08E71" w14:textId="77777777" w:rsidR="00C544CC" w:rsidRPr="00BE3754" w:rsidRDefault="00022039" w:rsidP="00BB547F">
            <w:pPr>
              <w:spacing w:after="0" w:line="240" w:lineRule="auto"/>
              <w:ind w:left="135"/>
              <w:rPr>
                <w:rFonts w:ascii="Calibri" w:eastAsia="Calibri" w:hAnsi="Calibri" w:cs="Times New Roman"/>
              </w:rPr>
            </w:pPr>
            <w:hyperlink r:id="rId159">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60">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63C4CCF2" w14:textId="77777777" w:rsidTr="005B717A">
        <w:trPr>
          <w:trHeight w:val="144"/>
          <w:tblCellSpacing w:w="20" w:type="nil"/>
          <w:jc w:val="center"/>
        </w:trPr>
        <w:tc>
          <w:tcPr>
            <w:tcW w:w="687" w:type="dxa"/>
            <w:tcMar>
              <w:top w:w="50" w:type="dxa"/>
              <w:left w:w="100" w:type="dxa"/>
            </w:tcMar>
            <w:vAlign w:val="center"/>
          </w:tcPr>
          <w:p w14:paraId="78BCCC58"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27</w:t>
            </w:r>
          </w:p>
        </w:tc>
        <w:tc>
          <w:tcPr>
            <w:tcW w:w="3849" w:type="dxa"/>
            <w:tcMar>
              <w:top w:w="50" w:type="dxa"/>
              <w:left w:w="100" w:type="dxa"/>
            </w:tcMar>
          </w:tcPr>
          <w:p w14:paraId="7DF84952"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 xml:space="preserve">ТБ. «Гимнастическая </w:t>
            </w:r>
            <w:r w:rsidRPr="00BE3754">
              <w:rPr>
                <w:rFonts w:ascii="Times New Roman" w:eastAsia="Calibri" w:hAnsi="Times New Roman" w:cs="Times New Roman"/>
                <w:sz w:val="28"/>
                <w:szCs w:val="28"/>
              </w:rPr>
              <w:lastRenderedPageBreak/>
              <w:t>комбинация на низком гимнастическом бревне». «Упражнения на развитие координации». Подвижные игры.</w:t>
            </w:r>
          </w:p>
        </w:tc>
        <w:tc>
          <w:tcPr>
            <w:tcW w:w="992" w:type="dxa"/>
            <w:tcMar>
              <w:top w:w="50" w:type="dxa"/>
              <w:left w:w="100" w:type="dxa"/>
            </w:tcMar>
            <w:vAlign w:val="center"/>
          </w:tcPr>
          <w:p w14:paraId="3921CAA5"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lastRenderedPageBreak/>
              <w:t xml:space="preserve"> 1 </w:t>
            </w:r>
          </w:p>
        </w:tc>
        <w:tc>
          <w:tcPr>
            <w:tcW w:w="1195" w:type="dxa"/>
            <w:tcMar>
              <w:top w:w="50" w:type="dxa"/>
              <w:left w:w="100" w:type="dxa"/>
            </w:tcMar>
            <w:vAlign w:val="center"/>
          </w:tcPr>
          <w:p w14:paraId="6067FF85"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10C27A85" w14:textId="374B4722"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0FE2F4B2"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10D202DF" w14:textId="77777777" w:rsidR="00C544CC" w:rsidRPr="00BE3754" w:rsidRDefault="00022039" w:rsidP="00BB547F">
            <w:pPr>
              <w:spacing w:after="0" w:line="240" w:lineRule="auto"/>
              <w:ind w:left="135"/>
              <w:rPr>
                <w:rFonts w:ascii="Calibri" w:eastAsia="Calibri" w:hAnsi="Calibri" w:cs="Times New Roman"/>
              </w:rPr>
            </w:pPr>
            <w:hyperlink r:id="rId161">
              <w:r w:rsidR="00C544CC" w:rsidRPr="00BE3754">
                <w:rPr>
                  <w:rFonts w:ascii="Times New Roman" w:eastAsia="Calibri" w:hAnsi="Times New Roman" w:cs="Times New Roman"/>
                  <w:color w:val="0000FF"/>
                  <w:u w:val="single"/>
                </w:rPr>
                <w:t>www.edu.r</w:t>
              </w:r>
              <w:r w:rsidR="00C544CC" w:rsidRPr="00BE3754">
                <w:rPr>
                  <w:rFonts w:ascii="Times New Roman" w:eastAsia="Calibri" w:hAnsi="Times New Roman" w:cs="Times New Roman"/>
                  <w:color w:val="0000FF"/>
                  <w:u w:val="single"/>
                </w:rPr>
                <w:lastRenderedPageBreak/>
                <w:t>u</w:t>
              </w:r>
            </w:hyperlink>
            <w:r w:rsidR="00C544CC" w:rsidRPr="00BE3754">
              <w:rPr>
                <w:rFonts w:ascii="Times New Roman" w:eastAsia="Calibri" w:hAnsi="Times New Roman" w:cs="Times New Roman"/>
                <w:color w:val="000000"/>
                <w:sz w:val="24"/>
              </w:rPr>
              <w:t xml:space="preserve"> </w:t>
            </w:r>
            <w:hyperlink r:id="rId162">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0213262D" w14:textId="77777777" w:rsidTr="005B717A">
        <w:trPr>
          <w:trHeight w:val="144"/>
          <w:tblCellSpacing w:w="20" w:type="nil"/>
          <w:jc w:val="center"/>
        </w:trPr>
        <w:tc>
          <w:tcPr>
            <w:tcW w:w="687" w:type="dxa"/>
            <w:tcMar>
              <w:top w:w="50" w:type="dxa"/>
              <w:left w:w="100" w:type="dxa"/>
            </w:tcMar>
            <w:vAlign w:val="center"/>
          </w:tcPr>
          <w:p w14:paraId="0FF75900"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lastRenderedPageBreak/>
              <w:t>28</w:t>
            </w:r>
          </w:p>
        </w:tc>
        <w:tc>
          <w:tcPr>
            <w:tcW w:w="3849" w:type="dxa"/>
            <w:tcMar>
              <w:top w:w="50" w:type="dxa"/>
              <w:left w:w="100" w:type="dxa"/>
            </w:tcMar>
          </w:tcPr>
          <w:p w14:paraId="1F1E1CDC"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«Лазанье и перелезание на гимнастической стенке». Роль и значение спортивно-оздоровительной деятельности. Подвижные игры.</w:t>
            </w:r>
          </w:p>
        </w:tc>
        <w:tc>
          <w:tcPr>
            <w:tcW w:w="992" w:type="dxa"/>
            <w:tcMar>
              <w:top w:w="50" w:type="dxa"/>
              <w:left w:w="100" w:type="dxa"/>
            </w:tcMar>
            <w:vAlign w:val="center"/>
          </w:tcPr>
          <w:p w14:paraId="6145DED0"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5081C8EC"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1E05ED23" w14:textId="5DF4B40D"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646724AA"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63F67C80" w14:textId="77777777" w:rsidR="00C544CC" w:rsidRPr="00BE3754" w:rsidRDefault="00022039" w:rsidP="00BB547F">
            <w:pPr>
              <w:spacing w:after="0" w:line="240" w:lineRule="auto"/>
              <w:ind w:left="135"/>
              <w:rPr>
                <w:rFonts w:ascii="Calibri" w:eastAsia="Calibri" w:hAnsi="Calibri" w:cs="Times New Roman"/>
              </w:rPr>
            </w:pPr>
            <w:hyperlink r:id="rId163">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64">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3E20B6A1" w14:textId="77777777" w:rsidTr="005B717A">
        <w:trPr>
          <w:trHeight w:val="144"/>
          <w:tblCellSpacing w:w="20" w:type="nil"/>
          <w:jc w:val="center"/>
        </w:trPr>
        <w:tc>
          <w:tcPr>
            <w:tcW w:w="687" w:type="dxa"/>
            <w:tcMar>
              <w:top w:w="50" w:type="dxa"/>
              <w:left w:w="100" w:type="dxa"/>
            </w:tcMar>
            <w:vAlign w:val="center"/>
          </w:tcPr>
          <w:p w14:paraId="33AC4080"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29</w:t>
            </w:r>
          </w:p>
        </w:tc>
        <w:tc>
          <w:tcPr>
            <w:tcW w:w="3849" w:type="dxa"/>
            <w:tcMar>
              <w:top w:w="50" w:type="dxa"/>
              <w:left w:w="100" w:type="dxa"/>
            </w:tcMar>
          </w:tcPr>
          <w:p w14:paraId="72333229"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ТБ. «Лазанье и перелезание на гимнастической стенке». Роль и значение спортивно-оздоровительной деятельности.</w:t>
            </w:r>
          </w:p>
          <w:p w14:paraId="31184090"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Подвижные игры.</w:t>
            </w:r>
          </w:p>
        </w:tc>
        <w:tc>
          <w:tcPr>
            <w:tcW w:w="992" w:type="dxa"/>
            <w:tcMar>
              <w:top w:w="50" w:type="dxa"/>
              <w:left w:w="100" w:type="dxa"/>
            </w:tcMar>
            <w:vAlign w:val="center"/>
          </w:tcPr>
          <w:p w14:paraId="0A719CEC"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439DBD96"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157EF1A5" w14:textId="0FAC3942"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42090BBA"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7013AEAB" w14:textId="77777777" w:rsidR="00C544CC" w:rsidRPr="00BE3754" w:rsidRDefault="00022039" w:rsidP="00BB547F">
            <w:pPr>
              <w:spacing w:after="0" w:line="240" w:lineRule="auto"/>
              <w:ind w:left="135"/>
              <w:rPr>
                <w:rFonts w:ascii="Calibri" w:eastAsia="Calibri" w:hAnsi="Calibri" w:cs="Times New Roman"/>
              </w:rPr>
            </w:pPr>
            <w:hyperlink r:id="rId165">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66">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03E2E225" w14:textId="77777777" w:rsidTr="005B717A">
        <w:trPr>
          <w:trHeight w:val="144"/>
          <w:tblCellSpacing w:w="20" w:type="nil"/>
          <w:jc w:val="center"/>
        </w:trPr>
        <w:tc>
          <w:tcPr>
            <w:tcW w:w="687" w:type="dxa"/>
            <w:tcMar>
              <w:top w:w="50" w:type="dxa"/>
              <w:left w:w="100" w:type="dxa"/>
            </w:tcMar>
            <w:vAlign w:val="center"/>
          </w:tcPr>
          <w:p w14:paraId="080B1688"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30</w:t>
            </w:r>
          </w:p>
        </w:tc>
        <w:tc>
          <w:tcPr>
            <w:tcW w:w="3849" w:type="dxa"/>
            <w:tcMar>
              <w:top w:w="50" w:type="dxa"/>
              <w:left w:w="100" w:type="dxa"/>
            </w:tcMar>
            <w:vAlign w:val="center"/>
          </w:tcPr>
          <w:p w14:paraId="2C6C234B"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«Расхождение на гимнастической скамейке в парах».  Подвижные игры.</w:t>
            </w:r>
          </w:p>
        </w:tc>
        <w:tc>
          <w:tcPr>
            <w:tcW w:w="992" w:type="dxa"/>
            <w:tcMar>
              <w:top w:w="50" w:type="dxa"/>
              <w:left w:w="100" w:type="dxa"/>
            </w:tcMar>
            <w:vAlign w:val="center"/>
          </w:tcPr>
          <w:p w14:paraId="4B92BD73"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577AD060"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1D98C66C" w14:textId="5D1D46FB"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0900E505"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025EA4BF" w14:textId="77777777" w:rsidR="00C544CC" w:rsidRPr="00BE3754" w:rsidRDefault="00022039" w:rsidP="00BB547F">
            <w:pPr>
              <w:spacing w:after="0" w:line="240" w:lineRule="auto"/>
              <w:ind w:left="135"/>
              <w:rPr>
                <w:rFonts w:ascii="Calibri" w:eastAsia="Calibri" w:hAnsi="Calibri" w:cs="Times New Roman"/>
              </w:rPr>
            </w:pPr>
            <w:hyperlink r:id="rId167">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68">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3E2417E3" w14:textId="77777777" w:rsidTr="005B717A">
        <w:trPr>
          <w:trHeight w:val="144"/>
          <w:tblCellSpacing w:w="20" w:type="nil"/>
          <w:jc w:val="center"/>
        </w:trPr>
        <w:tc>
          <w:tcPr>
            <w:tcW w:w="687" w:type="dxa"/>
            <w:tcMar>
              <w:top w:w="50" w:type="dxa"/>
              <w:left w:w="100" w:type="dxa"/>
            </w:tcMar>
            <w:vAlign w:val="center"/>
          </w:tcPr>
          <w:p w14:paraId="320A661C"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31</w:t>
            </w:r>
          </w:p>
        </w:tc>
        <w:tc>
          <w:tcPr>
            <w:tcW w:w="3849" w:type="dxa"/>
            <w:tcMar>
              <w:top w:w="50" w:type="dxa"/>
              <w:left w:w="100" w:type="dxa"/>
            </w:tcMar>
          </w:tcPr>
          <w:p w14:paraId="53FC0146"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Техника безопасности. «Процедура определения состояния организма с помощью одномоментной функциональной пробы». «Измерение индивидуальных показателей физического развития».</w:t>
            </w:r>
          </w:p>
          <w:p w14:paraId="05C9C578"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Подвижные игры.</w:t>
            </w:r>
          </w:p>
        </w:tc>
        <w:tc>
          <w:tcPr>
            <w:tcW w:w="992" w:type="dxa"/>
            <w:tcMar>
              <w:top w:w="50" w:type="dxa"/>
              <w:left w:w="100" w:type="dxa"/>
            </w:tcMar>
            <w:vAlign w:val="center"/>
          </w:tcPr>
          <w:p w14:paraId="28A93F19"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7FE665E3"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44DFC46E" w14:textId="5B52B818"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577F7951"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505DEB98" w14:textId="77777777" w:rsidR="00C544CC" w:rsidRPr="00BE3754" w:rsidRDefault="00022039" w:rsidP="00BB547F">
            <w:pPr>
              <w:spacing w:after="0" w:line="240" w:lineRule="auto"/>
              <w:ind w:left="135"/>
              <w:rPr>
                <w:rFonts w:ascii="Calibri" w:eastAsia="Calibri" w:hAnsi="Calibri" w:cs="Times New Roman"/>
              </w:rPr>
            </w:pPr>
            <w:hyperlink r:id="rId169">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70">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7C57E990" w14:textId="77777777" w:rsidTr="005B717A">
        <w:trPr>
          <w:trHeight w:val="144"/>
          <w:tblCellSpacing w:w="20" w:type="nil"/>
          <w:jc w:val="center"/>
        </w:trPr>
        <w:tc>
          <w:tcPr>
            <w:tcW w:w="687" w:type="dxa"/>
            <w:tcMar>
              <w:top w:w="50" w:type="dxa"/>
              <w:left w:w="100" w:type="dxa"/>
            </w:tcMar>
            <w:vAlign w:val="center"/>
          </w:tcPr>
          <w:p w14:paraId="09B52800"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32</w:t>
            </w:r>
          </w:p>
        </w:tc>
        <w:tc>
          <w:tcPr>
            <w:tcW w:w="3849" w:type="dxa"/>
            <w:tcMar>
              <w:top w:w="50" w:type="dxa"/>
              <w:left w:w="100" w:type="dxa"/>
            </w:tcMar>
            <w:vAlign w:val="center"/>
          </w:tcPr>
          <w:p w14:paraId="05CC34E3"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«Передача баскетбольного мяча двумя руками от груди».  Подвижные игры с элементами баскетбола.</w:t>
            </w:r>
          </w:p>
        </w:tc>
        <w:tc>
          <w:tcPr>
            <w:tcW w:w="992" w:type="dxa"/>
            <w:tcMar>
              <w:top w:w="50" w:type="dxa"/>
              <w:left w:w="100" w:type="dxa"/>
            </w:tcMar>
            <w:vAlign w:val="center"/>
          </w:tcPr>
          <w:p w14:paraId="06159460"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04E9EB4A"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1CF42324" w14:textId="0F6D5E31"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5CF4EAD4"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3AE19D2F" w14:textId="77777777" w:rsidR="00C544CC" w:rsidRPr="00BE3754" w:rsidRDefault="00022039" w:rsidP="00BB547F">
            <w:pPr>
              <w:spacing w:after="0" w:line="240" w:lineRule="auto"/>
              <w:ind w:left="135"/>
              <w:rPr>
                <w:rFonts w:ascii="Calibri" w:eastAsia="Calibri" w:hAnsi="Calibri" w:cs="Times New Roman"/>
              </w:rPr>
            </w:pPr>
            <w:hyperlink r:id="rId171">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72">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66A4730D" w14:textId="77777777" w:rsidTr="005B717A">
        <w:trPr>
          <w:trHeight w:val="144"/>
          <w:tblCellSpacing w:w="20" w:type="nil"/>
          <w:jc w:val="center"/>
        </w:trPr>
        <w:tc>
          <w:tcPr>
            <w:tcW w:w="687" w:type="dxa"/>
            <w:tcMar>
              <w:top w:w="50" w:type="dxa"/>
              <w:left w:w="100" w:type="dxa"/>
            </w:tcMar>
            <w:vAlign w:val="center"/>
          </w:tcPr>
          <w:p w14:paraId="53A8432E"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33</w:t>
            </w:r>
          </w:p>
        </w:tc>
        <w:tc>
          <w:tcPr>
            <w:tcW w:w="3849" w:type="dxa"/>
            <w:tcMar>
              <w:top w:w="50" w:type="dxa"/>
              <w:left w:w="100" w:type="dxa"/>
            </w:tcMar>
            <w:vAlign w:val="center"/>
          </w:tcPr>
          <w:p w14:paraId="79261DF0"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«Передача баскетбольного мяча двумя руками от груди».  Подвижные игры с элементами баскетбола.</w:t>
            </w:r>
          </w:p>
        </w:tc>
        <w:tc>
          <w:tcPr>
            <w:tcW w:w="992" w:type="dxa"/>
            <w:tcMar>
              <w:top w:w="50" w:type="dxa"/>
              <w:left w:w="100" w:type="dxa"/>
            </w:tcMar>
            <w:vAlign w:val="center"/>
          </w:tcPr>
          <w:p w14:paraId="46578569"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26A5E57D"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4561A5CE" w14:textId="71C33FBC"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4E22AEEB"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239D5A78" w14:textId="77777777" w:rsidR="00C544CC" w:rsidRPr="00BE3754" w:rsidRDefault="00022039" w:rsidP="00BB547F">
            <w:pPr>
              <w:spacing w:after="0" w:line="240" w:lineRule="auto"/>
              <w:ind w:left="135"/>
              <w:rPr>
                <w:rFonts w:ascii="Calibri" w:eastAsia="Calibri" w:hAnsi="Calibri" w:cs="Times New Roman"/>
              </w:rPr>
            </w:pPr>
            <w:hyperlink r:id="rId173">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74">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71AC7039" w14:textId="77777777" w:rsidTr="005B717A">
        <w:trPr>
          <w:trHeight w:val="144"/>
          <w:tblCellSpacing w:w="20" w:type="nil"/>
          <w:jc w:val="center"/>
        </w:trPr>
        <w:tc>
          <w:tcPr>
            <w:tcW w:w="687" w:type="dxa"/>
            <w:tcMar>
              <w:top w:w="50" w:type="dxa"/>
              <w:left w:w="100" w:type="dxa"/>
            </w:tcMar>
            <w:vAlign w:val="center"/>
          </w:tcPr>
          <w:p w14:paraId="4DDEA22C"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34</w:t>
            </w:r>
          </w:p>
        </w:tc>
        <w:tc>
          <w:tcPr>
            <w:tcW w:w="3849" w:type="dxa"/>
            <w:tcMar>
              <w:top w:w="50" w:type="dxa"/>
              <w:left w:w="100" w:type="dxa"/>
            </w:tcMar>
            <w:vAlign w:val="center"/>
          </w:tcPr>
          <w:p w14:paraId="710053C3"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«Ведение баскетбольного мяча». Подвижные игры с элементами баскетбола.</w:t>
            </w:r>
          </w:p>
        </w:tc>
        <w:tc>
          <w:tcPr>
            <w:tcW w:w="992" w:type="dxa"/>
            <w:tcMar>
              <w:top w:w="50" w:type="dxa"/>
              <w:left w:w="100" w:type="dxa"/>
            </w:tcMar>
            <w:vAlign w:val="center"/>
          </w:tcPr>
          <w:p w14:paraId="349A619E"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219FB4F4"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06EDC438" w14:textId="24E778F5"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6A8D4812"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4912CF6D" w14:textId="77777777" w:rsidR="00C544CC" w:rsidRPr="00BE3754" w:rsidRDefault="00022039" w:rsidP="00BB547F">
            <w:pPr>
              <w:spacing w:after="0" w:line="240" w:lineRule="auto"/>
              <w:ind w:left="135"/>
              <w:rPr>
                <w:rFonts w:ascii="Calibri" w:eastAsia="Calibri" w:hAnsi="Calibri" w:cs="Times New Roman"/>
              </w:rPr>
            </w:pPr>
            <w:hyperlink r:id="rId175">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76">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5DA7252C" w14:textId="77777777" w:rsidTr="005B717A">
        <w:trPr>
          <w:trHeight w:val="144"/>
          <w:tblCellSpacing w:w="20" w:type="nil"/>
          <w:jc w:val="center"/>
        </w:trPr>
        <w:tc>
          <w:tcPr>
            <w:tcW w:w="687" w:type="dxa"/>
            <w:tcMar>
              <w:top w:w="50" w:type="dxa"/>
              <w:left w:w="100" w:type="dxa"/>
            </w:tcMar>
            <w:vAlign w:val="center"/>
          </w:tcPr>
          <w:p w14:paraId="7F5A1C8F"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35</w:t>
            </w:r>
          </w:p>
        </w:tc>
        <w:tc>
          <w:tcPr>
            <w:tcW w:w="3849" w:type="dxa"/>
            <w:tcMar>
              <w:top w:w="50" w:type="dxa"/>
              <w:left w:w="100" w:type="dxa"/>
            </w:tcMar>
            <w:vAlign w:val="center"/>
          </w:tcPr>
          <w:p w14:paraId="3F06A2D8"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 xml:space="preserve">ТБ. «Ведение баскетбольного </w:t>
            </w:r>
            <w:r w:rsidRPr="00BE3754">
              <w:rPr>
                <w:rFonts w:ascii="Times New Roman" w:eastAsia="Calibri" w:hAnsi="Times New Roman" w:cs="Times New Roman"/>
                <w:sz w:val="28"/>
                <w:szCs w:val="28"/>
              </w:rPr>
              <w:lastRenderedPageBreak/>
              <w:t>мяча». Подвижные игры с элементами баскетбола.</w:t>
            </w:r>
          </w:p>
        </w:tc>
        <w:tc>
          <w:tcPr>
            <w:tcW w:w="992" w:type="dxa"/>
            <w:tcMar>
              <w:top w:w="50" w:type="dxa"/>
              <w:left w:w="100" w:type="dxa"/>
            </w:tcMar>
            <w:vAlign w:val="center"/>
          </w:tcPr>
          <w:p w14:paraId="7CA20CE9"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lastRenderedPageBreak/>
              <w:t xml:space="preserve"> 1 </w:t>
            </w:r>
          </w:p>
        </w:tc>
        <w:tc>
          <w:tcPr>
            <w:tcW w:w="1195" w:type="dxa"/>
            <w:tcMar>
              <w:top w:w="50" w:type="dxa"/>
              <w:left w:w="100" w:type="dxa"/>
            </w:tcMar>
            <w:vAlign w:val="center"/>
          </w:tcPr>
          <w:p w14:paraId="6FD63BAE"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08BC77ED" w14:textId="5F181D4D"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4151805C"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6EB62B47" w14:textId="77777777" w:rsidR="00C544CC" w:rsidRPr="00BE3754" w:rsidRDefault="00022039" w:rsidP="00BB547F">
            <w:pPr>
              <w:spacing w:after="0" w:line="240" w:lineRule="auto"/>
              <w:ind w:left="135"/>
              <w:rPr>
                <w:rFonts w:ascii="Calibri" w:eastAsia="Calibri" w:hAnsi="Calibri" w:cs="Times New Roman"/>
              </w:rPr>
            </w:pPr>
            <w:hyperlink r:id="rId177">
              <w:r w:rsidR="00C544CC" w:rsidRPr="00BE3754">
                <w:rPr>
                  <w:rFonts w:ascii="Times New Roman" w:eastAsia="Calibri" w:hAnsi="Times New Roman" w:cs="Times New Roman"/>
                  <w:color w:val="0000FF"/>
                  <w:u w:val="single"/>
                </w:rPr>
                <w:t>www.edu.r</w:t>
              </w:r>
              <w:r w:rsidR="00C544CC" w:rsidRPr="00BE3754">
                <w:rPr>
                  <w:rFonts w:ascii="Times New Roman" w:eastAsia="Calibri" w:hAnsi="Times New Roman" w:cs="Times New Roman"/>
                  <w:color w:val="0000FF"/>
                  <w:u w:val="single"/>
                </w:rPr>
                <w:lastRenderedPageBreak/>
                <w:t>u</w:t>
              </w:r>
            </w:hyperlink>
            <w:r w:rsidR="00C544CC" w:rsidRPr="00BE3754">
              <w:rPr>
                <w:rFonts w:ascii="Times New Roman" w:eastAsia="Calibri" w:hAnsi="Times New Roman" w:cs="Times New Roman"/>
                <w:color w:val="000000"/>
                <w:sz w:val="24"/>
              </w:rPr>
              <w:t xml:space="preserve"> </w:t>
            </w:r>
            <w:hyperlink r:id="rId178">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0B0C7830" w14:textId="77777777" w:rsidTr="005B717A">
        <w:trPr>
          <w:trHeight w:val="938"/>
          <w:tblCellSpacing w:w="20" w:type="nil"/>
          <w:jc w:val="center"/>
        </w:trPr>
        <w:tc>
          <w:tcPr>
            <w:tcW w:w="687" w:type="dxa"/>
            <w:tcMar>
              <w:top w:w="50" w:type="dxa"/>
              <w:left w:w="100" w:type="dxa"/>
            </w:tcMar>
            <w:vAlign w:val="center"/>
          </w:tcPr>
          <w:p w14:paraId="7049F5DA"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lastRenderedPageBreak/>
              <w:t>36</w:t>
            </w:r>
          </w:p>
        </w:tc>
        <w:tc>
          <w:tcPr>
            <w:tcW w:w="3849" w:type="dxa"/>
            <w:tcMar>
              <w:top w:w="50" w:type="dxa"/>
              <w:left w:w="100" w:type="dxa"/>
            </w:tcMar>
            <w:vAlign w:val="center"/>
          </w:tcPr>
          <w:p w14:paraId="6069A979" w14:textId="77777777" w:rsidR="00C544CC" w:rsidRPr="00BE3754" w:rsidRDefault="00C544CC" w:rsidP="00BB547F">
            <w:pPr>
              <w:spacing w:line="240" w:lineRule="auto"/>
              <w:contextualSpacing/>
              <w:rPr>
                <w:rFonts w:ascii="Times New Roman" w:eastAsia="Calibri" w:hAnsi="Times New Roman" w:cs="Times New Roman"/>
                <w:sz w:val="28"/>
                <w:szCs w:val="28"/>
              </w:rPr>
            </w:pPr>
            <w:r w:rsidRPr="00BE3754">
              <w:rPr>
                <w:rFonts w:ascii="Times New Roman" w:eastAsia="Calibri" w:hAnsi="Times New Roman" w:cs="Times New Roman"/>
                <w:sz w:val="28"/>
                <w:szCs w:val="28"/>
              </w:rPr>
              <w:t>ТБ. «Бросок баскетбольного мяча в корзину двумя руками от груди с места.  Подвижные игры с элементами баскетбола.</w:t>
            </w:r>
          </w:p>
        </w:tc>
        <w:tc>
          <w:tcPr>
            <w:tcW w:w="992" w:type="dxa"/>
            <w:tcMar>
              <w:top w:w="50" w:type="dxa"/>
              <w:left w:w="100" w:type="dxa"/>
            </w:tcMar>
            <w:vAlign w:val="center"/>
          </w:tcPr>
          <w:p w14:paraId="50977BC5"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5E741539"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265F11B0" w14:textId="3B290C0F"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28364895"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458B4615" w14:textId="77777777" w:rsidR="00C544CC" w:rsidRPr="00BE3754" w:rsidRDefault="00022039" w:rsidP="00BB547F">
            <w:pPr>
              <w:spacing w:after="0" w:line="240" w:lineRule="auto"/>
              <w:ind w:left="135"/>
              <w:rPr>
                <w:rFonts w:ascii="Calibri" w:eastAsia="Calibri" w:hAnsi="Calibri" w:cs="Times New Roman"/>
              </w:rPr>
            </w:pPr>
            <w:hyperlink r:id="rId179">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80">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166DDA64" w14:textId="77777777" w:rsidTr="005B717A">
        <w:trPr>
          <w:trHeight w:val="144"/>
          <w:tblCellSpacing w:w="20" w:type="nil"/>
          <w:jc w:val="center"/>
        </w:trPr>
        <w:tc>
          <w:tcPr>
            <w:tcW w:w="687" w:type="dxa"/>
            <w:tcMar>
              <w:top w:w="50" w:type="dxa"/>
              <w:left w:w="100" w:type="dxa"/>
            </w:tcMar>
            <w:vAlign w:val="center"/>
          </w:tcPr>
          <w:p w14:paraId="786B73C5"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37</w:t>
            </w:r>
          </w:p>
        </w:tc>
        <w:tc>
          <w:tcPr>
            <w:tcW w:w="3849" w:type="dxa"/>
            <w:tcMar>
              <w:top w:w="50" w:type="dxa"/>
              <w:left w:w="100" w:type="dxa"/>
            </w:tcMar>
            <w:vAlign w:val="center"/>
          </w:tcPr>
          <w:p w14:paraId="4D453E75"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«Бросок баскетбольного мяча в корзину двумя руками от груди с места.  Подвижные игры с элементами баскетбола.</w:t>
            </w:r>
          </w:p>
        </w:tc>
        <w:tc>
          <w:tcPr>
            <w:tcW w:w="992" w:type="dxa"/>
            <w:tcMar>
              <w:top w:w="50" w:type="dxa"/>
              <w:left w:w="100" w:type="dxa"/>
            </w:tcMar>
            <w:vAlign w:val="center"/>
          </w:tcPr>
          <w:p w14:paraId="7479EBF0"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045D4370"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08F0CCDF" w14:textId="30C0634F"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18F04ECC"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560B9C09" w14:textId="77777777" w:rsidR="00C544CC" w:rsidRPr="00BE3754" w:rsidRDefault="00022039" w:rsidP="00BB547F">
            <w:pPr>
              <w:spacing w:after="0" w:line="240" w:lineRule="auto"/>
              <w:ind w:left="135"/>
              <w:rPr>
                <w:rFonts w:ascii="Calibri" w:eastAsia="Calibri" w:hAnsi="Calibri" w:cs="Times New Roman"/>
              </w:rPr>
            </w:pPr>
            <w:hyperlink r:id="rId181">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82">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591DED71" w14:textId="77777777" w:rsidTr="00C46DAB">
        <w:trPr>
          <w:trHeight w:val="144"/>
          <w:tblCellSpacing w:w="20" w:type="nil"/>
          <w:jc w:val="center"/>
        </w:trPr>
        <w:tc>
          <w:tcPr>
            <w:tcW w:w="687" w:type="dxa"/>
            <w:tcMar>
              <w:top w:w="50" w:type="dxa"/>
              <w:left w:w="100" w:type="dxa"/>
            </w:tcMar>
            <w:vAlign w:val="center"/>
          </w:tcPr>
          <w:p w14:paraId="0F5FEEFF"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38</w:t>
            </w:r>
          </w:p>
        </w:tc>
        <w:tc>
          <w:tcPr>
            <w:tcW w:w="3849" w:type="dxa"/>
            <w:tcMar>
              <w:top w:w="50" w:type="dxa"/>
              <w:left w:w="100" w:type="dxa"/>
            </w:tcMar>
            <w:vAlign w:val="center"/>
          </w:tcPr>
          <w:p w14:paraId="6E6056BE"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Совершенствование ранее разученные технические действия с мячом. ТБ.</w:t>
            </w:r>
            <w:r w:rsidRPr="00BE3754">
              <w:rPr>
                <w:rFonts w:ascii="Calibri" w:eastAsia="Calibri" w:hAnsi="Calibri" w:cs="Times New Roman"/>
              </w:rPr>
              <w:t xml:space="preserve"> </w:t>
            </w:r>
            <w:r w:rsidRPr="00BE3754">
              <w:rPr>
                <w:rFonts w:ascii="Times New Roman" w:eastAsia="Calibri" w:hAnsi="Times New Roman" w:cs="Times New Roman"/>
                <w:sz w:val="28"/>
                <w:szCs w:val="28"/>
              </w:rPr>
              <w:t>Подвижные игры с элементами баскетбола.</w:t>
            </w:r>
          </w:p>
        </w:tc>
        <w:tc>
          <w:tcPr>
            <w:tcW w:w="992" w:type="dxa"/>
            <w:tcMar>
              <w:top w:w="50" w:type="dxa"/>
              <w:left w:w="100" w:type="dxa"/>
            </w:tcMar>
            <w:vAlign w:val="center"/>
          </w:tcPr>
          <w:p w14:paraId="00ECBA60"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14B6B863"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40CC7AB1" w14:textId="5FAE8897"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7F8BBDA3"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2EF71CF0" w14:textId="77777777" w:rsidR="00C544CC" w:rsidRPr="00BE3754" w:rsidRDefault="00022039" w:rsidP="00BB547F">
            <w:pPr>
              <w:spacing w:after="0" w:line="240" w:lineRule="auto"/>
              <w:ind w:left="135"/>
              <w:rPr>
                <w:rFonts w:ascii="Calibri" w:eastAsia="Calibri" w:hAnsi="Calibri" w:cs="Times New Roman"/>
              </w:rPr>
            </w:pPr>
            <w:hyperlink r:id="rId183">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84">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14BF5ACA" w14:textId="77777777" w:rsidTr="005B717A">
        <w:trPr>
          <w:trHeight w:val="144"/>
          <w:tblCellSpacing w:w="20" w:type="nil"/>
          <w:jc w:val="center"/>
        </w:trPr>
        <w:tc>
          <w:tcPr>
            <w:tcW w:w="687" w:type="dxa"/>
            <w:tcMar>
              <w:top w:w="50" w:type="dxa"/>
              <w:left w:w="100" w:type="dxa"/>
            </w:tcMar>
            <w:vAlign w:val="center"/>
          </w:tcPr>
          <w:p w14:paraId="6C2AE21D"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39</w:t>
            </w:r>
          </w:p>
        </w:tc>
        <w:tc>
          <w:tcPr>
            <w:tcW w:w="3849" w:type="dxa"/>
            <w:tcMar>
              <w:top w:w="50" w:type="dxa"/>
              <w:left w:w="100" w:type="dxa"/>
            </w:tcMar>
            <w:vAlign w:val="center"/>
          </w:tcPr>
          <w:p w14:paraId="4431591D"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Совершенствование ранее разученные технические действия с мячом. ТБ.</w:t>
            </w:r>
            <w:r w:rsidRPr="00BE3754">
              <w:rPr>
                <w:rFonts w:ascii="Calibri" w:eastAsia="Calibri" w:hAnsi="Calibri" w:cs="Times New Roman"/>
              </w:rPr>
              <w:t xml:space="preserve"> </w:t>
            </w:r>
            <w:r w:rsidRPr="00BE3754">
              <w:rPr>
                <w:rFonts w:ascii="Times New Roman" w:eastAsia="Calibri" w:hAnsi="Times New Roman" w:cs="Times New Roman"/>
                <w:sz w:val="28"/>
                <w:szCs w:val="28"/>
              </w:rPr>
              <w:t>Подвижные игры с элементами баскетбола.</w:t>
            </w:r>
          </w:p>
        </w:tc>
        <w:tc>
          <w:tcPr>
            <w:tcW w:w="992" w:type="dxa"/>
            <w:tcMar>
              <w:top w:w="50" w:type="dxa"/>
              <w:left w:w="100" w:type="dxa"/>
            </w:tcMar>
            <w:vAlign w:val="center"/>
          </w:tcPr>
          <w:p w14:paraId="34347AA3"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5C519588"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40E265D6" w14:textId="51E87767"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48699E01"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16DF6F59" w14:textId="77777777" w:rsidR="00C544CC" w:rsidRPr="00BE3754" w:rsidRDefault="00022039" w:rsidP="00BB547F">
            <w:pPr>
              <w:spacing w:after="0" w:line="240" w:lineRule="auto"/>
              <w:ind w:left="135"/>
              <w:rPr>
                <w:rFonts w:ascii="Calibri" w:eastAsia="Calibri" w:hAnsi="Calibri" w:cs="Times New Roman"/>
              </w:rPr>
            </w:pPr>
            <w:hyperlink r:id="rId185">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86">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33DD8E11" w14:textId="77777777" w:rsidTr="005B717A">
        <w:trPr>
          <w:trHeight w:val="144"/>
          <w:tblCellSpacing w:w="20" w:type="nil"/>
          <w:jc w:val="center"/>
        </w:trPr>
        <w:tc>
          <w:tcPr>
            <w:tcW w:w="687" w:type="dxa"/>
            <w:tcMar>
              <w:top w:w="50" w:type="dxa"/>
              <w:left w:w="100" w:type="dxa"/>
            </w:tcMar>
            <w:vAlign w:val="center"/>
          </w:tcPr>
          <w:p w14:paraId="0C0AA65E"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40</w:t>
            </w:r>
          </w:p>
        </w:tc>
        <w:tc>
          <w:tcPr>
            <w:tcW w:w="3849" w:type="dxa"/>
            <w:tcMar>
              <w:top w:w="50" w:type="dxa"/>
              <w:left w:w="100" w:type="dxa"/>
            </w:tcMar>
            <w:vAlign w:val="center"/>
          </w:tcPr>
          <w:p w14:paraId="0F9D135B"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«Прямая нижняя подача мяча в волейболе». Техника безопасности. Спортивная игра.</w:t>
            </w:r>
          </w:p>
        </w:tc>
        <w:tc>
          <w:tcPr>
            <w:tcW w:w="992" w:type="dxa"/>
            <w:tcMar>
              <w:top w:w="50" w:type="dxa"/>
              <w:left w:w="100" w:type="dxa"/>
            </w:tcMar>
            <w:vAlign w:val="center"/>
          </w:tcPr>
          <w:p w14:paraId="17FC4E2C"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454FA5BB"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1B95D62C" w14:textId="5E398501"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5E46044A"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3F1F6E77" w14:textId="77777777" w:rsidR="00C544CC" w:rsidRPr="00BE3754" w:rsidRDefault="00022039" w:rsidP="00BB547F">
            <w:pPr>
              <w:spacing w:after="0" w:line="240" w:lineRule="auto"/>
              <w:ind w:left="135"/>
              <w:rPr>
                <w:rFonts w:ascii="Calibri" w:eastAsia="Calibri" w:hAnsi="Calibri" w:cs="Times New Roman"/>
              </w:rPr>
            </w:pPr>
            <w:hyperlink r:id="rId187">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88">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737E5861" w14:textId="77777777" w:rsidTr="005B717A">
        <w:trPr>
          <w:trHeight w:val="144"/>
          <w:tblCellSpacing w:w="20" w:type="nil"/>
          <w:jc w:val="center"/>
        </w:trPr>
        <w:tc>
          <w:tcPr>
            <w:tcW w:w="687" w:type="dxa"/>
            <w:tcMar>
              <w:top w:w="50" w:type="dxa"/>
              <w:left w:w="100" w:type="dxa"/>
            </w:tcMar>
            <w:vAlign w:val="center"/>
          </w:tcPr>
          <w:p w14:paraId="559FFCEA"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41</w:t>
            </w:r>
          </w:p>
        </w:tc>
        <w:tc>
          <w:tcPr>
            <w:tcW w:w="3849" w:type="dxa"/>
            <w:tcMar>
              <w:top w:w="50" w:type="dxa"/>
              <w:left w:w="100" w:type="dxa"/>
            </w:tcMar>
            <w:vAlign w:val="center"/>
          </w:tcPr>
          <w:p w14:paraId="75B67592"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«Прямая нижняя подача мяча в волейболе». Техника безопасности. Спортивная игра.</w:t>
            </w:r>
          </w:p>
        </w:tc>
        <w:tc>
          <w:tcPr>
            <w:tcW w:w="992" w:type="dxa"/>
            <w:tcMar>
              <w:top w:w="50" w:type="dxa"/>
              <w:left w:w="100" w:type="dxa"/>
            </w:tcMar>
            <w:vAlign w:val="center"/>
          </w:tcPr>
          <w:p w14:paraId="73C956B3"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0E100A31"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1863A257" w14:textId="5FB0685B"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4157A159"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59D5A095" w14:textId="77777777" w:rsidR="00C544CC" w:rsidRPr="00BE3754" w:rsidRDefault="00022039" w:rsidP="00BB547F">
            <w:pPr>
              <w:spacing w:after="0" w:line="240" w:lineRule="auto"/>
              <w:ind w:left="135"/>
              <w:rPr>
                <w:rFonts w:ascii="Calibri" w:eastAsia="Calibri" w:hAnsi="Calibri" w:cs="Times New Roman"/>
              </w:rPr>
            </w:pPr>
            <w:hyperlink r:id="rId189">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90">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7E4CE3A5" w14:textId="77777777" w:rsidTr="005B717A">
        <w:trPr>
          <w:trHeight w:val="144"/>
          <w:tblCellSpacing w:w="20" w:type="nil"/>
          <w:jc w:val="center"/>
        </w:trPr>
        <w:tc>
          <w:tcPr>
            <w:tcW w:w="687" w:type="dxa"/>
            <w:tcMar>
              <w:top w:w="50" w:type="dxa"/>
              <w:left w:w="100" w:type="dxa"/>
            </w:tcMar>
            <w:vAlign w:val="center"/>
          </w:tcPr>
          <w:p w14:paraId="511182CA"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42</w:t>
            </w:r>
          </w:p>
        </w:tc>
        <w:tc>
          <w:tcPr>
            <w:tcW w:w="3849" w:type="dxa"/>
            <w:tcMar>
              <w:top w:w="50" w:type="dxa"/>
              <w:left w:w="100" w:type="dxa"/>
            </w:tcMar>
            <w:vAlign w:val="center"/>
          </w:tcPr>
          <w:p w14:paraId="27D35B79"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ТБ. «Приём и передача волейбольного мяча двумя руками снизу».  Спортивная игра.</w:t>
            </w:r>
          </w:p>
        </w:tc>
        <w:tc>
          <w:tcPr>
            <w:tcW w:w="992" w:type="dxa"/>
            <w:tcMar>
              <w:top w:w="50" w:type="dxa"/>
              <w:left w:w="100" w:type="dxa"/>
            </w:tcMar>
            <w:vAlign w:val="center"/>
          </w:tcPr>
          <w:p w14:paraId="7268ED7F"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3E6C1859"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53EEE7DF" w14:textId="0DA0419B"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0F42322D"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798BABDB" w14:textId="77777777" w:rsidR="00C544CC" w:rsidRPr="00BE3754" w:rsidRDefault="00022039" w:rsidP="00BB547F">
            <w:pPr>
              <w:spacing w:after="0" w:line="240" w:lineRule="auto"/>
              <w:ind w:left="135"/>
              <w:rPr>
                <w:rFonts w:ascii="Calibri" w:eastAsia="Calibri" w:hAnsi="Calibri" w:cs="Times New Roman"/>
              </w:rPr>
            </w:pPr>
            <w:hyperlink r:id="rId191">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92">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6BF44077" w14:textId="77777777" w:rsidTr="005B717A">
        <w:trPr>
          <w:trHeight w:val="144"/>
          <w:tblCellSpacing w:w="20" w:type="nil"/>
          <w:jc w:val="center"/>
        </w:trPr>
        <w:tc>
          <w:tcPr>
            <w:tcW w:w="687" w:type="dxa"/>
            <w:tcMar>
              <w:top w:w="50" w:type="dxa"/>
              <w:left w:w="100" w:type="dxa"/>
            </w:tcMar>
            <w:vAlign w:val="center"/>
          </w:tcPr>
          <w:p w14:paraId="66C63124"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43</w:t>
            </w:r>
          </w:p>
        </w:tc>
        <w:tc>
          <w:tcPr>
            <w:tcW w:w="3849" w:type="dxa"/>
            <w:tcMar>
              <w:top w:w="50" w:type="dxa"/>
              <w:left w:w="100" w:type="dxa"/>
            </w:tcMar>
            <w:vAlign w:val="center"/>
          </w:tcPr>
          <w:p w14:paraId="5C582A30"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«Приём и передача волейбольного мяча двумя руками снизу».  Спортивная игра.</w:t>
            </w:r>
          </w:p>
        </w:tc>
        <w:tc>
          <w:tcPr>
            <w:tcW w:w="992" w:type="dxa"/>
            <w:tcMar>
              <w:top w:w="50" w:type="dxa"/>
              <w:left w:w="100" w:type="dxa"/>
            </w:tcMar>
            <w:vAlign w:val="center"/>
          </w:tcPr>
          <w:p w14:paraId="3D5753CC"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5A368336"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7854A11B" w14:textId="7615260C"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61B577A0"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09BB27D8" w14:textId="77777777" w:rsidR="00C544CC" w:rsidRPr="00BE3754" w:rsidRDefault="00022039" w:rsidP="00BB547F">
            <w:pPr>
              <w:spacing w:after="0" w:line="240" w:lineRule="auto"/>
              <w:ind w:left="135"/>
              <w:rPr>
                <w:rFonts w:ascii="Calibri" w:eastAsia="Calibri" w:hAnsi="Calibri" w:cs="Times New Roman"/>
              </w:rPr>
            </w:pPr>
            <w:hyperlink r:id="rId193">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94">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49E8F35D" w14:textId="77777777" w:rsidTr="005B717A">
        <w:trPr>
          <w:trHeight w:val="144"/>
          <w:tblCellSpacing w:w="20" w:type="nil"/>
          <w:jc w:val="center"/>
        </w:trPr>
        <w:tc>
          <w:tcPr>
            <w:tcW w:w="687" w:type="dxa"/>
            <w:tcMar>
              <w:top w:w="50" w:type="dxa"/>
              <w:left w:w="100" w:type="dxa"/>
            </w:tcMar>
            <w:vAlign w:val="center"/>
          </w:tcPr>
          <w:p w14:paraId="1459FB83"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44</w:t>
            </w:r>
          </w:p>
        </w:tc>
        <w:tc>
          <w:tcPr>
            <w:tcW w:w="3849" w:type="dxa"/>
            <w:tcMar>
              <w:top w:w="50" w:type="dxa"/>
              <w:left w:w="100" w:type="dxa"/>
            </w:tcMar>
            <w:vAlign w:val="center"/>
          </w:tcPr>
          <w:p w14:paraId="5B1281D1"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«Приём и передача волейбольного мяча двумя руками сверху».  Спортивная игра.</w:t>
            </w:r>
          </w:p>
        </w:tc>
        <w:tc>
          <w:tcPr>
            <w:tcW w:w="992" w:type="dxa"/>
            <w:tcMar>
              <w:top w:w="50" w:type="dxa"/>
              <w:left w:w="100" w:type="dxa"/>
            </w:tcMar>
            <w:vAlign w:val="center"/>
          </w:tcPr>
          <w:p w14:paraId="700B15BA"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744D6280"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57C8B1EC" w14:textId="2DCEE31B"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495E9A74"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4D58274F" w14:textId="77777777" w:rsidR="00C544CC" w:rsidRPr="00BE3754" w:rsidRDefault="00022039" w:rsidP="00BB547F">
            <w:pPr>
              <w:spacing w:after="0" w:line="240" w:lineRule="auto"/>
              <w:ind w:left="135"/>
              <w:rPr>
                <w:rFonts w:ascii="Calibri" w:eastAsia="Calibri" w:hAnsi="Calibri" w:cs="Times New Roman"/>
              </w:rPr>
            </w:pPr>
            <w:hyperlink r:id="rId195">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96">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2F1B99CC" w14:textId="77777777" w:rsidTr="005B717A">
        <w:trPr>
          <w:trHeight w:val="144"/>
          <w:tblCellSpacing w:w="20" w:type="nil"/>
          <w:jc w:val="center"/>
        </w:trPr>
        <w:tc>
          <w:tcPr>
            <w:tcW w:w="687" w:type="dxa"/>
            <w:tcMar>
              <w:top w:w="50" w:type="dxa"/>
              <w:left w:w="100" w:type="dxa"/>
            </w:tcMar>
            <w:vAlign w:val="center"/>
          </w:tcPr>
          <w:p w14:paraId="08CD25AF"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lastRenderedPageBreak/>
              <w:t>45</w:t>
            </w:r>
          </w:p>
        </w:tc>
        <w:tc>
          <w:tcPr>
            <w:tcW w:w="3849" w:type="dxa"/>
            <w:tcMar>
              <w:top w:w="50" w:type="dxa"/>
              <w:left w:w="100" w:type="dxa"/>
            </w:tcMar>
            <w:vAlign w:val="center"/>
          </w:tcPr>
          <w:p w14:paraId="412B5775"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«Приём и передача волейбольного мяча двумя руками сверху».  Спортивная игра.</w:t>
            </w:r>
          </w:p>
        </w:tc>
        <w:tc>
          <w:tcPr>
            <w:tcW w:w="992" w:type="dxa"/>
            <w:tcMar>
              <w:top w:w="50" w:type="dxa"/>
              <w:left w:w="100" w:type="dxa"/>
            </w:tcMar>
            <w:vAlign w:val="center"/>
          </w:tcPr>
          <w:p w14:paraId="36C6F5C7"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09CF97B5"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7BFBA802" w14:textId="74EB5800"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006949D8"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62429359" w14:textId="77777777" w:rsidR="00C544CC" w:rsidRPr="00BE3754" w:rsidRDefault="00022039" w:rsidP="00BB547F">
            <w:pPr>
              <w:spacing w:after="0" w:line="240" w:lineRule="auto"/>
              <w:ind w:left="135"/>
              <w:rPr>
                <w:rFonts w:ascii="Calibri" w:eastAsia="Calibri" w:hAnsi="Calibri" w:cs="Times New Roman"/>
              </w:rPr>
            </w:pPr>
            <w:hyperlink r:id="rId197">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198">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5F53EAA0" w14:textId="77777777" w:rsidTr="005B717A">
        <w:trPr>
          <w:trHeight w:val="144"/>
          <w:tblCellSpacing w:w="20" w:type="nil"/>
          <w:jc w:val="center"/>
        </w:trPr>
        <w:tc>
          <w:tcPr>
            <w:tcW w:w="687" w:type="dxa"/>
            <w:tcMar>
              <w:top w:w="50" w:type="dxa"/>
              <w:left w:w="100" w:type="dxa"/>
            </w:tcMar>
            <w:vAlign w:val="center"/>
          </w:tcPr>
          <w:p w14:paraId="50E7EE84"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46</w:t>
            </w:r>
          </w:p>
        </w:tc>
        <w:tc>
          <w:tcPr>
            <w:tcW w:w="3849" w:type="dxa"/>
            <w:tcMar>
              <w:top w:w="50" w:type="dxa"/>
              <w:left w:w="100" w:type="dxa"/>
            </w:tcMar>
            <w:vAlign w:val="center"/>
          </w:tcPr>
          <w:p w14:paraId="6CB61BC3"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Совершенствование ранее разученные технические действия с мячом.  ТБ. Спортивная игра.</w:t>
            </w:r>
          </w:p>
        </w:tc>
        <w:tc>
          <w:tcPr>
            <w:tcW w:w="992" w:type="dxa"/>
            <w:tcMar>
              <w:top w:w="50" w:type="dxa"/>
              <w:left w:w="100" w:type="dxa"/>
            </w:tcMar>
            <w:vAlign w:val="center"/>
          </w:tcPr>
          <w:p w14:paraId="2153F191"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2C67068B"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0772C530" w14:textId="039BE600"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590368E0"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72DB3A2E" w14:textId="77777777" w:rsidR="00C544CC" w:rsidRPr="00BE3754" w:rsidRDefault="00022039" w:rsidP="00BB547F">
            <w:pPr>
              <w:spacing w:after="0" w:line="240" w:lineRule="auto"/>
              <w:ind w:left="135"/>
              <w:rPr>
                <w:rFonts w:ascii="Calibri" w:eastAsia="Calibri" w:hAnsi="Calibri" w:cs="Times New Roman"/>
              </w:rPr>
            </w:pPr>
            <w:hyperlink r:id="rId199">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200">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1714F3AC" w14:textId="77777777" w:rsidTr="005B717A">
        <w:trPr>
          <w:trHeight w:val="144"/>
          <w:tblCellSpacing w:w="20" w:type="nil"/>
          <w:jc w:val="center"/>
        </w:trPr>
        <w:tc>
          <w:tcPr>
            <w:tcW w:w="687" w:type="dxa"/>
            <w:tcMar>
              <w:top w:w="50" w:type="dxa"/>
              <w:left w:w="100" w:type="dxa"/>
            </w:tcMar>
            <w:vAlign w:val="center"/>
          </w:tcPr>
          <w:p w14:paraId="315CD5F7"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47</w:t>
            </w:r>
          </w:p>
        </w:tc>
        <w:tc>
          <w:tcPr>
            <w:tcW w:w="3849" w:type="dxa"/>
            <w:tcMar>
              <w:top w:w="50" w:type="dxa"/>
              <w:left w:w="100" w:type="dxa"/>
            </w:tcMar>
            <w:vAlign w:val="center"/>
          </w:tcPr>
          <w:p w14:paraId="51893667"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Совершенствование ранее разученные технические действия с мячом.  ТБ. Спортивная игра.</w:t>
            </w:r>
          </w:p>
        </w:tc>
        <w:tc>
          <w:tcPr>
            <w:tcW w:w="992" w:type="dxa"/>
            <w:tcMar>
              <w:top w:w="50" w:type="dxa"/>
              <w:left w:w="100" w:type="dxa"/>
            </w:tcMar>
            <w:vAlign w:val="center"/>
          </w:tcPr>
          <w:p w14:paraId="17F8E6CF"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42BB616D"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29955E5A" w14:textId="0ED333FE"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62516EAC"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690F9D5D" w14:textId="77777777" w:rsidR="00C544CC" w:rsidRPr="00BE3754" w:rsidRDefault="00022039" w:rsidP="00BB547F">
            <w:pPr>
              <w:spacing w:after="0" w:line="240" w:lineRule="auto"/>
              <w:ind w:left="135"/>
              <w:rPr>
                <w:rFonts w:ascii="Calibri" w:eastAsia="Calibri" w:hAnsi="Calibri" w:cs="Times New Roman"/>
              </w:rPr>
            </w:pPr>
            <w:hyperlink r:id="rId201">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202">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158217E5" w14:textId="77777777" w:rsidTr="005B717A">
        <w:trPr>
          <w:trHeight w:val="144"/>
          <w:tblCellSpacing w:w="20" w:type="nil"/>
          <w:jc w:val="center"/>
        </w:trPr>
        <w:tc>
          <w:tcPr>
            <w:tcW w:w="687" w:type="dxa"/>
            <w:tcMar>
              <w:top w:w="50" w:type="dxa"/>
              <w:left w:w="100" w:type="dxa"/>
            </w:tcMar>
            <w:vAlign w:val="center"/>
          </w:tcPr>
          <w:p w14:paraId="19D4BCC4"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48</w:t>
            </w:r>
          </w:p>
        </w:tc>
        <w:tc>
          <w:tcPr>
            <w:tcW w:w="3849" w:type="dxa"/>
            <w:tcMar>
              <w:top w:w="50" w:type="dxa"/>
              <w:left w:w="100" w:type="dxa"/>
            </w:tcMar>
            <w:vAlign w:val="center"/>
          </w:tcPr>
          <w:p w14:paraId="115A7649"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«Удар по неподвижному мячу».  Спортивная игра.</w:t>
            </w:r>
          </w:p>
        </w:tc>
        <w:tc>
          <w:tcPr>
            <w:tcW w:w="992" w:type="dxa"/>
            <w:tcMar>
              <w:top w:w="50" w:type="dxa"/>
              <w:left w:w="100" w:type="dxa"/>
            </w:tcMar>
            <w:vAlign w:val="center"/>
          </w:tcPr>
          <w:p w14:paraId="56788225"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6825A50C"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0739B4E0" w14:textId="577E4E45"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4BDC9DFC"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69A5B79E" w14:textId="77777777" w:rsidR="00C544CC" w:rsidRPr="00BE3754" w:rsidRDefault="00022039" w:rsidP="00BB547F">
            <w:pPr>
              <w:spacing w:after="0" w:line="240" w:lineRule="auto"/>
              <w:ind w:left="135"/>
              <w:rPr>
                <w:rFonts w:ascii="Calibri" w:eastAsia="Calibri" w:hAnsi="Calibri" w:cs="Times New Roman"/>
              </w:rPr>
            </w:pPr>
            <w:hyperlink r:id="rId203">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204">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51CBD01A" w14:textId="77777777" w:rsidTr="005B717A">
        <w:trPr>
          <w:trHeight w:val="144"/>
          <w:tblCellSpacing w:w="20" w:type="nil"/>
          <w:jc w:val="center"/>
        </w:trPr>
        <w:tc>
          <w:tcPr>
            <w:tcW w:w="687" w:type="dxa"/>
            <w:tcMar>
              <w:top w:w="50" w:type="dxa"/>
              <w:left w:w="100" w:type="dxa"/>
            </w:tcMar>
            <w:vAlign w:val="center"/>
          </w:tcPr>
          <w:p w14:paraId="3ADB6A75"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49</w:t>
            </w:r>
          </w:p>
        </w:tc>
        <w:tc>
          <w:tcPr>
            <w:tcW w:w="3849" w:type="dxa"/>
            <w:tcMar>
              <w:top w:w="50" w:type="dxa"/>
              <w:left w:w="100" w:type="dxa"/>
            </w:tcMar>
            <w:vAlign w:val="center"/>
          </w:tcPr>
          <w:p w14:paraId="0E8FE22C"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ТБ. «Остановка катящегося мяча внутренней стороной стопы».  Спортивная игра.</w:t>
            </w:r>
          </w:p>
        </w:tc>
        <w:tc>
          <w:tcPr>
            <w:tcW w:w="992" w:type="dxa"/>
            <w:tcMar>
              <w:top w:w="50" w:type="dxa"/>
              <w:left w:w="100" w:type="dxa"/>
            </w:tcMar>
            <w:vAlign w:val="center"/>
          </w:tcPr>
          <w:p w14:paraId="40E47964"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1811CF24"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7E445B6F" w14:textId="75727181"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1F74BCD8"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5C7D6656" w14:textId="77777777" w:rsidR="00C544CC" w:rsidRPr="00BE3754" w:rsidRDefault="00022039" w:rsidP="00BB547F">
            <w:pPr>
              <w:spacing w:after="0" w:line="240" w:lineRule="auto"/>
              <w:ind w:left="135"/>
              <w:rPr>
                <w:rFonts w:ascii="Calibri" w:eastAsia="Calibri" w:hAnsi="Calibri" w:cs="Times New Roman"/>
              </w:rPr>
            </w:pPr>
            <w:hyperlink r:id="rId205">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206">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582C5916" w14:textId="77777777" w:rsidTr="00C46DAB">
        <w:trPr>
          <w:trHeight w:val="144"/>
          <w:tblCellSpacing w:w="20" w:type="nil"/>
          <w:jc w:val="center"/>
        </w:trPr>
        <w:tc>
          <w:tcPr>
            <w:tcW w:w="687" w:type="dxa"/>
            <w:tcMar>
              <w:top w:w="50" w:type="dxa"/>
              <w:left w:w="100" w:type="dxa"/>
            </w:tcMar>
            <w:vAlign w:val="center"/>
          </w:tcPr>
          <w:p w14:paraId="12FB4DA4"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50</w:t>
            </w:r>
          </w:p>
        </w:tc>
        <w:tc>
          <w:tcPr>
            <w:tcW w:w="3849" w:type="dxa"/>
            <w:tcMar>
              <w:top w:w="50" w:type="dxa"/>
              <w:left w:w="100" w:type="dxa"/>
            </w:tcMar>
            <w:vAlign w:val="center"/>
          </w:tcPr>
          <w:p w14:paraId="4DDE3809"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«Ведение футбольного мяча».  Спортивная игра.</w:t>
            </w:r>
          </w:p>
        </w:tc>
        <w:tc>
          <w:tcPr>
            <w:tcW w:w="992" w:type="dxa"/>
            <w:tcMar>
              <w:top w:w="50" w:type="dxa"/>
              <w:left w:w="100" w:type="dxa"/>
            </w:tcMar>
            <w:vAlign w:val="center"/>
          </w:tcPr>
          <w:p w14:paraId="61189898"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tcPr>
          <w:p w14:paraId="07A2EB92"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1033E62E" w14:textId="42795BFF"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321237A5"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7FED92F9" w14:textId="77777777" w:rsidR="00C544CC" w:rsidRPr="00BE3754" w:rsidRDefault="00022039" w:rsidP="00BB547F">
            <w:pPr>
              <w:spacing w:after="0" w:line="240" w:lineRule="auto"/>
              <w:ind w:left="135"/>
              <w:rPr>
                <w:rFonts w:ascii="Calibri" w:eastAsia="Calibri" w:hAnsi="Calibri" w:cs="Times New Roman"/>
              </w:rPr>
            </w:pPr>
            <w:hyperlink r:id="rId207">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208">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4EF64AB1" w14:textId="77777777" w:rsidTr="005B717A">
        <w:trPr>
          <w:trHeight w:val="144"/>
          <w:tblCellSpacing w:w="20" w:type="nil"/>
          <w:jc w:val="center"/>
        </w:trPr>
        <w:tc>
          <w:tcPr>
            <w:tcW w:w="687" w:type="dxa"/>
            <w:tcMar>
              <w:top w:w="50" w:type="dxa"/>
              <w:left w:w="100" w:type="dxa"/>
            </w:tcMar>
            <w:vAlign w:val="center"/>
          </w:tcPr>
          <w:p w14:paraId="386279EF"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51</w:t>
            </w:r>
          </w:p>
        </w:tc>
        <w:tc>
          <w:tcPr>
            <w:tcW w:w="3849" w:type="dxa"/>
            <w:tcMar>
              <w:top w:w="50" w:type="dxa"/>
              <w:left w:w="100" w:type="dxa"/>
            </w:tcMar>
            <w:vAlign w:val="center"/>
          </w:tcPr>
          <w:p w14:paraId="34EC909B"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«Ведение футбольного мяча».  Спортивная игра.</w:t>
            </w:r>
          </w:p>
        </w:tc>
        <w:tc>
          <w:tcPr>
            <w:tcW w:w="992" w:type="dxa"/>
            <w:tcMar>
              <w:top w:w="50" w:type="dxa"/>
              <w:left w:w="100" w:type="dxa"/>
            </w:tcMar>
            <w:vAlign w:val="center"/>
          </w:tcPr>
          <w:p w14:paraId="7274486C"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720B4753"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35BC312A" w14:textId="44CB2279"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0FB6F566"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78F0F50F" w14:textId="77777777" w:rsidR="00C544CC" w:rsidRPr="00BE3754" w:rsidRDefault="00022039" w:rsidP="00BB547F">
            <w:pPr>
              <w:spacing w:after="0" w:line="240" w:lineRule="auto"/>
              <w:ind w:left="135"/>
              <w:rPr>
                <w:rFonts w:ascii="Calibri" w:eastAsia="Calibri" w:hAnsi="Calibri" w:cs="Times New Roman"/>
              </w:rPr>
            </w:pPr>
            <w:hyperlink r:id="rId209">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210">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1C354B49" w14:textId="77777777" w:rsidTr="005B717A">
        <w:trPr>
          <w:trHeight w:val="144"/>
          <w:tblCellSpacing w:w="20" w:type="nil"/>
          <w:jc w:val="center"/>
        </w:trPr>
        <w:tc>
          <w:tcPr>
            <w:tcW w:w="687" w:type="dxa"/>
            <w:tcMar>
              <w:top w:w="50" w:type="dxa"/>
              <w:left w:w="100" w:type="dxa"/>
            </w:tcMar>
            <w:vAlign w:val="center"/>
          </w:tcPr>
          <w:p w14:paraId="599C4715"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52</w:t>
            </w:r>
          </w:p>
        </w:tc>
        <w:tc>
          <w:tcPr>
            <w:tcW w:w="3849" w:type="dxa"/>
            <w:tcMar>
              <w:top w:w="50" w:type="dxa"/>
              <w:left w:w="100" w:type="dxa"/>
            </w:tcMar>
            <w:vAlign w:val="center"/>
          </w:tcPr>
          <w:p w14:paraId="5B5FE837"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«Обводка мячом ориентиров» (конусов).  Спортивная игра.</w:t>
            </w:r>
          </w:p>
        </w:tc>
        <w:tc>
          <w:tcPr>
            <w:tcW w:w="992" w:type="dxa"/>
            <w:tcMar>
              <w:top w:w="50" w:type="dxa"/>
              <w:left w:w="100" w:type="dxa"/>
            </w:tcMar>
            <w:vAlign w:val="center"/>
          </w:tcPr>
          <w:p w14:paraId="095C5BED"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373F53B0"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137A5072" w14:textId="3FF657D2"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566CE028"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29E047F5" w14:textId="77777777" w:rsidR="00C544CC" w:rsidRPr="00BE3754" w:rsidRDefault="00022039" w:rsidP="00BB547F">
            <w:pPr>
              <w:spacing w:after="0" w:line="240" w:lineRule="auto"/>
              <w:ind w:left="135"/>
              <w:rPr>
                <w:rFonts w:ascii="Calibri" w:eastAsia="Calibri" w:hAnsi="Calibri" w:cs="Times New Roman"/>
              </w:rPr>
            </w:pPr>
            <w:hyperlink r:id="rId211">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212">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45A11D30" w14:textId="77777777" w:rsidTr="005B717A">
        <w:trPr>
          <w:trHeight w:val="144"/>
          <w:tblCellSpacing w:w="20" w:type="nil"/>
          <w:jc w:val="center"/>
        </w:trPr>
        <w:tc>
          <w:tcPr>
            <w:tcW w:w="687" w:type="dxa"/>
            <w:tcMar>
              <w:top w:w="50" w:type="dxa"/>
              <w:left w:w="100" w:type="dxa"/>
            </w:tcMar>
            <w:vAlign w:val="center"/>
          </w:tcPr>
          <w:p w14:paraId="4395FBB9"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53</w:t>
            </w:r>
          </w:p>
        </w:tc>
        <w:tc>
          <w:tcPr>
            <w:tcW w:w="3849" w:type="dxa"/>
            <w:tcMar>
              <w:top w:w="50" w:type="dxa"/>
              <w:left w:w="100" w:type="dxa"/>
            </w:tcMar>
            <w:vAlign w:val="center"/>
          </w:tcPr>
          <w:p w14:paraId="6BE6B7A1"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«Обводка мячом ориентиров» (конусов).  Спортивная игра.</w:t>
            </w:r>
          </w:p>
        </w:tc>
        <w:tc>
          <w:tcPr>
            <w:tcW w:w="992" w:type="dxa"/>
            <w:tcMar>
              <w:top w:w="50" w:type="dxa"/>
              <w:left w:w="100" w:type="dxa"/>
            </w:tcMar>
            <w:vAlign w:val="center"/>
          </w:tcPr>
          <w:p w14:paraId="0D1F8A03"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0DFE4592"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6EBFB985" w14:textId="6893E14A"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4C3D0818"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5C6C6665" w14:textId="77777777" w:rsidR="00C544CC" w:rsidRPr="00BE3754" w:rsidRDefault="00022039" w:rsidP="00BB547F">
            <w:pPr>
              <w:spacing w:after="0" w:line="240" w:lineRule="auto"/>
              <w:ind w:left="135"/>
              <w:rPr>
                <w:rFonts w:ascii="Calibri" w:eastAsia="Calibri" w:hAnsi="Calibri" w:cs="Times New Roman"/>
              </w:rPr>
            </w:pPr>
            <w:hyperlink r:id="rId213">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214">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6CD8A79D" w14:textId="77777777" w:rsidTr="005B717A">
        <w:trPr>
          <w:trHeight w:val="144"/>
          <w:tblCellSpacing w:w="20" w:type="nil"/>
          <w:jc w:val="center"/>
        </w:trPr>
        <w:tc>
          <w:tcPr>
            <w:tcW w:w="687" w:type="dxa"/>
            <w:tcMar>
              <w:top w:w="50" w:type="dxa"/>
              <w:left w:w="100" w:type="dxa"/>
            </w:tcMar>
            <w:vAlign w:val="center"/>
          </w:tcPr>
          <w:p w14:paraId="50E994E0"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54</w:t>
            </w:r>
          </w:p>
        </w:tc>
        <w:tc>
          <w:tcPr>
            <w:tcW w:w="3849" w:type="dxa"/>
            <w:tcMar>
              <w:top w:w="50" w:type="dxa"/>
              <w:left w:w="100" w:type="dxa"/>
            </w:tcMar>
            <w:vAlign w:val="center"/>
          </w:tcPr>
          <w:p w14:paraId="2C01386F"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Совершенствование техники. ТБ. Спортивная игра.</w:t>
            </w:r>
          </w:p>
        </w:tc>
        <w:tc>
          <w:tcPr>
            <w:tcW w:w="992" w:type="dxa"/>
            <w:tcMar>
              <w:top w:w="50" w:type="dxa"/>
              <w:left w:w="100" w:type="dxa"/>
            </w:tcMar>
            <w:vAlign w:val="center"/>
          </w:tcPr>
          <w:p w14:paraId="45DEB2BF"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0B7C1A9D"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3315A89E" w14:textId="0C36B119"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60F275FC" w14:textId="77777777" w:rsidR="00C544CC" w:rsidRPr="00BE3754" w:rsidRDefault="00C544CC" w:rsidP="00BB547F">
            <w:pPr>
              <w:spacing w:after="0" w:line="240" w:lineRule="auto"/>
              <w:ind w:left="135"/>
              <w:rPr>
                <w:rFonts w:ascii="Calibri" w:eastAsia="Calibri" w:hAnsi="Calibri" w:cs="Times New Roman"/>
              </w:rPr>
            </w:pPr>
          </w:p>
        </w:tc>
        <w:tc>
          <w:tcPr>
            <w:tcW w:w="1417" w:type="dxa"/>
            <w:tcBorders>
              <w:top w:val="single" w:sz="4" w:space="0" w:color="auto"/>
            </w:tcBorders>
            <w:tcMar>
              <w:top w:w="50" w:type="dxa"/>
              <w:left w:w="100" w:type="dxa"/>
            </w:tcMar>
            <w:vAlign w:val="center"/>
          </w:tcPr>
          <w:p w14:paraId="50A5346A" w14:textId="77777777" w:rsidR="00C544CC" w:rsidRPr="00BE3754" w:rsidRDefault="00022039" w:rsidP="00BB547F">
            <w:pPr>
              <w:spacing w:after="0" w:line="240" w:lineRule="auto"/>
              <w:ind w:left="135"/>
              <w:rPr>
                <w:rFonts w:ascii="Calibri" w:eastAsia="Calibri" w:hAnsi="Calibri" w:cs="Times New Roman"/>
              </w:rPr>
            </w:pPr>
            <w:hyperlink r:id="rId215">
              <w:r w:rsidR="00C544CC" w:rsidRPr="00BE3754">
                <w:rPr>
                  <w:rFonts w:ascii="Times New Roman" w:eastAsia="Calibri" w:hAnsi="Times New Roman" w:cs="Times New Roman"/>
                  <w:color w:val="0000FF"/>
                  <w:u w:val="single"/>
                </w:rPr>
                <w:t>www.edu.ru</w:t>
              </w:r>
            </w:hyperlink>
            <w:r w:rsidR="00C544CC" w:rsidRPr="00BE3754">
              <w:rPr>
                <w:rFonts w:ascii="Times New Roman" w:eastAsia="Calibri" w:hAnsi="Times New Roman" w:cs="Times New Roman"/>
                <w:color w:val="000000"/>
                <w:sz w:val="24"/>
              </w:rPr>
              <w:t xml:space="preserve"> </w:t>
            </w:r>
            <w:hyperlink r:id="rId216">
              <w:r w:rsidR="00C544CC" w:rsidRPr="00BE3754">
                <w:rPr>
                  <w:rFonts w:ascii="Times New Roman" w:eastAsia="Calibri" w:hAnsi="Times New Roman" w:cs="Times New Roman"/>
                  <w:color w:val="0000FF"/>
                  <w:u w:val="single"/>
                </w:rPr>
                <w:t>www.school.edu.ru</w:t>
              </w:r>
            </w:hyperlink>
            <w:r w:rsidR="00C544CC" w:rsidRPr="00BE3754">
              <w:rPr>
                <w:rFonts w:ascii="Times New Roman" w:eastAsia="Calibri" w:hAnsi="Times New Roman" w:cs="Times New Roman"/>
                <w:color w:val="000000"/>
                <w:sz w:val="24"/>
              </w:rPr>
              <w:t xml:space="preserve"> </w:t>
            </w:r>
          </w:p>
        </w:tc>
      </w:tr>
      <w:tr w:rsidR="00C544CC" w:rsidRPr="00BE3754" w14:paraId="65CB86F0" w14:textId="77777777" w:rsidTr="005B717A">
        <w:trPr>
          <w:trHeight w:val="144"/>
          <w:tblCellSpacing w:w="20" w:type="nil"/>
          <w:jc w:val="center"/>
        </w:trPr>
        <w:tc>
          <w:tcPr>
            <w:tcW w:w="687" w:type="dxa"/>
            <w:tcMar>
              <w:top w:w="50" w:type="dxa"/>
              <w:left w:w="100" w:type="dxa"/>
            </w:tcMar>
            <w:vAlign w:val="center"/>
          </w:tcPr>
          <w:p w14:paraId="4EA31B75"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55</w:t>
            </w:r>
          </w:p>
        </w:tc>
        <w:tc>
          <w:tcPr>
            <w:tcW w:w="3849" w:type="dxa"/>
            <w:tcMar>
              <w:top w:w="50" w:type="dxa"/>
              <w:left w:w="100" w:type="dxa"/>
            </w:tcMar>
            <w:vAlign w:val="center"/>
          </w:tcPr>
          <w:p w14:paraId="62614738"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Совершенствование техники. ТБ. Спортивная игра.</w:t>
            </w:r>
          </w:p>
        </w:tc>
        <w:tc>
          <w:tcPr>
            <w:tcW w:w="992" w:type="dxa"/>
            <w:tcMar>
              <w:top w:w="50" w:type="dxa"/>
              <w:left w:w="100" w:type="dxa"/>
            </w:tcMar>
            <w:vAlign w:val="center"/>
          </w:tcPr>
          <w:p w14:paraId="48F628E1"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268B0B0B"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3F336D87" w14:textId="1A466811"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32FDA74A" w14:textId="77777777" w:rsidR="00C544CC" w:rsidRPr="00BE3754" w:rsidRDefault="00C544CC" w:rsidP="00BB547F">
            <w:pPr>
              <w:spacing w:after="0" w:line="240" w:lineRule="auto"/>
              <w:ind w:left="135"/>
              <w:rPr>
                <w:rFonts w:ascii="Calibri" w:eastAsia="Calibri" w:hAnsi="Calibri" w:cs="Times New Roman"/>
              </w:rPr>
            </w:pPr>
          </w:p>
        </w:tc>
        <w:tc>
          <w:tcPr>
            <w:tcW w:w="1417" w:type="dxa"/>
            <w:tcMar>
              <w:top w:w="50" w:type="dxa"/>
              <w:left w:w="100" w:type="dxa"/>
            </w:tcMar>
            <w:vAlign w:val="center"/>
          </w:tcPr>
          <w:p w14:paraId="48079427" w14:textId="77777777" w:rsidR="00C544CC" w:rsidRPr="00BE3754" w:rsidRDefault="00022039" w:rsidP="00BB547F">
            <w:pPr>
              <w:spacing w:after="0" w:line="240" w:lineRule="auto"/>
              <w:ind w:left="135"/>
              <w:rPr>
                <w:rFonts w:ascii="Calibri" w:eastAsia="Calibri" w:hAnsi="Calibri" w:cs="Times New Roman"/>
              </w:rPr>
            </w:pPr>
            <w:hyperlink r:id="rId217" w:anchor="gto-method">
              <w:r w:rsidR="00C544CC" w:rsidRPr="00BE3754">
                <w:rPr>
                  <w:rFonts w:ascii="Times New Roman" w:eastAsia="Calibri" w:hAnsi="Times New Roman" w:cs="Times New Roman"/>
                  <w:color w:val="0000FF"/>
                  <w:u w:val="single"/>
                </w:rPr>
                <w:t>https://www.gto.ru/#gto-method</w:t>
              </w:r>
            </w:hyperlink>
          </w:p>
        </w:tc>
      </w:tr>
      <w:tr w:rsidR="00C544CC" w:rsidRPr="00BE3754" w14:paraId="65468A24" w14:textId="77777777" w:rsidTr="005B717A">
        <w:trPr>
          <w:trHeight w:val="144"/>
          <w:tblCellSpacing w:w="20" w:type="nil"/>
          <w:jc w:val="center"/>
        </w:trPr>
        <w:tc>
          <w:tcPr>
            <w:tcW w:w="687" w:type="dxa"/>
            <w:tcMar>
              <w:top w:w="50" w:type="dxa"/>
              <w:left w:w="100" w:type="dxa"/>
            </w:tcMar>
            <w:vAlign w:val="center"/>
          </w:tcPr>
          <w:p w14:paraId="4C049F2C"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56</w:t>
            </w:r>
          </w:p>
        </w:tc>
        <w:tc>
          <w:tcPr>
            <w:tcW w:w="3849" w:type="dxa"/>
            <w:tcMar>
              <w:top w:w="50" w:type="dxa"/>
              <w:left w:w="100" w:type="dxa"/>
            </w:tcMar>
            <w:vAlign w:val="center"/>
          </w:tcPr>
          <w:p w14:paraId="685B29BB"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«Знакомство с историей древних Олимпийских игр». Техника безопасности. Подвижные и спортивные игры.</w:t>
            </w:r>
          </w:p>
        </w:tc>
        <w:tc>
          <w:tcPr>
            <w:tcW w:w="992" w:type="dxa"/>
            <w:tcMar>
              <w:top w:w="50" w:type="dxa"/>
              <w:left w:w="100" w:type="dxa"/>
            </w:tcMar>
            <w:vAlign w:val="center"/>
          </w:tcPr>
          <w:p w14:paraId="0C5CE778"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632895B9"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2704BDB7" w14:textId="1A131644"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7BEED158" w14:textId="77777777" w:rsidR="00C544CC" w:rsidRPr="00BE3754" w:rsidRDefault="00C544CC" w:rsidP="00BB547F">
            <w:pPr>
              <w:spacing w:after="0" w:line="240" w:lineRule="auto"/>
              <w:ind w:left="135"/>
              <w:rPr>
                <w:rFonts w:ascii="Calibri" w:eastAsia="Calibri" w:hAnsi="Calibri" w:cs="Times New Roman"/>
              </w:rPr>
            </w:pPr>
          </w:p>
        </w:tc>
        <w:tc>
          <w:tcPr>
            <w:tcW w:w="1417" w:type="dxa"/>
            <w:tcMar>
              <w:top w:w="50" w:type="dxa"/>
              <w:left w:w="100" w:type="dxa"/>
            </w:tcMar>
            <w:vAlign w:val="center"/>
          </w:tcPr>
          <w:p w14:paraId="13E22232" w14:textId="77777777" w:rsidR="00C544CC" w:rsidRPr="00BE3754" w:rsidRDefault="00022039" w:rsidP="00BB547F">
            <w:pPr>
              <w:spacing w:after="0" w:line="240" w:lineRule="auto"/>
              <w:ind w:left="135"/>
              <w:rPr>
                <w:rFonts w:ascii="Calibri" w:eastAsia="Calibri" w:hAnsi="Calibri" w:cs="Times New Roman"/>
              </w:rPr>
            </w:pPr>
            <w:hyperlink r:id="rId218" w:anchor="gto-method">
              <w:r w:rsidR="00C544CC" w:rsidRPr="00BE3754">
                <w:rPr>
                  <w:rFonts w:ascii="Times New Roman" w:eastAsia="Calibri" w:hAnsi="Times New Roman" w:cs="Times New Roman"/>
                  <w:color w:val="0000FF"/>
                  <w:u w:val="single"/>
                </w:rPr>
                <w:t>https://www.gto.ru/#gto-method</w:t>
              </w:r>
            </w:hyperlink>
          </w:p>
        </w:tc>
      </w:tr>
      <w:tr w:rsidR="00C544CC" w:rsidRPr="00BE3754" w14:paraId="7CFDA17B" w14:textId="77777777" w:rsidTr="005B717A">
        <w:trPr>
          <w:trHeight w:val="144"/>
          <w:tblCellSpacing w:w="20" w:type="nil"/>
          <w:jc w:val="center"/>
        </w:trPr>
        <w:tc>
          <w:tcPr>
            <w:tcW w:w="687" w:type="dxa"/>
            <w:tcMar>
              <w:top w:w="50" w:type="dxa"/>
              <w:left w:w="100" w:type="dxa"/>
            </w:tcMar>
            <w:vAlign w:val="center"/>
          </w:tcPr>
          <w:p w14:paraId="5E2E66D6"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57</w:t>
            </w:r>
          </w:p>
        </w:tc>
        <w:tc>
          <w:tcPr>
            <w:tcW w:w="3849" w:type="dxa"/>
            <w:tcMar>
              <w:top w:w="50" w:type="dxa"/>
              <w:left w:w="100" w:type="dxa"/>
            </w:tcMar>
            <w:vAlign w:val="center"/>
          </w:tcPr>
          <w:p w14:paraId="352BFED4"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 xml:space="preserve">Правила техники </w:t>
            </w:r>
            <w:r w:rsidRPr="00BE3754">
              <w:rPr>
                <w:rFonts w:ascii="Times New Roman" w:eastAsia="Calibri" w:hAnsi="Times New Roman" w:cs="Times New Roman"/>
                <w:sz w:val="28"/>
                <w:szCs w:val="28"/>
              </w:rPr>
              <w:lastRenderedPageBreak/>
              <w:t xml:space="preserve">безопасности на уроках.  ТБ. </w:t>
            </w:r>
            <w:r w:rsidRPr="00BE3754">
              <w:rPr>
                <w:rFonts w:ascii="Times New Roman" w:eastAsia="Times New Roman" w:hAnsi="Times New Roman" w:cs="Times New Roman"/>
                <w:bCs/>
                <w:sz w:val="28"/>
                <w:szCs w:val="28"/>
                <w:lang w:eastAsia="ru-RU"/>
              </w:rPr>
              <w:t xml:space="preserve">Комплекс ГТО. </w:t>
            </w:r>
            <w:r w:rsidRPr="00BE3754">
              <w:rPr>
                <w:rFonts w:ascii="Times New Roman" w:eastAsia="Calibri" w:hAnsi="Times New Roman" w:cs="Times New Roman"/>
                <w:sz w:val="28"/>
                <w:szCs w:val="28"/>
              </w:rPr>
              <w:t>«Физическая подготовка». Укрепление здоровья через ВФСК ГТО Правила выполнения спортивных нормативов 3 ступени.</w:t>
            </w:r>
          </w:p>
          <w:p w14:paraId="73DBD1BF"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Развитие скоростных способностей.</w:t>
            </w:r>
          </w:p>
        </w:tc>
        <w:tc>
          <w:tcPr>
            <w:tcW w:w="992" w:type="dxa"/>
            <w:tcMar>
              <w:top w:w="50" w:type="dxa"/>
              <w:left w:w="100" w:type="dxa"/>
            </w:tcMar>
            <w:vAlign w:val="center"/>
          </w:tcPr>
          <w:p w14:paraId="530A7835"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lastRenderedPageBreak/>
              <w:t xml:space="preserve"> 1 </w:t>
            </w:r>
          </w:p>
        </w:tc>
        <w:tc>
          <w:tcPr>
            <w:tcW w:w="1195" w:type="dxa"/>
            <w:tcMar>
              <w:top w:w="50" w:type="dxa"/>
              <w:left w:w="100" w:type="dxa"/>
            </w:tcMar>
            <w:vAlign w:val="center"/>
          </w:tcPr>
          <w:p w14:paraId="53B271C7"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7FC3C80A" w14:textId="6949EA1E"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14DE254A" w14:textId="77777777" w:rsidR="00C544CC" w:rsidRPr="00BE3754" w:rsidRDefault="00C544CC" w:rsidP="00BB547F">
            <w:pPr>
              <w:spacing w:after="0" w:line="240" w:lineRule="auto"/>
              <w:ind w:left="135"/>
              <w:rPr>
                <w:rFonts w:ascii="Calibri" w:eastAsia="Calibri" w:hAnsi="Calibri" w:cs="Times New Roman"/>
              </w:rPr>
            </w:pPr>
          </w:p>
        </w:tc>
        <w:tc>
          <w:tcPr>
            <w:tcW w:w="1417" w:type="dxa"/>
            <w:tcMar>
              <w:top w:w="50" w:type="dxa"/>
              <w:left w:w="100" w:type="dxa"/>
            </w:tcMar>
            <w:vAlign w:val="center"/>
          </w:tcPr>
          <w:p w14:paraId="294952E3" w14:textId="77777777" w:rsidR="00C544CC" w:rsidRPr="00BE3754" w:rsidRDefault="00022039" w:rsidP="00BB547F">
            <w:pPr>
              <w:spacing w:after="0" w:line="240" w:lineRule="auto"/>
              <w:ind w:left="135"/>
              <w:rPr>
                <w:rFonts w:ascii="Calibri" w:eastAsia="Calibri" w:hAnsi="Calibri" w:cs="Times New Roman"/>
              </w:rPr>
            </w:pPr>
            <w:hyperlink r:id="rId219" w:anchor="gto-method">
              <w:r w:rsidR="00C544CC" w:rsidRPr="00BE3754">
                <w:rPr>
                  <w:rFonts w:ascii="Times New Roman" w:eastAsia="Calibri" w:hAnsi="Times New Roman" w:cs="Times New Roman"/>
                  <w:color w:val="0000FF"/>
                  <w:u w:val="single"/>
                </w:rPr>
                <w:t>https://ww</w:t>
              </w:r>
              <w:r w:rsidR="00C544CC" w:rsidRPr="00BE3754">
                <w:rPr>
                  <w:rFonts w:ascii="Times New Roman" w:eastAsia="Calibri" w:hAnsi="Times New Roman" w:cs="Times New Roman"/>
                  <w:color w:val="0000FF"/>
                  <w:u w:val="single"/>
                </w:rPr>
                <w:lastRenderedPageBreak/>
                <w:t>w.gto.ru/#gto-method</w:t>
              </w:r>
            </w:hyperlink>
          </w:p>
        </w:tc>
      </w:tr>
      <w:tr w:rsidR="00C544CC" w:rsidRPr="00BE3754" w14:paraId="56C07E08" w14:textId="77777777" w:rsidTr="005B717A">
        <w:trPr>
          <w:trHeight w:val="144"/>
          <w:tblCellSpacing w:w="20" w:type="nil"/>
          <w:jc w:val="center"/>
        </w:trPr>
        <w:tc>
          <w:tcPr>
            <w:tcW w:w="687" w:type="dxa"/>
            <w:tcMar>
              <w:top w:w="50" w:type="dxa"/>
              <w:left w:w="100" w:type="dxa"/>
            </w:tcMar>
            <w:vAlign w:val="center"/>
          </w:tcPr>
          <w:p w14:paraId="2928F5C7"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lastRenderedPageBreak/>
              <w:t>58</w:t>
            </w:r>
          </w:p>
        </w:tc>
        <w:tc>
          <w:tcPr>
            <w:tcW w:w="3849" w:type="dxa"/>
            <w:tcMar>
              <w:top w:w="50" w:type="dxa"/>
              <w:left w:w="100" w:type="dxa"/>
            </w:tcMar>
            <w:vAlign w:val="center"/>
          </w:tcPr>
          <w:p w14:paraId="2369A425"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 xml:space="preserve">ТБ. </w:t>
            </w:r>
            <w:r w:rsidRPr="00BE3754">
              <w:rPr>
                <w:rFonts w:ascii="Times New Roman" w:eastAsia="Calibri" w:hAnsi="Times New Roman" w:cs="Times New Roman"/>
                <w:color w:val="000000"/>
                <w:sz w:val="24"/>
              </w:rPr>
              <w:t xml:space="preserve"> ГТО. </w:t>
            </w:r>
            <w:r w:rsidRPr="00BE3754">
              <w:rPr>
                <w:rFonts w:ascii="Times New Roman" w:eastAsia="Calibri" w:hAnsi="Times New Roman" w:cs="Times New Roman"/>
                <w:sz w:val="28"/>
                <w:szCs w:val="28"/>
              </w:rPr>
              <w:t>Бег 30 м, 60 м. Эстафеты, подвижные и спортивные игры. Развитие гибкости.</w:t>
            </w:r>
          </w:p>
        </w:tc>
        <w:tc>
          <w:tcPr>
            <w:tcW w:w="992" w:type="dxa"/>
            <w:tcMar>
              <w:top w:w="50" w:type="dxa"/>
              <w:left w:w="100" w:type="dxa"/>
            </w:tcMar>
            <w:vAlign w:val="center"/>
          </w:tcPr>
          <w:p w14:paraId="26CAD28B"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4DFBF3B0"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55C094EE" w14:textId="7C77D5AC"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581E612D" w14:textId="77777777" w:rsidR="00C544CC" w:rsidRPr="00BE3754" w:rsidRDefault="00C544CC" w:rsidP="00BB547F">
            <w:pPr>
              <w:spacing w:after="0" w:line="240" w:lineRule="auto"/>
              <w:ind w:left="135"/>
              <w:rPr>
                <w:rFonts w:ascii="Calibri" w:eastAsia="Calibri" w:hAnsi="Calibri" w:cs="Times New Roman"/>
              </w:rPr>
            </w:pPr>
          </w:p>
        </w:tc>
        <w:tc>
          <w:tcPr>
            <w:tcW w:w="1417" w:type="dxa"/>
            <w:tcMar>
              <w:top w:w="50" w:type="dxa"/>
              <w:left w:w="100" w:type="dxa"/>
            </w:tcMar>
            <w:vAlign w:val="center"/>
          </w:tcPr>
          <w:p w14:paraId="2082D8B6" w14:textId="77777777" w:rsidR="00C544CC" w:rsidRPr="00BE3754" w:rsidRDefault="00022039" w:rsidP="00BB547F">
            <w:pPr>
              <w:spacing w:after="0" w:line="240" w:lineRule="auto"/>
              <w:ind w:left="135"/>
              <w:rPr>
                <w:rFonts w:ascii="Calibri" w:eastAsia="Calibri" w:hAnsi="Calibri" w:cs="Times New Roman"/>
              </w:rPr>
            </w:pPr>
            <w:hyperlink r:id="rId220" w:anchor="gto-method">
              <w:r w:rsidR="00C544CC" w:rsidRPr="00BE3754">
                <w:rPr>
                  <w:rFonts w:ascii="Times New Roman" w:eastAsia="Calibri" w:hAnsi="Times New Roman" w:cs="Times New Roman"/>
                  <w:color w:val="0000FF"/>
                  <w:u w:val="single"/>
                </w:rPr>
                <w:t>https://www.gto.ru/#gto-method</w:t>
              </w:r>
            </w:hyperlink>
          </w:p>
        </w:tc>
      </w:tr>
      <w:tr w:rsidR="00C544CC" w:rsidRPr="00BE3754" w14:paraId="0EFF779C" w14:textId="77777777" w:rsidTr="005B717A">
        <w:trPr>
          <w:trHeight w:val="144"/>
          <w:tblCellSpacing w:w="20" w:type="nil"/>
          <w:jc w:val="center"/>
        </w:trPr>
        <w:tc>
          <w:tcPr>
            <w:tcW w:w="687" w:type="dxa"/>
            <w:tcMar>
              <w:top w:w="50" w:type="dxa"/>
              <w:left w:w="100" w:type="dxa"/>
            </w:tcMar>
            <w:vAlign w:val="center"/>
          </w:tcPr>
          <w:p w14:paraId="31AFD06C"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59</w:t>
            </w:r>
          </w:p>
        </w:tc>
        <w:tc>
          <w:tcPr>
            <w:tcW w:w="3849" w:type="dxa"/>
            <w:tcMar>
              <w:top w:w="50" w:type="dxa"/>
              <w:left w:w="100" w:type="dxa"/>
            </w:tcMar>
            <w:vAlign w:val="center"/>
          </w:tcPr>
          <w:p w14:paraId="40DB9F11"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 xml:space="preserve">ТБ. </w:t>
            </w:r>
            <w:r w:rsidRPr="00BE3754">
              <w:rPr>
                <w:rFonts w:ascii="Times New Roman" w:eastAsia="Calibri" w:hAnsi="Times New Roman" w:cs="Times New Roman"/>
                <w:color w:val="000000"/>
                <w:sz w:val="24"/>
              </w:rPr>
              <w:t xml:space="preserve"> ГТО. </w:t>
            </w:r>
            <w:r w:rsidRPr="00BE3754">
              <w:rPr>
                <w:rFonts w:ascii="Times New Roman" w:eastAsia="Calibri" w:hAnsi="Times New Roman" w:cs="Times New Roman"/>
                <w:sz w:val="28"/>
                <w:szCs w:val="28"/>
              </w:rPr>
              <w:t>Бег 1500 м, 2000 м. Эстафеты, подвижные и спортивные игры. Развитие гибкости, скоростных способностей.</w:t>
            </w:r>
          </w:p>
        </w:tc>
        <w:tc>
          <w:tcPr>
            <w:tcW w:w="992" w:type="dxa"/>
            <w:tcMar>
              <w:top w:w="50" w:type="dxa"/>
              <w:left w:w="100" w:type="dxa"/>
            </w:tcMar>
            <w:vAlign w:val="center"/>
          </w:tcPr>
          <w:p w14:paraId="4472353A"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6C70DB0B"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40902131" w14:textId="1C4D0F1D"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745639BA" w14:textId="77777777" w:rsidR="00C544CC" w:rsidRPr="00BE3754" w:rsidRDefault="00C544CC" w:rsidP="00BB547F">
            <w:pPr>
              <w:spacing w:after="0" w:line="240" w:lineRule="auto"/>
              <w:ind w:left="135"/>
              <w:rPr>
                <w:rFonts w:ascii="Calibri" w:eastAsia="Calibri" w:hAnsi="Calibri" w:cs="Times New Roman"/>
              </w:rPr>
            </w:pPr>
          </w:p>
        </w:tc>
        <w:tc>
          <w:tcPr>
            <w:tcW w:w="1417" w:type="dxa"/>
            <w:tcMar>
              <w:top w:w="50" w:type="dxa"/>
              <w:left w:w="100" w:type="dxa"/>
            </w:tcMar>
            <w:vAlign w:val="center"/>
          </w:tcPr>
          <w:p w14:paraId="2AF1881D" w14:textId="77777777" w:rsidR="00C544CC" w:rsidRPr="00BE3754" w:rsidRDefault="00022039" w:rsidP="00BB547F">
            <w:pPr>
              <w:spacing w:after="0" w:line="240" w:lineRule="auto"/>
              <w:ind w:left="135"/>
              <w:rPr>
                <w:rFonts w:ascii="Calibri" w:eastAsia="Calibri" w:hAnsi="Calibri" w:cs="Times New Roman"/>
              </w:rPr>
            </w:pPr>
            <w:hyperlink r:id="rId221" w:anchor="gto-method">
              <w:r w:rsidR="00C544CC" w:rsidRPr="00BE3754">
                <w:rPr>
                  <w:rFonts w:ascii="Times New Roman" w:eastAsia="Calibri" w:hAnsi="Times New Roman" w:cs="Times New Roman"/>
                  <w:color w:val="0000FF"/>
                  <w:u w:val="single"/>
                </w:rPr>
                <w:t>https://www.gto.ru/#gto-method</w:t>
              </w:r>
            </w:hyperlink>
          </w:p>
        </w:tc>
      </w:tr>
      <w:tr w:rsidR="00C544CC" w:rsidRPr="00BE3754" w14:paraId="791552C0" w14:textId="77777777" w:rsidTr="005B717A">
        <w:trPr>
          <w:trHeight w:val="144"/>
          <w:tblCellSpacing w:w="20" w:type="nil"/>
          <w:jc w:val="center"/>
        </w:trPr>
        <w:tc>
          <w:tcPr>
            <w:tcW w:w="687" w:type="dxa"/>
            <w:tcMar>
              <w:top w:w="50" w:type="dxa"/>
              <w:left w:w="100" w:type="dxa"/>
            </w:tcMar>
            <w:vAlign w:val="center"/>
          </w:tcPr>
          <w:p w14:paraId="799C628D"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60</w:t>
            </w:r>
          </w:p>
        </w:tc>
        <w:tc>
          <w:tcPr>
            <w:tcW w:w="3849" w:type="dxa"/>
            <w:tcMar>
              <w:top w:w="50" w:type="dxa"/>
              <w:left w:w="100" w:type="dxa"/>
            </w:tcMar>
            <w:vAlign w:val="center"/>
          </w:tcPr>
          <w:p w14:paraId="7F7DB4FA"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 xml:space="preserve">ТБ. </w:t>
            </w:r>
            <w:r w:rsidRPr="00BE3754">
              <w:rPr>
                <w:rFonts w:ascii="Times New Roman" w:eastAsia="Calibri" w:hAnsi="Times New Roman" w:cs="Times New Roman"/>
                <w:color w:val="000000"/>
                <w:sz w:val="24"/>
              </w:rPr>
              <w:t xml:space="preserve"> ГТО.</w:t>
            </w:r>
            <w:r w:rsidRPr="00BE3754">
              <w:rPr>
                <w:rFonts w:ascii="Times New Roman" w:eastAsia="Times New Roman" w:hAnsi="Times New Roman" w:cs="Times New Roman"/>
                <w:bCs/>
                <w:sz w:val="28"/>
                <w:szCs w:val="28"/>
                <w:lang w:eastAsia="ru-RU"/>
              </w:rPr>
              <w:t xml:space="preserve"> Подтягивание из виса на высокой и низкой (девочки) перекладине. </w:t>
            </w:r>
            <w:r w:rsidRPr="00BE3754">
              <w:rPr>
                <w:rFonts w:ascii="Times New Roman" w:eastAsia="Calibri" w:hAnsi="Times New Roman" w:cs="Times New Roman"/>
                <w:color w:val="000000"/>
                <w:sz w:val="24"/>
              </w:rPr>
              <w:t xml:space="preserve"> </w:t>
            </w:r>
            <w:r w:rsidRPr="00BE3754">
              <w:rPr>
                <w:rFonts w:ascii="Times New Roman" w:eastAsia="Times New Roman" w:hAnsi="Times New Roman" w:cs="Times New Roman"/>
                <w:bCs/>
                <w:sz w:val="28"/>
                <w:szCs w:val="28"/>
                <w:lang w:eastAsia="ru-RU"/>
              </w:rPr>
              <w:t>Сгибание и разгибание рук в упоре лежа на полу. Эстафет</w:t>
            </w:r>
            <w:r w:rsidRPr="00BE3754">
              <w:rPr>
                <w:rFonts w:ascii="Times New Roman" w:eastAsia="Calibri" w:hAnsi="Times New Roman" w:cs="Times New Roman"/>
                <w:sz w:val="28"/>
                <w:szCs w:val="28"/>
              </w:rPr>
              <w:t>ы, подвижные и спортивные игры. Развитие скоростных способностей.</w:t>
            </w:r>
          </w:p>
        </w:tc>
        <w:tc>
          <w:tcPr>
            <w:tcW w:w="992" w:type="dxa"/>
            <w:tcMar>
              <w:top w:w="50" w:type="dxa"/>
              <w:left w:w="100" w:type="dxa"/>
            </w:tcMar>
            <w:vAlign w:val="center"/>
          </w:tcPr>
          <w:p w14:paraId="1494E178"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2E9A7BCE"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778C650D" w14:textId="5349871A"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600D8E0B" w14:textId="77777777" w:rsidR="00C544CC" w:rsidRPr="00BE3754" w:rsidRDefault="00C544CC" w:rsidP="00BB547F">
            <w:pPr>
              <w:spacing w:after="0" w:line="240" w:lineRule="auto"/>
              <w:ind w:left="135"/>
              <w:rPr>
                <w:rFonts w:ascii="Calibri" w:eastAsia="Calibri" w:hAnsi="Calibri" w:cs="Times New Roman"/>
              </w:rPr>
            </w:pPr>
          </w:p>
        </w:tc>
        <w:tc>
          <w:tcPr>
            <w:tcW w:w="1417" w:type="dxa"/>
            <w:tcMar>
              <w:top w:w="50" w:type="dxa"/>
              <w:left w:w="100" w:type="dxa"/>
            </w:tcMar>
            <w:vAlign w:val="center"/>
          </w:tcPr>
          <w:p w14:paraId="030F329D" w14:textId="77777777" w:rsidR="00C544CC" w:rsidRPr="00BE3754" w:rsidRDefault="00022039" w:rsidP="00BB547F">
            <w:pPr>
              <w:spacing w:after="0" w:line="240" w:lineRule="auto"/>
              <w:ind w:left="135"/>
              <w:rPr>
                <w:rFonts w:ascii="Calibri" w:eastAsia="Calibri" w:hAnsi="Calibri" w:cs="Times New Roman"/>
              </w:rPr>
            </w:pPr>
            <w:hyperlink r:id="rId222" w:anchor="gto-method">
              <w:r w:rsidR="00C544CC" w:rsidRPr="00BE3754">
                <w:rPr>
                  <w:rFonts w:ascii="Times New Roman" w:eastAsia="Calibri" w:hAnsi="Times New Roman" w:cs="Times New Roman"/>
                  <w:color w:val="0000FF"/>
                  <w:u w:val="single"/>
                </w:rPr>
                <w:t>https://www.gto.ru/#gto-method</w:t>
              </w:r>
            </w:hyperlink>
          </w:p>
        </w:tc>
      </w:tr>
      <w:tr w:rsidR="00C544CC" w:rsidRPr="00BE3754" w14:paraId="7BBA344A" w14:textId="77777777" w:rsidTr="005B717A">
        <w:trPr>
          <w:trHeight w:val="144"/>
          <w:tblCellSpacing w:w="20" w:type="nil"/>
          <w:jc w:val="center"/>
        </w:trPr>
        <w:tc>
          <w:tcPr>
            <w:tcW w:w="687" w:type="dxa"/>
            <w:tcMar>
              <w:top w:w="50" w:type="dxa"/>
              <w:left w:w="100" w:type="dxa"/>
            </w:tcMar>
            <w:vAlign w:val="center"/>
          </w:tcPr>
          <w:p w14:paraId="421485EA"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61</w:t>
            </w:r>
          </w:p>
        </w:tc>
        <w:tc>
          <w:tcPr>
            <w:tcW w:w="3849" w:type="dxa"/>
            <w:tcMar>
              <w:top w:w="50" w:type="dxa"/>
              <w:left w:w="100" w:type="dxa"/>
            </w:tcMar>
            <w:vAlign w:val="center"/>
          </w:tcPr>
          <w:p w14:paraId="28623DA6"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 xml:space="preserve">ТБ. </w:t>
            </w:r>
            <w:r w:rsidRPr="00BE3754">
              <w:rPr>
                <w:rFonts w:ascii="Times New Roman" w:eastAsia="Times New Roman" w:hAnsi="Times New Roman" w:cs="Times New Roman"/>
                <w:bCs/>
                <w:sz w:val="28"/>
                <w:szCs w:val="28"/>
                <w:lang w:eastAsia="ru-RU"/>
              </w:rPr>
              <w:t xml:space="preserve">Наклон вперед из положения стоя с прямыми ногами на полу или на гимнастической скамье. </w:t>
            </w:r>
            <w:r w:rsidRPr="00BE3754">
              <w:rPr>
                <w:rFonts w:ascii="Times New Roman" w:eastAsia="Calibri" w:hAnsi="Times New Roman" w:cs="Times New Roman"/>
                <w:sz w:val="28"/>
                <w:szCs w:val="28"/>
              </w:rPr>
              <w:t>Эстафеты, подвижные и спортивные игры. Развитие силовых способностей.</w:t>
            </w:r>
          </w:p>
        </w:tc>
        <w:tc>
          <w:tcPr>
            <w:tcW w:w="992" w:type="dxa"/>
            <w:tcMar>
              <w:top w:w="50" w:type="dxa"/>
              <w:left w:w="100" w:type="dxa"/>
            </w:tcMar>
            <w:vAlign w:val="center"/>
          </w:tcPr>
          <w:p w14:paraId="5BE3C266"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4BA5ACA1"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2DDC73B5" w14:textId="13DAF8AE"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7D4FAAB6" w14:textId="77777777" w:rsidR="00C544CC" w:rsidRPr="00BE3754" w:rsidRDefault="00C544CC" w:rsidP="00BB547F">
            <w:pPr>
              <w:spacing w:after="0" w:line="240" w:lineRule="auto"/>
              <w:ind w:left="135"/>
              <w:rPr>
                <w:rFonts w:ascii="Calibri" w:eastAsia="Calibri" w:hAnsi="Calibri" w:cs="Times New Roman"/>
              </w:rPr>
            </w:pPr>
          </w:p>
        </w:tc>
        <w:tc>
          <w:tcPr>
            <w:tcW w:w="1417" w:type="dxa"/>
            <w:tcMar>
              <w:top w:w="50" w:type="dxa"/>
              <w:left w:w="100" w:type="dxa"/>
            </w:tcMar>
            <w:vAlign w:val="center"/>
          </w:tcPr>
          <w:p w14:paraId="7454FEA7" w14:textId="77777777" w:rsidR="00C544CC" w:rsidRPr="00BE3754" w:rsidRDefault="00022039" w:rsidP="00BB547F">
            <w:pPr>
              <w:spacing w:after="0" w:line="240" w:lineRule="auto"/>
              <w:ind w:left="135"/>
              <w:rPr>
                <w:rFonts w:ascii="Calibri" w:eastAsia="Calibri" w:hAnsi="Calibri" w:cs="Times New Roman"/>
              </w:rPr>
            </w:pPr>
            <w:hyperlink r:id="rId223" w:anchor="gto-method">
              <w:r w:rsidR="00C544CC" w:rsidRPr="00BE3754">
                <w:rPr>
                  <w:rFonts w:ascii="Times New Roman" w:eastAsia="Calibri" w:hAnsi="Times New Roman" w:cs="Times New Roman"/>
                  <w:color w:val="0000FF"/>
                  <w:u w:val="single"/>
                </w:rPr>
                <w:t>https://www.gto.ru/#gto-method</w:t>
              </w:r>
            </w:hyperlink>
          </w:p>
        </w:tc>
      </w:tr>
      <w:tr w:rsidR="00C544CC" w:rsidRPr="00BE3754" w14:paraId="2284C695" w14:textId="77777777" w:rsidTr="005B717A">
        <w:trPr>
          <w:trHeight w:val="144"/>
          <w:tblCellSpacing w:w="20" w:type="nil"/>
          <w:jc w:val="center"/>
        </w:trPr>
        <w:tc>
          <w:tcPr>
            <w:tcW w:w="687" w:type="dxa"/>
            <w:tcMar>
              <w:top w:w="50" w:type="dxa"/>
              <w:left w:w="100" w:type="dxa"/>
            </w:tcMar>
            <w:vAlign w:val="center"/>
          </w:tcPr>
          <w:p w14:paraId="3175032E"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62</w:t>
            </w:r>
          </w:p>
        </w:tc>
        <w:tc>
          <w:tcPr>
            <w:tcW w:w="3849" w:type="dxa"/>
            <w:tcMar>
              <w:top w:w="50" w:type="dxa"/>
              <w:left w:w="100" w:type="dxa"/>
            </w:tcMar>
            <w:vAlign w:val="center"/>
          </w:tcPr>
          <w:p w14:paraId="7107BEC5"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ГТО. Прыжок в длину с места толчком двумя ногами. Эстафеты.</w:t>
            </w:r>
          </w:p>
        </w:tc>
        <w:tc>
          <w:tcPr>
            <w:tcW w:w="992" w:type="dxa"/>
            <w:tcMar>
              <w:top w:w="50" w:type="dxa"/>
              <w:left w:w="100" w:type="dxa"/>
            </w:tcMar>
            <w:vAlign w:val="center"/>
          </w:tcPr>
          <w:p w14:paraId="512E7B35"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7F3992F7"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5EC81174" w14:textId="5282F038"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3C527591" w14:textId="77777777" w:rsidR="00C544CC" w:rsidRPr="00BE3754" w:rsidRDefault="00C544CC" w:rsidP="00BB547F">
            <w:pPr>
              <w:spacing w:after="0" w:line="240" w:lineRule="auto"/>
              <w:ind w:left="135"/>
              <w:rPr>
                <w:rFonts w:ascii="Calibri" w:eastAsia="Calibri" w:hAnsi="Calibri" w:cs="Times New Roman"/>
              </w:rPr>
            </w:pPr>
          </w:p>
        </w:tc>
        <w:tc>
          <w:tcPr>
            <w:tcW w:w="1417" w:type="dxa"/>
            <w:tcMar>
              <w:top w:w="50" w:type="dxa"/>
              <w:left w:w="100" w:type="dxa"/>
            </w:tcMar>
            <w:vAlign w:val="center"/>
          </w:tcPr>
          <w:p w14:paraId="42752121" w14:textId="77777777" w:rsidR="00C544CC" w:rsidRPr="00BE3754" w:rsidRDefault="00022039" w:rsidP="00BB547F">
            <w:pPr>
              <w:spacing w:after="0" w:line="240" w:lineRule="auto"/>
              <w:ind w:left="135"/>
              <w:rPr>
                <w:rFonts w:ascii="Calibri" w:eastAsia="Calibri" w:hAnsi="Calibri" w:cs="Times New Roman"/>
              </w:rPr>
            </w:pPr>
            <w:hyperlink r:id="rId224" w:anchor="gto-method">
              <w:r w:rsidR="00C544CC" w:rsidRPr="00BE3754">
                <w:rPr>
                  <w:rFonts w:ascii="Times New Roman" w:eastAsia="Calibri" w:hAnsi="Times New Roman" w:cs="Times New Roman"/>
                  <w:color w:val="0000FF"/>
                  <w:u w:val="single"/>
                </w:rPr>
                <w:t>https://www.gto.ru/#gto-method</w:t>
              </w:r>
            </w:hyperlink>
          </w:p>
        </w:tc>
      </w:tr>
      <w:tr w:rsidR="00C544CC" w:rsidRPr="00BE3754" w14:paraId="208C4DEE" w14:textId="77777777" w:rsidTr="005B717A">
        <w:trPr>
          <w:trHeight w:val="144"/>
          <w:tblCellSpacing w:w="20" w:type="nil"/>
          <w:jc w:val="center"/>
        </w:trPr>
        <w:tc>
          <w:tcPr>
            <w:tcW w:w="687" w:type="dxa"/>
            <w:tcMar>
              <w:top w:w="50" w:type="dxa"/>
              <w:left w:w="100" w:type="dxa"/>
            </w:tcMar>
            <w:vAlign w:val="center"/>
          </w:tcPr>
          <w:p w14:paraId="5AC30291"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63</w:t>
            </w:r>
          </w:p>
        </w:tc>
        <w:tc>
          <w:tcPr>
            <w:tcW w:w="3849" w:type="dxa"/>
            <w:tcMar>
              <w:top w:w="50" w:type="dxa"/>
              <w:left w:w="100" w:type="dxa"/>
            </w:tcMar>
            <w:vAlign w:val="center"/>
          </w:tcPr>
          <w:p w14:paraId="0646569C"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 xml:space="preserve">ТБ. ГТО. </w:t>
            </w:r>
            <w:r w:rsidRPr="00BE3754">
              <w:rPr>
                <w:rFonts w:ascii="Times New Roman" w:eastAsia="Calibri" w:hAnsi="Times New Roman" w:cs="Times New Roman"/>
                <w:sz w:val="28"/>
                <w:szCs w:val="28"/>
                <w:lang w:eastAsia="ru-RU"/>
              </w:rPr>
              <w:t xml:space="preserve">Прыжок в длину с разбега способом «согнув ноги». </w:t>
            </w:r>
            <w:r w:rsidRPr="00BE3754">
              <w:rPr>
                <w:rFonts w:ascii="Times New Roman" w:eastAsia="Calibri" w:hAnsi="Times New Roman" w:cs="Times New Roman"/>
                <w:sz w:val="28"/>
                <w:szCs w:val="28"/>
              </w:rPr>
              <w:t>Эстафеты, подвижные и спортивные игры. Развитие координации движений.</w:t>
            </w:r>
          </w:p>
          <w:p w14:paraId="537561A8"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Развитие скоростных способностей.</w:t>
            </w:r>
          </w:p>
        </w:tc>
        <w:tc>
          <w:tcPr>
            <w:tcW w:w="992" w:type="dxa"/>
            <w:tcMar>
              <w:top w:w="50" w:type="dxa"/>
              <w:left w:w="100" w:type="dxa"/>
            </w:tcMar>
            <w:vAlign w:val="center"/>
          </w:tcPr>
          <w:p w14:paraId="593052B4"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2DE1BA14"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47AC6051" w14:textId="15268621"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3AF7CF1B" w14:textId="77777777" w:rsidR="00C544CC" w:rsidRPr="00BE3754" w:rsidRDefault="00C544CC" w:rsidP="00BB547F">
            <w:pPr>
              <w:spacing w:after="0" w:line="240" w:lineRule="auto"/>
              <w:ind w:left="135"/>
              <w:rPr>
                <w:rFonts w:ascii="Calibri" w:eastAsia="Calibri" w:hAnsi="Calibri" w:cs="Times New Roman"/>
              </w:rPr>
            </w:pPr>
          </w:p>
        </w:tc>
        <w:tc>
          <w:tcPr>
            <w:tcW w:w="1417" w:type="dxa"/>
            <w:tcMar>
              <w:top w:w="50" w:type="dxa"/>
              <w:left w:w="100" w:type="dxa"/>
            </w:tcMar>
            <w:vAlign w:val="center"/>
          </w:tcPr>
          <w:p w14:paraId="4FD103D1" w14:textId="77777777" w:rsidR="00C544CC" w:rsidRPr="00BE3754" w:rsidRDefault="00022039" w:rsidP="00BB547F">
            <w:pPr>
              <w:spacing w:after="0" w:line="240" w:lineRule="auto"/>
              <w:ind w:left="135"/>
              <w:rPr>
                <w:rFonts w:ascii="Calibri" w:eastAsia="Calibri" w:hAnsi="Calibri" w:cs="Times New Roman"/>
              </w:rPr>
            </w:pPr>
            <w:hyperlink r:id="rId225" w:anchor="gto-method">
              <w:r w:rsidR="00C544CC" w:rsidRPr="00BE3754">
                <w:rPr>
                  <w:rFonts w:ascii="Times New Roman" w:eastAsia="Calibri" w:hAnsi="Times New Roman" w:cs="Times New Roman"/>
                  <w:color w:val="0000FF"/>
                  <w:u w:val="single"/>
                </w:rPr>
                <w:t>https://www.gto.ru/#gto-method</w:t>
              </w:r>
            </w:hyperlink>
          </w:p>
        </w:tc>
      </w:tr>
      <w:tr w:rsidR="00C544CC" w:rsidRPr="00BE3754" w14:paraId="5ECBE191" w14:textId="77777777" w:rsidTr="005B717A">
        <w:trPr>
          <w:trHeight w:val="144"/>
          <w:tblCellSpacing w:w="20" w:type="nil"/>
          <w:jc w:val="center"/>
        </w:trPr>
        <w:tc>
          <w:tcPr>
            <w:tcW w:w="687" w:type="dxa"/>
            <w:tcMar>
              <w:top w:w="50" w:type="dxa"/>
              <w:left w:w="100" w:type="dxa"/>
            </w:tcMar>
            <w:vAlign w:val="center"/>
          </w:tcPr>
          <w:p w14:paraId="4196779B"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64</w:t>
            </w:r>
          </w:p>
        </w:tc>
        <w:tc>
          <w:tcPr>
            <w:tcW w:w="3849" w:type="dxa"/>
            <w:tcMar>
              <w:top w:w="50" w:type="dxa"/>
              <w:left w:w="100" w:type="dxa"/>
            </w:tcMar>
            <w:vAlign w:val="center"/>
          </w:tcPr>
          <w:p w14:paraId="44774E79"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 xml:space="preserve">ТБ. </w:t>
            </w:r>
            <w:r w:rsidRPr="00BE3754">
              <w:rPr>
                <w:rFonts w:ascii="Times New Roman" w:eastAsia="Times New Roman" w:hAnsi="Times New Roman" w:cs="Times New Roman"/>
                <w:bCs/>
                <w:sz w:val="28"/>
                <w:szCs w:val="28"/>
                <w:lang w:eastAsia="ru-RU"/>
              </w:rPr>
              <w:t>Челночный бег 3х10м.</w:t>
            </w:r>
            <w:r w:rsidRPr="00BE3754">
              <w:rPr>
                <w:rFonts w:ascii="Times New Roman" w:eastAsia="Calibri" w:hAnsi="Times New Roman" w:cs="Times New Roman"/>
                <w:sz w:val="28"/>
                <w:szCs w:val="28"/>
                <w:lang w:eastAsia="ru-RU"/>
              </w:rPr>
              <w:t xml:space="preserve"> </w:t>
            </w:r>
            <w:r w:rsidRPr="00BE3754">
              <w:rPr>
                <w:rFonts w:ascii="Times New Roman" w:eastAsia="Calibri" w:hAnsi="Times New Roman" w:cs="Times New Roman"/>
                <w:sz w:val="28"/>
                <w:szCs w:val="28"/>
              </w:rPr>
              <w:lastRenderedPageBreak/>
              <w:t>Эстафеты, подвижные и спортивные игры. Развитие силовых способностей.</w:t>
            </w:r>
          </w:p>
        </w:tc>
        <w:tc>
          <w:tcPr>
            <w:tcW w:w="992" w:type="dxa"/>
            <w:tcMar>
              <w:top w:w="50" w:type="dxa"/>
              <w:left w:w="100" w:type="dxa"/>
            </w:tcMar>
            <w:vAlign w:val="center"/>
          </w:tcPr>
          <w:p w14:paraId="300A57A4"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lastRenderedPageBreak/>
              <w:t xml:space="preserve"> 1 </w:t>
            </w:r>
          </w:p>
        </w:tc>
        <w:tc>
          <w:tcPr>
            <w:tcW w:w="1195" w:type="dxa"/>
            <w:tcMar>
              <w:top w:w="50" w:type="dxa"/>
              <w:left w:w="100" w:type="dxa"/>
            </w:tcMar>
            <w:vAlign w:val="center"/>
          </w:tcPr>
          <w:p w14:paraId="17D106B2"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48FAA584" w14:textId="01F44B73"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52ACA466" w14:textId="77777777" w:rsidR="00C544CC" w:rsidRPr="00BE3754" w:rsidRDefault="00C544CC" w:rsidP="00BB547F">
            <w:pPr>
              <w:spacing w:after="0" w:line="240" w:lineRule="auto"/>
              <w:ind w:left="135"/>
              <w:rPr>
                <w:rFonts w:ascii="Calibri" w:eastAsia="Calibri" w:hAnsi="Calibri" w:cs="Times New Roman"/>
              </w:rPr>
            </w:pPr>
          </w:p>
        </w:tc>
        <w:tc>
          <w:tcPr>
            <w:tcW w:w="1417" w:type="dxa"/>
            <w:tcMar>
              <w:top w:w="50" w:type="dxa"/>
              <w:left w:w="100" w:type="dxa"/>
            </w:tcMar>
            <w:vAlign w:val="center"/>
          </w:tcPr>
          <w:p w14:paraId="442BC907" w14:textId="77777777" w:rsidR="00C544CC" w:rsidRPr="00BE3754" w:rsidRDefault="00022039" w:rsidP="00BB547F">
            <w:pPr>
              <w:spacing w:after="0" w:line="240" w:lineRule="auto"/>
              <w:ind w:left="135"/>
              <w:rPr>
                <w:rFonts w:ascii="Calibri" w:eastAsia="Calibri" w:hAnsi="Calibri" w:cs="Times New Roman"/>
              </w:rPr>
            </w:pPr>
            <w:hyperlink r:id="rId226" w:anchor="gto-method">
              <w:r w:rsidR="00C544CC" w:rsidRPr="00BE3754">
                <w:rPr>
                  <w:rFonts w:ascii="Times New Roman" w:eastAsia="Calibri" w:hAnsi="Times New Roman" w:cs="Times New Roman"/>
                  <w:color w:val="0000FF"/>
                  <w:u w:val="single"/>
                </w:rPr>
                <w:t>https://ww</w:t>
              </w:r>
              <w:r w:rsidR="00C544CC" w:rsidRPr="00BE3754">
                <w:rPr>
                  <w:rFonts w:ascii="Times New Roman" w:eastAsia="Calibri" w:hAnsi="Times New Roman" w:cs="Times New Roman"/>
                  <w:color w:val="0000FF"/>
                  <w:u w:val="single"/>
                </w:rPr>
                <w:lastRenderedPageBreak/>
                <w:t>w.gto.ru/#gto-method</w:t>
              </w:r>
            </w:hyperlink>
          </w:p>
        </w:tc>
      </w:tr>
      <w:tr w:rsidR="00C544CC" w:rsidRPr="00BE3754" w14:paraId="5D0DBD0F" w14:textId="77777777" w:rsidTr="005B717A">
        <w:trPr>
          <w:trHeight w:val="144"/>
          <w:tblCellSpacing w:w="20" w:type="nil"/>
          <w:jc w:val="center"/>
        </w:trPr>
        <w:tc>
          <w:tcPr>
            <w:tcW w:w="687" w:type="dxa"/>
            <w:tcMar>
              <w:top w:w="50" w:type="dxa"/>
              <w:left w:w="100" w:type="dxa"/>
            </w:tcMar>
            <w:vAlign w:val="center"/>
          </w:tcPr>
          <w:p w14:paraId="4E995137"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lastRenderedPageBreak/>
              <w:t>65</w:t>
            </w:r>
          </w:p>
        </w:tc>
        <w:tc>
          <w:tcPr>
            <w:tcW w:w="3849" w:type="dxa"/>
            <w:tcMar>
              <w:top w:w="50" w:type="dxa"/>
              <w:left w:w="100" w:type="dxa"/>
            </w:tcMar>
            <w:vAlign w:val="center"/>
          </w:tcPr>
          <w:p w14:paraId="6ACD8724"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ТБ. Метание теннисного мяча весом 150гр.  Метание теннисного мяча в цель. Эстафеты, подвижные и спортивные игры. Развитие выносливости.</w:t>
            </w:r>
          </w:p>
        </w:tc>
        <w:tc>
          <w:tcPr>
            <w:tcW w:w="992" w:type="dxa"/>
            <w:tcMar>
              <w:top w:w="50" w:type="dxa"/>
              <w:left w:w="100" w:type="dxa"/>
            </w:tcMar>
            <w:vAlign w:val="center"/>
          </w:tcPr>
          <w:p w14:paraId="69C659F3"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7975B270"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334B79DC" w14:textId="13FF3BBE"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718EBA78" w14:textId="77777777" w:rsidR="00C544CC" w:rsidRPr="00BE3754" w:rsidRDefault="00C544CC" w:rsidP="00BB547F">
            <w:pPr>
              <w:spacing w:after="0" w:line="240" w:lineRule="auto"/>
              <w:ind w:left="135"/>
              <w:rPr>
                <w:rFonts w:ascii="Calibri" w:eastAsia="Calibri" w:hAnsi="Calibri" w:cs="Times New Roman"/>
              </w:rPr>
            </w:pPr>
          </w:p>
        </w:tc>
        <w:tc>
          <w:tcPr>
            <w:tcW w:w="1417" w:type="dxa"/>
            <w:tcMar>
              <w:top w:w="50" w:type="dxa"/>
              <w:left w:w="100" w:type="dxa"/>
            </w:tcMar>
            <w:vAlign w:val="center"/>
          </w:tcPr>
          <w:p w14:paraId="0B948DBA" w14:textId="77777777" w:rsidR="00C544CC" w:rsidRPr="00BE3754" w:rsidRDefault="00022039" w:rsidP="00BB547F">
            <w:pPr>
              <w:spacing w:after="0" w:line="240" w:lineRule="auto"/>
              <w:ind w:left="135"/>
              <w:rPr>
                <w:rFonts w:ascii="Calibri" w:eastAsia="Calibri" w:hAnsi="Calibri" w:cs="Times New Roman"/>
              </w:rPr>
            </w:pPr>
            <w:hyperlink r:id="rId227" w:anchor="gto-method">
              <w:r w:rsidR="00C544CC" w:rsidRPr="00BE3754">
                <w:rPr>
                  <w:rFonts w:ascii="Times New Roman" w:eastAsia="Calibri" w:hAnsi="Times New Roman" w:cs="Times New Roman"/>
                  <w:color w:val="0000FF"/>
                  <w:u w:val="single"/>
                </w:rPr>
                <w:t>https://www.gto.ru/#gto-method</w:t>
              </w:r>
            </w:hyperlink>
          </w:p>
        </w:tc>
      </w:tr>
      <w:tr w:rsidR="00C544CC" w:rsidRPr="00BE3754" w14:paraId="3BE0F350" w14:textId="77777777" w:rsidTr="005B717A">
        <w:trPr>
          <w:trHeight w:val="144"/>
          <w:tblCellSpacing w:w="20" w:type="nil"/>
          <w:jc w:val="center"/>
        </w:trPr>
        <w:tc>
          <w:tcPr>
            <w:tcW w:w="687" w:type="dxa"/>
            <w:tcMar>
              <w:top w:w="50" w:type="dxa"/>
              <w:left w:w="100" w:type="dxa"/>
            </w:tcMar>
            <w:vAlign w:val="center"/>
          </w:tcPr>
          <w:p w14:paraId="731AD3E5"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66</w:t>
            </w:r>
          </w:p>
        </w:tc>
        <w:tc>
          <w:tcPr>
            <w:tcW w:w="3849" w:type="dxa"/>
            <w:tcMar>
              <w:top w:w="50" w:type="dxa"/>
              <w:left w:w="100" w:type="dxa"/>
            </w:tcMar>
            <w:vAlign w:val="center"/>
          </w:tcPr>
          <w:p w14:paraId="673FE429"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sz w:val="28"/>
                <w:szCs w:val="28"/>
              </w:rPr>
              <w:t>Освоение правил и техники выполнения норматива комплекса ГТО. Поднимание туловища из положения лежа на спине. Развитие выносливости. Подвижные игры.</w:t>
            </w:r>
          </w:p>
        </w:tc>
        <w:tc>
          <w:tcPr>
            <w:tcW w:w="992" w:type="dxa"/>
            <w:tcMar>
              <w:top w:w="50" w:type="dxa"/>
              <w:left w:w="100" w:type="dxa"/>
            </w:tcMar>
            <w:vAlign w:val="center"/>
          </w:tcPr>
          <w:p w14:paraId="1920EF5C"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1F8B5692"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3F84D0B8" w14:textId="142ABC98"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6547E6BA" w14:textId="77777777" w:rsidR="00C544CC" w:rsidRPr="00BE3754" w:rsidRDefault="00C544CC" w:rsidP="00BB547F">
            <w:pPr>
              <w:spacing w:after="0" w:line="240" w:lineRule="auto"/>
              <w:ind w:left="135"/>
              <w:rPr>
                <w:rFonts w:ascii="Calibri" w:eastAsia="Calibri" w:hAnsi="Calibri" w:cs="Times New Roman"/>
              </w:rPr>
            </w:pPr>
          </w:p>
        </w:tc>
        <w:tc>
          <w:tcPr>
            <w:tcW w:w="1417" w:type="dxa"/>
            <w:tcMar>
              <w:top w:w="50" w:type="dxa"/>
              <w:left w:w="100" w:type="dxa"/>
            </w:tcMar>
            <w:vAlign w:val="center"/>
          </w:tcPr>
          <w:p w14:paraId="126B5D24" w14:textId="77777777" w:rsidR="00C544CC" w:rsidRPr="00BE3754" w:rsidRDefault="00022039" w:rsidP="00BB547F">
            <w:pPr>
              <w:spacing w:after="0" w:line="240" w:lineRule="auto"/>
              <w:ind w:left="135"/>
              <w:rPr>
                <w:rFonts w:ascii="Calibri" w:eastAsia="Calibri" w:hAnsi="Calibri" w:cs="Times New Roman"/>
              </w:rPr>
            </w:pPr>
            <w:hyperlink r:id="rId228" w:anchor="gto-method">
              <w:r w:rsidR="00C544CC" w:rsidRPr="00BE3754">
                <w:rPr>
                  <w:rFonts w:ascii="Times New Roman" w:eastAsia="Calibri" w:hAnsi="Times New Roman" w:cs="Times New Roman"/>
                  <w:color w:val="0000FF"/>
                  <w:u w:val="single"/>
                </w:rPr>
                <w:t>https://www.gto.ru/#gto-method</w:t>
              </w:r>
            </w:hyperlink>
          </w:p>
        </w:tc>
      </w:tr>
      <w:tr w:rsidR="00C544CC" w:rsidRPr="00BE3754" w14:paraId="7F272CD0" w14:textId="77777777" w:rsidTr="005B717A">
        <w:trPr>
          <w:trHeight w:val="144"/>
          <w:tblCellSpacing w:w="20" w:type="nil"/>
          <w:jc w:val="center"/>
        </w:trPr>
        <w:tc>
          <w:tcPr>
            <w:tcW w:w="687" w:type="dxa"/>
            <w:tcMar>
              <w:top w:w="50" w:type="dxa"/>
              <w:left w:w="100" w:type="dxa"/>
            </w:tcMar>
            <w:vAlign w:val="center"/>
          </w:tcPr>
          <w:p w14:paraId="3FE3179C"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67</w:t>
            </w:r>
          </w:p>
        </w:tc>
        <w:tc>
          <w:tcPr>
            <w:tcW w:w="3849" w:type="dxa"/>
            <w:tcMar>
              <w:top w:w="50" w:type="dxa"/>
              <w:left w:w="100" w:type="dxa"/>
            </w:tcMar>
            <w:vAlign w:val="center"/>
          </w:tcPr>
          <w:p w14:paraId="060D8375"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«Праздник ГТО». Соревнования со сдачей норм ГТО, с соблюдением правил и техники выполнения испытаний (тестов) 3 ступени ГТО</w:t>
            </w:r>
          </w:p>
        </w:tc>
        <w:tc>
          <w:tcPr>
            <w:tcW w:w="992" w:type="dxa"/>
            <w:tcMar>
              <w:top w:w="50" w:type="dxa"/>
              <w:left w:w="100" w:type="dxa"/>
            </w:tcMar>
            <w:vAlign w:val="center"/>
          </w:tcPr>
          <w:p w14:paraId="4F78D36E"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6953F814"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5560FE4B" w14:textId="4691BEAD"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Mar>
              <w:top w:w="50" w:type="dxa"/>
              <w:left w:w="100" w:type="dxa"/>
            </w:tcMar>
            <w:vAlign w:val="center"/>
          </w:tcPr>
          <w:p w14:paraId="050853B9" w14:textId="77777777" w:rsidR="00C544CC" w:rsidRPr="00BE3754" w:rsidRDefault="00C544CC" w:rsidP="00BB547F">
            <w:pPr>
              <w:spacing w:after="0" w:line="240" w:lineRule="auto"/>
              <w:ind w:left="135"/>
              <w:rPr>
                <w:rFonts w:ascii="Calibri" w:eastAsia="Calibri" w:hAnsi="Calibri" w:cs="Times New Roman"/>
              </w:rPr>
            </w:pPr>
          </w:p>
        </w:tc>
        <w:tc>
          <w:tcPr>
            <w:tcW w:w="1417" w:type="dxa"/>
            <w:tcMar>
              <w:top w:w="50" w:type="dxa"/>
              <w:left w:w="100" w:type="dxa"/>
            </w:tcMar>
            <w:vAlign w:val="center"/>
          </w:tcPr>
          <w:p w14:paraId="2B8096D5" w14:textId="77777777" w:rsidR="00C544CC" w:rsidRPr="00BE3754" w:rsidRDefault="00022039" w:rsidP="00BB547F">
            <w:pPr>
              <w:spacing w:after="0" w:line="240" w:lineRule="auto"/>
              <w:ind w:left="135"/>
              <w:rPr>
                <w:rFonts w:ascii="Calibri" w:eastAsia="Calibri" w:hAnsi="Calibri" w:cs="Times New Roman"/>
              </w:rPr>
            </w:pPr>
            <w:hyperlink r:id="rId229" w:anchor="gto-method">
              <w:r w:rsidR="00C544CC" w:rsidRPr="00BE3754">
                <w:rPr>
                  <w:rFonts w:ascii="Times New Roman" w:eastAsia="Calibri" w:hAnsi="Times New Roman" w:cs="Times New Roman"/>
                  <w:color w:val="0000FF"/>
                  <w:u w:val="single"/>
                </w:rPr>
                <w:t>https://www.gto.ru/#gto-method</w:t>
              </w:r>
            </w:hyperlink>
          </w:p>
        </w:tc>
      </w:tr>
      <w:tr w:rsidR="00C544CC" w:rsidRPr="00BE3754" w14:paraId="337FA53F" w14:textId="77777777" w:rsidTr="005B717A">
        <w:trPr>
          <w:trHeight w:val="144"/>
          <w:tblCellSpacing w:w="20" w:type="nil"/>
          <w:jc w:val="center"/>
        </w:trPr>
        <w:tc>
          <w:tcPr>
            <w:tcW w:w="687" w:type="dxa"/>
            <w:tcMar>
              <w:top w:w="50" w:type="dxa"/>
              <w:left w:w="100" w:type="dxa"/>
            </w:tcMar>
            <w:vAlign w:val="center"/>
          </w:tcPr>
          <w:p w14:paraId="1CEF13B0" w14:textId="77777777" w:rsidR="00C544CC" w:rsidRPr="00BE3754" w:rsidRDefault="00C544CC" w:rsidP="00BB547F">
            <w:pPr>
              <w:spacing w:after="0" w:line="240" w:lineRule="auto"/>
              <w:rPr>
                <w:rFonts w:ascii="Calibri" w:eastAsia="Calibri" w:hAnsi="Calibri" w:cs="Times New Roman"/>
              </w:rPr>
            </w:pPr>
            <w:r w:rsidRPr="00BE3754">
              <w:rPr>
                <w:rFonts w:ascii="Times New Roman" w:eastAsia="Calibri" w:hAnsi="Times New Roman" w:cs="Times New Roman"/>
                <w:color w:val="000000"/>
                <w:sz w:val="24"/>
              </w:rPr>
              <w:t>68</w:t>
            </w:r>
          </w:p>
        </w:tc>
        <w:tc>
          <w:tcPr>
            <w:tcW w:w="3849" w:type="dxa"/>
            <w:tcMar>
              <w:top w:w="50" w:type="dxa"/>
              <w:left w:w="100" w:type="dxa"/>
            </w:tcMar>
            <w:vAlign w:val="center"/>
          </w:tcPr>
          <w:p w14:paraId="1AD2FE9D" w14:textId="77777777" w:rsidR="00C544CC" w:rsidRPr="00BE3754" w:rsidRDefault="00C544CC" w:rsidP="00BB547F">
            <w:pPr>
              <w:spacing w:after="0" w:line="240" w:lineRule="auto"/>
              <w:rPr>
                <w:rFonts w:ascii="Times New Roman" w:eastAsia="Calibri" w:hAnsi="Times New Roman" w:cs="Times New Roman"/>
                <w:sz w:val="28"/>
                <w:szCs w:val="28"/>
              </w:rPr>
            </w:pPr>
            <w:r w:rsidRPr="00BE3754">
              <w:rPr>
                <w:rFonts w:ascii="Times New Roman" w:eastAsia="Calibri" w:hAnsi="Times New Roman" w:cs="Times New Roman"/>
                <w:sz w:val="28"/>
                <w:szCs w:val="28"/>
              </w:rPr>
              <w:t>«Праздник ГТО». Соревнования со сдачей норм ГТО, с соблюдением правил и техники выполнения испытаний (тестов) 3 ступени ГТО</w:t>
            </w:r>
          </w:p>
        </w:tc>
        <w:tc>
          <w:tcPr>
            <w:tcW w:w="992" w:type="dxa"/>
            <w:tcMar>
              <w:top w:w="50" w:type="dxa"/>
              <w:left w:w="100" w:type="dxa"/>
            </w:tcMar>
            <w:vAlign w:val="center"/>
          </w:tcPr>
          <w:p w14:paraId="2B7E7EF0"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1 </w:t>
            </w:r>
          </w:p>
        </w:tc>
        <w:tc>
          <w:tcPr>
            <w:tcW w:w="1195" w:type="dxa"/>
            <w:tcMar>
              <w:top w:w="50" w:type="dxa"/>
              <w:left w:w="100" w:type="dxa"/>
            </w:tcMar>
            <w:vAlign w:val="center"/>
          </w:tcPr>
          <w:p w14:paraId="2ED895FB" w14:textId="77777777" w:rsidR="00C544CC" w:rsidRPr="00BE3754" w:rsidRDefault="00C544CC" w:rsidP="00BB547F">
            <w:pPr>
              <w:spacing w:after="0" w:line="240" w:lineRule="auto"/>
              <w:ind w:left="135"/>
              <w:jc w:val="center"/>
              <w:rPr>
                <w:rFonts w:ascii="Calibri" w:eastAsia="Calibri" w:hAnsi="Calibri" w:cs="Times New Roman"/>
              </w:rPr>
            </w:pPr>
          </w:p>
        </w:tc>
        <w:tc>
          <w:tcPr>
            <w:tcW w:w="1215" w:type="dxa"/>
            <w:tcMar>
              <w:top w:w="50" w:type="dxa"/>
              <w:left w:w="100" w:type="dxa"/>
            </w:tcMar>
            <w:vAlign w:val="center"/>
          </w:tcPr>
          <w:p w14:paraId="45FE7B06" w14:textId="604CDA2C" w:rsidR="00C544CC" w:rsidRPr="00BE375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1418" w:type="dxa"/>
            <w:tcBorders>
              <w:bottom w:val="single" w:sz="4" w:space="0" w:color="auto"/>
            </w:tcBorders>
            <w:tcMar>
              <w:top w:w="50" w:type="dxa"/>
              <w:left w:w="100" w:type="dxa"/>
            </w:tcMar>
            <w:vAlign w:val="center"/>
          </w:tcPr>
          <w:p w14:paraId="4EC281E6" w14:textId="77777777" w:rsidR="00C544CC" w:rsidRPr="00BE3754" w:rsidRDefault="00C544CC" w:rsidP="00BB547F">
            <w:pPr>
              <w:spacing w:after="0" w:line="240" w:lineRule="auto"/>
              <w:ind w:left="135"/>
              <w:rPr>
                <w:rFonts w:ascii="Calibri" w:eastAsia="Calibri" w:hAnsi="Calibri" w:cs="Times New Roman"/>
              </w:rPr>
            </w:pPr>
          </w:p>
        </w:tc>
        <w:tc>
          <w:tcPr>
            <w:tcW w:w="1417" w:type="dxa"/>
            <w:tcMar>
              <w:top w:w="50" w:type="dxa"/>
              <w:left w:w="100" w:type="dxa"/>
            </w:tcMar>
            <w:vAlign w:val="center"/>
          </w:tcPr>
          <w:p w14:paraId="16FE43E7" w14:textId="77777777" w:rsidR="00C544CC" w:rsidRPr="00BE3754" w:rsidRDefault="00022039" w:rsidP="00BB547F">
            <w:pPr>
              <w:spacing w:after="0" w:line="240" w:lineRule="auto"/>
              <w:ind w:left="135"/>
              <w:rPr>
                <w:rFonts w:ascii="Calibri" w:eastAsia="Calibri" w:hAnsi="Calibri" w:cs="Times New Roman"/>
              </w:rPr>
            </w:pPr>
            <w:hyperlink r:id="rId230" w:anchor="gto-method">
              <w:r w:rsidR="00C544CC" w:rsidRPr="00BE3754">
                <w:rPr>
                  <w:rFonts w:ascii="Times New Roman" w:eastAsia="Calibri" w:hAnsi="Times New Roman" w:cs="Times New Roman"/>
                  <w:color w:val="0000FF"/>
                  <w:u w:val="single"/>
                </w:rPr>
                <w:t>https://www.gto.ru/#gto-method</w:t>
              </w:r>
            </w:hyperlink>
          </w:p>
        </w:tc>
      </w:tr>
      <w:tr w:rsidR="00C544CC" w:rsidRPr="00BE3754" w14:paraId="074DC9ED" w14:textId="77777777" w:rsidTr="005B717A">
        <w:trPr>
          <w:trHeight w:val="144"/>
          <w:tblCellSpacing w:w="20" w:type="nil"/>
          <w:jc w:val="center"/>
        </w:trPr>
        <w:tc>
          <w:tcPr>
            <w:tcW w:w="4536" w:type="dxa"/>
            <w:gridSpan w:val="2"/>
            <w:tcMar>
              <w:top w:w="50" w:type="dxa"/>
              <w:left w:w="100" w:type="dxa"/>
            </w:tcMar>
            <w:vAlign w:val="center"/>
          </w:tcPr>
          <w:p w14:paraId="42F341CC" w14:textId="77777777" w:rsidR="00C544CC" w:rsidRPr="00BE3754" w:rsidRDefault="00C544CC" w:rsidP="00BB547F">
            <w:pPr>
              <w:spacing w:after="0" w:line="240" w:lineRule="auto"/>
              <w:ind w:left="135"/>
              <w:rPr>
                <w:rFonts w:ascii="Calibri" w:eastAsia="Calibri" w:hAnsi="Calibri" w:cs="Times New Roman"/>
              </w:rPr>
            </w:pPr>
            <w:r w:rsidRPr="00BE3754">
              <w:rPr>
                <w:rFonts w:ascii="Times New Roman" w:eastAsia="Calibri" w:hAnsi="Times New Roman" w:cs="Times New Roman"/>
                <w:color w:val="000000"/>
                <w:sz w:val="24"/>
              </w:rPr>
              <w:t>ОБЩЕЕ КОЛИЧЕСТВО ЧАСОВ ПО ПРОГРАММЕ</w:t>
            </w:r>
          </w:p>
        </w:tc>
        <w:tc>
          <w:tcPr>
            <w:tcW w:w="992" w:type="dxa"/>
            <w:tcMar>
              <w:top w:w="50" w:type="dxa"/>
              <w:left w:w="100" w:type="dxa"/>
            </w:tcMar>
            <w:vAlign w:val="center"/>
          </w:tcPr>
          <w:p w14:paraId="092FF5C5" w14:textId="77777777" w:rsidR="00C544CC" w:rsidRPr="00BE3754" w:rsidRDefault="00C544CC" w:rsidP="00BB547F">
            <w:pPr>
              <w:spacing w:after="0" w:line="240" w:lineRule="auto"/>
              <w:ind w:left="135"/>
              <w:jc w:val="center"/>
              <w:rPr>
                <w:rFonts w:ascii="Calibri" w:eastAsia="Calibri" w:hAnsi="Calibri" w:cs="Times New Roman"/>
              </w:rPr>
            </w:pPr>
            <w:r w:rsidRPr="00BE3754">
              <w:rPr>
                <w:rFonts w:ascii="Times New Roman" w:eastAsia="Calibri" w:hAnsi="Times New Roman" w:cs="Times New Roman"/>
                <w:color w:val="000000"/>
                <w:sz w:val="24"/>
              </w:rPr>
              <w:t xml:space="preserve"> 68 </w:t>
            </w:r>
          </w:p>
        </w:tc>
        <w:tc>
          <w:tcPr>
            <w:tcW w:w="1195" w:type="dxa"/>
            <w:tcMar>
              <w:top w:w="50" w:type="dxa"/>
              <w:left w:w="100" w:type="dxa"/>
            </w:tcMar>
            <w:vAlign w:val="center"/>
          </w:tcPr>
          <w:p w14:paraId="0FF4450F" w14:textId="63165E9C" w:rsidR="00C544CC" w:rsidRPr="00BE3754" w:rsidRDefault="00C544CC" w:rsidP="00BB547F">
            <w:pPr>
              <w:spacing w:after="0" w:line="240" w:lineRule="auto"/>
              <w:ind w:left="135"/>
              <w:jc w:val="center"/>
              <w:rPr>
                <w:rFonts w:ascii="Calibri" w:eastAsia="Calibri" w:hAnsi="Calibri" w:cs="Times New Roman"/>
              </w:rPr>
            </w:pPr>
          </w:p>
        </w:tc>
        <w:tc>
          <w:tcPr>
            <w:tcW w:w="1215" w:type="dxa"/>
            <w:tcBorders>
              <w:right w:val="single" w:sz="4" w:space="0" w:color="auto"/>
            </w:tcBorders>
            <w:tcMar>
              <w:top w:w="50" w:type="dxa"/>
              <w:left w:w="100" w:type="dxa"/>
            </w:tcMar>
            <w:vAlign w:val="center"/>
          </w:tcPr>
          <w:p w14:paraId="290A16A9" w14:textId="5611A761" w:rsidR="00C544CC" w:rsidRPr="00BE3754" w:rsidRDefault="00C544CC" w:rsidP="00BB547F">
            <w:pPr>
              <w:spacing w:after="0" w:line="240" w:lineRule="auto"/>
              <w:ind w:left="135"/>
              <w:jc w:val="center"/>
              <w:rPr>
                <w:rFonts w:ascii="Calibri" w:eastAsia="Calibri" w:hAnsi="Calibri" w:cs="Times New Roman"/>
              </w:rPr>
            </w:pPr>
            <w:r>
              <w:rPr>
                <w:rFonts w:ascii="Calibri" w:eastAsia="Calibri" w:hAnsi="Calibri" w:cs="Times New Roman"/>
              </w:rPr>
              <w:t>68</w:t>
            </w:r>
          </w:p>
        </w:tc>
        <w:tc>
          <w:tcPr>
            <w:tcW w:w="14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140C71" w14:textId="77777777" w:rsidR="00C544CC" w:rsidRPr="00BE3754" w:rsidRDefault="00C544CC" w:rsidP="00BB547F">
            <w:pPr>
              <w:spacing w:line="240" w:lineRule="auto"/>
              <w:rPr>
                <w:rFonts w:ascii="Calibri" w:eastAsia="Calibri" w:hAnsi="Calibri" w:cs="Times New Roman"/>
              </w:rPr>
            </w:pPr>
          </w:p>
        </w:tc>
        <w:tc>
          <w:tcPr>
            <w:tcW w:w="1417" w:type="dxa"/>
            <w:vAlign w:val="center"/>
          </w:tcPr>
          <w:p w14:paraId="332E039F" w14:textId="77777777" w:rsidR="00C544CC" w:rsidRPr="00BE3754" w:rsidRDefault="00C544CC" w:rsidP="00BB547F">
            <w:pPr>
              <w:spacing w:after="200" w:line="240" w:lineRule="auto"/>
              <w:rPr>
                <w:rFonts w:ascii="Calibri" w:eastAsia="Calibri" w:hAnsi="Calibri" w:cs="Times New Roman"/>
              </w:rPr>
            </w:pPr>
          </w:p>
        </w:tc>
      </w:tr>
    </w:tbl>
    <w:p w14:paraId="4AD6CFC1" w14:textId="2DECEC37" w:rsidR="00FC0FEC" w:rsidRDefault="00FC0FEC" w:rsidP="00FC0FEC">
      <w:pPr>
        <w:spacing w:line="259" w:lineRule="auto"/>
        <w:ind w:firstLine="284"/>
        <w:contextualSpacing/>
        <w:jc w:val="both"/>
        <w:rPr>
          <w:rFonts w:ascii="Times New Roman" w:eastAsia="Calibri" w:hAnsi="Times New Roman" w:cs="Times New Roman"/>
          <w:sz w:val="28"/>
          <w:szCs w:val="28"/>
        </w:rPr>
      </w:pPr>
    </w:p>
    <w:p w14:paraId="752ED04C" w14:textId="1FF9D70B" w:rsidR="00FC0FEC" w:rsidRDefault="00FC0FEC" w:rsidP="00FC0FEC">
      <w:pPr>
        <w:spacing w:line="259" w:lineRule="auto"/>
        <w:ind w:firstLine="284"/>
        <w:contextualSpacing/>
        <w:jc w:val="both"/>
        <w:rPr>
          <w:rFonts w:ascii="Times New Roman" w:eastAsia="Calibri" w:hAnsi="Times New Roman" w:cs="Times New Roman"/>
          <w:sz w:val="28"/>
          <w:szCs w:val="28"/>
        </w:rPr>
      </w:pPr>
    </w:p>
    <w:p w14:paraId="27CB70D6" w14:textId="04919B35" w:rsidR="006B55F0" w:rsidRDefault="006B55F0" w:rsidP="00BB547F">
      <w:pPr>
        <w:pageBreakBefore/>
        <w:spacing w:after="0" w:line="276" w:lineRule="auto"/>
        <w:ind w:left="119"/>
        <w:rPr>
          <w:rFonts w:ascii="Times New Roman" w:eastAsia="Calibri" w:hAnsi="Times New Roman" w:cs="Times New Roman"/>
          <w:b/>
          <w:color w:val="000000"/>
          <w:sz w:val="28"/>
          <w:lang w:val="en-US"/>
        </w:rPr>
      </w:pPr>
      <w:r>
        <w:rPr>
          <w:rFonts w:ascii="Times New Roman" w:eastAsia="Calibri" w:hAnsi="Times New Roman" w:cs="Times New Roman"/>
          <w:b/>
          <w:color w:val="000000"/>
          <w:sz w:val="28"/>
        </w:rPr>
        <w:lastRenderedPageBreak/>
        <w:t>6</w:t>
      </w:r>
      <w:r w:rsidRPr="00FC0FEC">
        <w:rPr>
          <w:rFonts w:ascii="Times New Roman" w:eastAsia="Calibri" w:hAnsi="Times New Roman" w:cs="Times New Roman"/>
          <w:b/>
          <w:color w:val="000000"/>
          <w:sz w:val="28"/>
          <w:lang w:val="en-US"/>
        </w:rPr>
        <w:t xml:space="preserve"> КЛАСС </w:t>
      </w:r>
    </w:p>
    <w:tbl>
      <w:tblPr>
        <w:tblW w:w="10490" w:type="dxa"/>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850"/>
        <w:gridCol w:w="946"/>
        <w:gridCol w:w="1181"/>
        <w:gridCol w:w="1275"/>
        <w:gridCol w:w="850"/>
        <w:gridCol w:w="1701"/>
      </w:tblGrid>
      <w:tr w:rsidR="005B717A" w:rsidRPr="001D0815" w14:paraId="22D93916" w14:textId="77777777" w:rsidTr="005B717A">
        <w:trPr>
          <w:trHeight w:val="649"/>
          <w:tblCellSpacing w:w="20" w:type="nil"/>
        </w:trPr>
        <w:tc>
          <w:tcPr>
            <w:tcW w:w="687" w:type="dxa"/>
            <w:vMerge w:val="restart"/>
            <w:tcMar>
              <w:top w:w="50" w:type="dxa"/>
              <w:left w:w="100" w:type="dxa"/>
            </w:tcMar>
            <w:vAlign w:val="center"/>
          </w:tcPr>
          <w:p w14:paraId="3540AE86" w14:textId="77777777" w:rsidR="005B717A" w:rsidRPr="00A92383" w:rsidRDefault="005B717A" w:rsidP="00BB547F">
            <w:pPr>
              <w:spacing w:after="0" w:line="240" w:lineRule="auto"/>
              <w:ind w:left="135"/>
              <w:jc w:val="center"/>
              <w:rPr>
                <w:rFonts w:ascii="Times New Roman" w:eastAsia="Calibri" w:hAnsi="Times New Roman" w:cs="Times New Roman"/>
                <w:b/>
                <w:color w:val="000000"/>
                <w:sz w:val="24"/>
              </w:rPr>
            </w:pPr>
            <w:r w:rsidRPr="00A92383">
              <w:rPr>
                <w:rFonts w:ascii="Times New Roman" w:eastAsia="Calibri" w:hAnsi="Times New Roman" w:cs="Times New Roman"/>
                <w:b/>
                <w:color w:val="000000"/>
                <w:sz w:val="24"/>
              </w:rPr>
              <w:t>№ п/п</w:t>
            </w:r>
          </w:p>
        </w:tc>
        <w:tc>
          <w:tcPr>
            <w:tcW w:w="3850" w:type="dxa"/>
            <w:vMerge w:val="restart"/>
            <w:tcBorders>
              <w:right w:val="single" w:sz="4" w:space="0" w:color="auto"/>
            </w:tcBorders>
            <w:tcMar>
              <w:top w:w="50" w:type="dxa"/>
              <w:left w:w="100" w:type="dxa"/>
            </w:tcMar>
            <w:vAlign w:val="center"/>
          </w:tcPr>
          <w:p w14:paraId="0D742D37" w14:textId="77777777" w:rsidR="005B717A" w:rsidRPr="001D0815" w:rsidRDefault="005B717A" w:rsidP="00BB547F">
            <w:pPr>
              <w:spacing w:after="0" w:line="240" w:lineRule="auto"/>
              <w:ind w:left="135"/>
              <w:jc w:val="center"/>
            </w:pPr>
            <w:r w:rsidRPr="001D0815">
              <w:rPr>
                <w:rFonts w:ascii="Times New Roman" w:hAnsi="Times New Roman"/>
                <w:b/>
                <w:color w:val="000000"/>
                <w:sz w:val="24"/>
              </w:rPr>
              <w:t>Тема урока</w:t>
            </w:r>
          </w:p>
        </w:tc>
        <w:tc>
          <w:tcPr>
            <w:tcW w:w="3402" w:type="dxa"/>
            <w:gridSpan w:val="3"/>
            <w:tcBorders>
              <w:top w:val="single" w:sz="4" w:space="0" w:color="auto"/>
              <w:left w:val="single" w:sz="4" w:space="0" w:color="auto"/>
              <w:right w:val="single" w:sz="4" w:space="0" w:color="auto"/>
            </w:tcBorders>
            <w:tcMar>
              <w:top w:w="50" w:type="dxa"/>
              <w:left w:w="100" w:type="dxa"/>
            </w:tcMar>
            <w:vAlign w:val="center"/>
          </w:tcPr>
          <w:p w14:paraId="3CF744FD" w14:textId="77777777" w:rsidR="005B717A" w:rsidRPr="001D0815" w:rsidRDefault="005B717A" w:rsidP="00BB547F">
            <w:pPr>
              <w:spacing w:after="0" w:line="240" w:lineRule="auto"/>
              <w:jc w:val="center"/>
            </w:pPr>
            <w:r w:rsidRPr="001D0815">
              <w:rPr>
                <w:rFonts w:ascii="Times New Roman" w:hAnsi="Times New Roman"/>
                <w:b/>
                <w:color w:val="000000"/>
                <w:sz w:val="24"/>
              </w:rPr>
              <w:t>Количество часов</w:t>
            </w:r>
          </w:p>
        </w:tc>
        <w:tc>
          <w:tcPr>
            <w:tcW w:w="850" w:type="dxa"/>
            <w:vMerge w:val="restart"/>
            <w:tcBorders>
              <w:top w:val="single" w:sz="4" w:space="0" w:color="auto"/>
              <w:left w:val="single" w:sz="4" w:space="0" w:color="auto"/>
              <w:right w:val="single" w:sz="4" w:space="0" w:color="auto"/>
            </w:tcBorders>
            <w:tcMar>
              <w:top w:w="50" w:type="dxa"/>
              <w:left w:w="100" w:type="dxa"/>
            </w:tcMar>
            <w:textDirection w:val="btLr"/>
            <w:vAlign w:val="center"/>
          </w:tcPr>
          <w:p w14:paraId="751E659D" w14:textId="77777777" w:rsidR="005B717A" w:rsidRPr="001D0815" w:rsidRDefault="005B717A" w:rsidP="00BB547F">
            <w:pPr>
              <w:spacing w:after="0" w:line="240" w:lineRule="auto"/>
              <w:ind w:left="135" w:right="113"/>
              <w:jc w:val="center"/>
            </w:pPr>
            <w:r w:rsidRPr="001D0815">
              <w:rPr>
                <w:rFonts w:ascii="Times New Roman" w:hAnsi="Times New Roman"/>
                <w:b/>
                <w:color w:val="000000"/>
                <w:sz w:val="24"/>
              </w:rPr>
              <w:t>Дата изучения</w:t>
            </w:r>
          </w:p>
        </w:tc>
        <w:tc>
          <w:tcPr>
            <w:tcW w:w="1701" w:type="dxa"/>
            <w:vMerge w:val="restart"/>
            <w:tcBorders>
              <w:top w:val="single" w:sz="4" w:space="0" w:color="auto"/>
              <w:left w:val="single" w:sz="4" w:space="0" w:color="auto"/>
              <w:right w:val="single" w:sz="4" w:space="0" w:color="auto"/>
            </w:tcBorders>
            <w:tcMar>
              <w:top w:w="50" w:type="dxa"/>
              <w:left w:w="100" w:type="dxa"/>
            </w:tcMar>
            <w:vAlign w:val="center"/>
          </w:tcPr>
          <w:p w14:paraId="2A2D31B8" w14:textId="77777777" w:rsidR="005B717A" w:rsidRPr="001D0815" w:rsidRDefault="005B717A" w:rsidP="00BB547F">
            <w:pPr>
              <w:spacing w:after="0" w:line="240" w:lineRule="auto"/>
              <w:ind w:left="135"/>
              <w:jc w:val="center"/>
            </w:pPr>
            <w:r w:rsidRPr="001D0815">
              <w:rPr>
                <w:rFonts w:ascii="Times New Roman" w:hAnsi="Times New Roman"/>
                <w:b/>
                <w:color w:val="000000"/>
                <w:sz w:val="24"/>
              </w:rPr>
              <w:t>Электронные цифровые образовательные ресурсы</w:t>
            </w:r>
          </w:p>
        </w:tc>
      </w:tr>
      <w:tr w:rsidR="005B717A" w:rsidRPr="001D0815" w14:paraId="1025CB63" w14:textId="77777777" w:rsidTr="005B717A">
        <w:trPr>
          <w:cantSplit/>
          <w:trHeight w:val="1134"/>
          <w:tblCellSpacing w:w="20" w:type="nil"/>
        </w:trPr>
        <w:tc>
          <w:tcPr>
            <w:tcW w:w="687" w:type="dxa"/>
            <w:vMerge/>
            <w:tcBorders>
              <w:top w:val="nil"/>
            </w:tcBorders>
            <w:tcMar>
              <w:top w:w="50" w:type="dxa"/>
              <w:left w:w="100" w:type="dxa"/>
            </w:tcMar>
          </w:tcPr>
          <w:p w14:paraId="026FC149" w14:textId="77777777" w:rsidR="005B717A" w:rsidRPr="001D0815" w:rsidRDefault="005B717A" w:rsidP="00BB547F">
            <w:pPr>
              <w:spacing w:line="240" w:lineRule="auto"/>
            </w:pPr>
          </w:p>
        </w:tc>
        <w:tc>
          <w:tcPr>
            <w:tcW w:w="3850" w:type="dxa"/>
            <w:vMerge/>
            <w:tcBorders>
              <w:top w:val="nil"/>
              <w:right w:val="single" w:sz="4" w:space="0" w:color="auto"/>
            </w:tcBorders>
            <w:tcMar>
              <w:top w:w="50" w:type="dxa"/>
              <w:left w:w="100" w:type="dxa"/>
            </w:tcMar>
          </w:tcPr>
          <w:p w14:paraId="1456BB27" w14:textId="77777777" w:rsidR="005B717A" w:rsidRPr="001D0815" w:rsidRDefault="005B717A" w:rsidP="00BB547F">
            <w:pPr>
              <w:spacing w:line="240" w:lineRule="auto"/>
            </w:pPr>
          </w:p>
        </w:tc>
        <w:tc>
          <w:tcPr>
            <w:tcW w:w="94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14:paraId="5E569266" w14:textId="77777777" w:rsidR="005B717A" w:rsidRPr="001D0815" w:rsidRDefault="005B717A" w:rsidP="00BB547F">
            <w:pPr>
              <w:spacing w:after="0" w:line="240" w:lineRule="auto"/>
              <w:ind w:left="135" w:right="113"/>
              <w:jc w:val="center"/>
              <w:rPr>
                <w:rFonts w:ascii="Times New Roman" w:hAnsi="Times New Roman"/>
                <w:b/>
                <w:color w:val="000000"/>
                <w:sz w:val="24"/>
              </w:rPr>
            </w:pPr>
            <w:r w:rsidRPr="001D0815">
              <w:rPr>
                <w:rFonts w:ascii="Times New Roman" w:hAnsi="Times New Roman"/>
                <w:b/>
                <w:color w:val="000000"/>
                <w:sz w:val="24"/>
              </w:rPr>
              <w:t>Всего</w:t>
            </w:r>
          </w:p>
        </w:tc>
        <w:tc>
          <w:tcPr>
            <w:tcW w:w="1181"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14:paraId="3A3B2B9F" w14:textId="77777777" w:rsidR="005B717A" w:rsidRPr="001D0815" w:rsidRDefault="005B717A" w:rsidP="00BB547F">
            <w:pPr>
              <w:spacing w:after="0" w:line="240" w:lineRule="auto"/>
              <w:ind w:left="135" w:right="113"/>
              <w:jc w:val="center"/>
              <w:rPr>
                <w:rFonts w:ascii="Times New Roman" w:hAnsi="Times New Roman"/>
                <w:b/>
                <w:color w:val="000000"/>
                <w:sz w:val="24"/>
              </w:rPr>
            </w:pPr>
            <w:r w:rsidRPr="001D0815">
              <w:rPr>
                <w:rFonts w:ascii="Times New Roman" w:hAnsi="Times New Roman"/>
                <w:b/>
                <w:color w:val="000000"/>
                <w:sz w:val="24"/>
              </w:rPr>
              <w:t>Контрольные работы</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14:paraId="0B054111" w14:textId="77777777" w:rsidR="005B717A" w:rsidRPr="001D0815" w:rsidRDefault="005B717A" w:rsidP="00BB547F">
            <w:pPr>
              <w:spacing w:after="0" w:line="240" w:lineRule="auto"/>
              <w:ind w:left="135" w:right="113"/>
              <w:jc w:val="center"/>
              <w:rPr>
                <w:rFonts w:ascii="Times New Roman" w:hAnsi="Times New Roman"/>
                <w:b/>
                <w:color w:val="000000"/>
                <w:sz w:val="24"/>
              </w:rPr>
            </w:pPr>
            <w:r w:rsidRPr="001D0815">
              <w:rPr>
                <w:rFonts w:ascii="Times New Roman" w:hAnsi="Times New Roman"/>
                <w:b/>
                <w:color w:val="000000"/>
                <w:sz w:val="24"/>
              </w:rPr>
              <w:t>Практические работы</w:t>
            </w:r>
          </w:p>
        </w:tc>
        <w:tc>
          <w:tcPr>
            <w:tcW w:w="850" w:type="dxa"/>
            <w:vMerge/>
            <w:tcBorders>
              <w:left w:val="single" w:sz="4" w:space="0" w:color="auto"/>
              <w:bottom w:val="single" w:sz="4" w:space="0" w:color="auto"/>
              <w:right w:val="single" w:sz="4" w:space="0" w:color="auto"/>
            </w:tcBorders>
            <w:tcMar>
              <w:top w:w="50" w:type="dxa"/>
              <w:left w:w="100" w:type="dxa"/>
            </w:tcMar>
          </w:tcPr>
          <w:p w14:paraId="639DD588" w14:textId="77777777" w:rsidR="005B717A" w:rsidRPr="001D0815" w:rsidRDefault="005B717A" w:rsidP="00BB547F">
            <w:pPr>
              <w:spacing w:line="240" w:lineRule="auto"/>
            </w:pPr>
          </w:p>
        </w:tc>
        <w:tc>
          <w:tcPr>
            <w:tcW w:w="1701" w:type="dxa"/>
            <w:vMerge/>
            <w:tcBorders>
              <w:left w:val="single" w:sz="4" w:space="0" w:color="auto"/>
              <w:bottom w:val="single" w:sz="4" w:space="0" w:color="auto"/>
              <w:right w:val="single" w:sz="4" w:space="0" w:color="auto"/>
            </w:tcBorders>
            <w:tcMar>
              <w:top w:w="50" w:type="dxa"/>
              <w:left w:w="100" w:type="dxa"/>
            </w:tcMar>
          </w:tcPr>
          <w:p w14:paraId="3915B0A0" w14:textId="77777777" w:rsidR="005B717A" w:rsidRPr="001D0815" w:rsidRDefault="005B717A" w:rsidP="00BB547F">
            <w:pPr>
              <w:spacing w:line="240" w:lineRule="auto"/>
            </w:pPr>
          </w:p>
        </w:tc>
      </w:tr>
      <w:tr w:rsidR="00A12437" w:rsidRPr="001D0815" w14:paraId="68EF48BF" w14:textId="77777777" w:rsidTr="00A92383">
        <w:trPr>
          <w:trHeight w:val="144"/>
          <w:tblCellSpacing w:w="20" w:type="nil"/>
        </w:trPr>
        <w:tc>
          <w:tcPr>
            <w:tcW w:w="687" w:type="dxa"/>
            <w:tcMar>
              <w:top w:w="50" w:type="dxa"/>
              <w:left w:w="100" w:type="dxa"/>
            </w:tcMar>
            <w:vAlign w:val="center"/>
          </w:tcPr>
          <w:p w14:paraId="14F83F9A" w14:textId="77777777" w:rsidR="00A12437" w:rsidRPr="001D0815" w:rsidRDefault="00A12437" w:rsidP="00BB547F">
            <w:pPr>
              <w:spacing w:after="0" w:line="240" w:lineRule="auto"/>
            </w:pPr>
            <w:r w:rsidRPr="001D0815">
              <w:rPr>
                <w:rFonts w:ascii="Times New Roman" w:hAnsi="Times New Roman"/>
                <w:color w:val="000000"/>
                <w:sz w:val="24"/>
              </w:rPr>
              <w:t>1</w:t>
            </w:r>
          </w:p>
        </w:tc>
        <w:tc>
          <w:tcPr>
            <w:tcW w:w="3850" w:type="dxa"/>
            <w:tcMar>
              <w:top w:w="50" w:type="dxa"/>
              <w:left w:w="100" w:type="dxa"/>
            </w:tcMar>
          </w:tcPr>
          <w:p w14:paraId="12ACB7FC" w14:textId="77777777" w:rsidR="00A12437" w:rsidRPr="001D0815" w:rsidRDefault="00A12437" w:rsidP="00BB547F">
            <w:pPr>
              <w:spacing w:after="0" w:line="240" w:lineRule="auto"/>
            </w:pPr>
            <w:r w:rsidRPr="001D0815">
              <w:rPr>
                <w:rFonts w:ascii="Times New Roman" w:hAnsi="Times New Roman" w:cs="Times New Roman"/>
                <w:sz w:val="28"/>
                <w:szCs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tc>
        <w:tc>
          <w:tcPr>
            <w:tcW w:w="946" w:type="dxa"/>
            <w:tcBorders>
              <w:top w:val="single" w:sz="4" w:space="0" w:color="auto"/>
            </w:tcBorders>
            <w:tcMar>
              <w:top w:w="50" w:type="dxa"/>
              <w:left w:w="100" w:type="dxa"/>
            </w:tcMar>
            <w:vAlign w:val="center"/>
          </w:tcPr>
          <w:p w14:paraId="071B0B81"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Borders>
              <w:top w:val="single" w:sz="4" w:space="0" w:color="auto"/>
            </w:tcBorders>
            <w:tcMar>
              <w:top w:w="50" w:type="dxa"/>
              <w:left w:w="100" w:type="dxa"/>
            </w:tcMar>
            <w:vAlign w:val="center"/>
          </w:tcPr>
          <w:p w14:paraId="3394F5E2"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74A9A468" w14:textId="012DC8D0"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Borders>
              <w:top w:val="single" w:sz="4" w:space="0" w:color="auto"/>
            </w:tcBorders>
            <w:tcMar>
              <w:top w:w="50" w:type="dxa"/>
              <w:left w:w="100" w:type="dxa"/>
            </w:tcMar>
            <w:vAlign w:val="center"/>
          </w:tcPr>
          <w:p w14:paraId="2B152AA9"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6612590E" w14:textId="43E428AD" w:rsidR="00A12437" w:rsidRPr="001D0815" w:rsidRDefault="00022039" w:rsidP="00BB547F">
            <w:pPr>
              <w:spacing w:after="0" w:line="240" w:lineRule="auto"/>
              <w:ind w:left="135"/>
            </w:pPr>
            <w:hyperlink r:id="rId231">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32">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570054DA" w14:textId="77777777" w:rsidTr="00233B53">
        <w:trPr>
          <w:trHeight w:val="144"/>
          <w:tblCellSpacing w:w="20" w:type="nil"/>
        </w:trPr>
        <w:tc>
          <w:tcPr>
            <w:tcW w:w="687" w:type="dxa"/>
            <w:tcMar>
              <w:top w:w="50" w:type="dxa"/>
              <w:left w:w="100" w:type="dxa"/>
            </w:tcMar>
            <w:vAlign w:val="center"/>
          </w:tcPr>
          <w:p w14:paraId="3EC6BF59" w14:textId="77777777" w:rsidR="00A12437" w:rsidRPr="001D0815" w:rsidRDefault="00A12437" w:rsidP="00BB547F">
            <w:pPr>
              <w:spacing w:after="0" w:line="240" w:lineRule="auto"/>
            </w:pPr>
            <w:r w:rsidRPr="001D0815">
              <w:rPr>
                <w:rFonts w:ascii="Times New Roman" w:hAnsi="Times New Roman"/>
                <w:color w:val="000000"/>
                <w:sz w:val="24"/>
              </w:rPr>
              <w:t>2</w:t>
            </w:r>
          </w:p>
        </w:tc>
        <w:tc>
          <w:tcPr>
            <w:tcW w:w="3850" w:type="dxa"/>
            <w:tcMar>
              <w:top w:w="50" w:type="dxa"/>
              <w:left w:w="100" w:type="dxa"/>
            </w:tcMar>
            <w:vAlign w:val="center"/>
          </w:tcPr>
          <w:p w14:paraId="69A78BC0" w14:textId="77777777" w:rsidR="00A12437" w:rsidRPr="001D0815" w:rsidRDefault="00A12437" w:rsidP="00BB547F">
            <w:pPr>
              <w:pStyle w:val="a6"/>
              <w:rPr>
                <w:rFonts w:ascii="Times New Roman" w:hAnsi="Times New Roman" w:cs="Times New Roman"/>
                <w:sz w:val="28"/>
                <w:szCs w:val="28"/>
              </w:rPr>
            </w:pPr>
            <w:r w:rsidRPr="001D0815">
              <w:rPr>
                <w:rFonts w:ascii="Times New Roman" w:hAnsi="Times New Roman" w:cs="Times New Roman"/>
                <w:sz w:val="28"/>
                <w:szCs w:val="28"/>
              </w:rPr>
              <w:t>Легкая атлетика. Техника безопасности.</w:t>
            </w:r>
          </w:p>
          <w:p w14:paraId="5BA93D75" w14:textId="77777777" w:rsidR="00A12437" w:rsidRPr="001D0815" w:rsidRDefault="00A12437" w:rsidP="00BB547F">
            <w:pPr>
              <w:pStyle w:val="a5"/>
              <w:spacing w:line="240" w:lineRule="auto"/>
              <w:ind w:left="0"/>
              <w:jc w:val="both"/>
              <w:rPr>
                <w:rFonts w:ascii="Times New Roman" w:hAnsi="Times New Roman" w:cs="Times New Roman"/>
                <w:sz w:val="28"/>
                <w:szCs w:val="28"/>
              </w:rPr>
            </w:pPr>
            <w:r w:rsidRPr="001D0815">
              <w:rPr>
                <w:rFonts w:ascii="Times New Roman" w:hAnsi="Times New Roman" w:cs="Times New Roman"/>
                <w:sz w:val="28"/>
                <w:szCs w:val="28"/>
              </w:rPr>
              <w:t>Бег на короткие дистанции.</w:t>
            </w:r>
          </w:p>
          <w:p w14:paraId="06A7A340" w14:textId="77777777" w:rsidR="00A12437" w:rsidRPr="001D0815" w:rsidRDefault="00A12437" w:rsidP="00BB547F">
            <w:pPr>
              <w:pStyle w:val="a5"/>
              <w:spacing w:line="240" w:lineRule="auto"/>
              <w:ind w:left="0"/>
              <w:rPr>
                <w:rFonts w:ascii="Times New Roman" w:hAnsi="Times New Roman" w:cs="Times New Roman"/>
                <w:sz w:val="28"/>
                <w:szCs w:val="28"/>
              </w:rPr>
            </w:pPr>
            <w:r w:rsidRPr="001D0815">
              <w:rPr>
                <w:rFonts w:ascii="Times New Roman" w:hAnsi="Times New Roman" w:cs="Times New Roman"/>
                <w:sz w:val="28"/>
                <w:szCs w:val="28"/>
              </w:rPr>
              <w:t>Старт с опорой на одну руку и последующим ускорением; спринтерский и гладкий равномерный бег по учебной дистанции.  Народные игры (лапта). «Ведение дневника физической культуры».</w:t>
            </w:r>
          </w:p>
        </w:tc>
        <w:tc>
          <w:tcPr>
            <w:tcW w:w="946" w:type="dxa"/>
            <w:tcMar>
              <w:top w:w="50" w:type="dxa"/>
              <w:left w:w="100" w:type="dxa"/>
            </w:tcMar>
            <w:vAlign w:val="center"/>
          </w:tcPr>
          <w:p w14:paraId="682E7762"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59A6E016" w14:textId="77777777" w:rsidR="00A12437" w:rsidRPr="001D0815" w:rsidRDefault="00A12437" w:rsidP="00BB547F">
            <w:pPr>
              <w:spacing w:after="0" w:line="240" w:lineRule="auto"/>
              <w:ind w:left="135"/>
            </w:pPr>
          </w:p>
        </w:tc>
        <w:tc>
          <w:tcPr>
            <w:tcW w:w="1275" w:type="dxa"/>
            <w:tcMar>
              <w:top w:w="50" w:type="dxa"/>
              <w:left w:w="100" w:type="dxa"/>
            </w:tcMar>
            <w:vAlign w:val="center"/>
          </w:tcPr>
          <w:p w14:paraId="71EFA500" w14:textId="547D962C"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1199D841"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5609F4C7" w14:textId="4F751CD1" w:rsidR="00A12437" w:rsidRPr="001D0815" w:rsidRDefault="00022039" w:rsidP="00BB547F">
            <w:pPr>
              <w:spacing w:after="0" w:line="240" w:lineRule="auto"/>
              <w:ind w:left="135"/>
            </w:pPr>
            <w:hyperlink r:id="rId233">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34">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68293E70" w14:textId="77777777" w:rsidTr="00636DEF">
        <w:trPr>
          <w:trHeight w:val="144"/>
          <w:tblCellSpacing w:w="20" w:type="nil"/>
        </w:trPr>
        <w:tc>
          <w:tcPr>
            <w:tcW w:w="687" w:type="dxa"/>
            <w:tcMar>
              <w:top w:w="50" w:type="dxa"/>
              <w:left w:w="100" w:type="dxa"/>
            </w:tcMar>
            <w:vAlign w:val="center"/>
          </w:tcPr>
          <w:p w14:paraId="42C411E0" w14:textId="77777777" w:rsidR="00A12437" w:rsidRPr="001D0815" w:rsidRDefault="00A12437" w:rsidP="00BB547F">
            <w:pPr>
              <w:spacing w:after="0" w:line="240" w:lineRule="auto"/>
            </w:pPr>
            <w:r w:rsidRPr="001D0815">
              <w:rPr>
                <w:rFonts w:ascii="Times New Roman" w:hAnsi="Times New Roman"/>
                <w:color w:val="000000"/>
                <w:sz w:val="24"/>
              </w:rPr>
              <w:t>3</w:t>
            </w:r>
          </w:p>
        </w:tc>
        <w:tc>
          <w:tcPr>
            <w:tcW w:w="385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6EEA0AE" w14:textId="77777777" w:rsidR="00A12437" w:rsidRPr="001D0815" w:rsidRDefault="00A12437" w:rsidP="00BB547F">
            <w:pPr>
              <w:spacing w:after="0" w:line="240" w:lineRule="auto"/>
              <w:rPr>
                <w:rFonts w:ascii="Times New Roman" w:hAnsi="Times New Roman" w:cs="Times New Roman"/>
                <w:sz w:val="28"/>
                <w:szCs w:val="28"/>
              </w:rPr>
            </w:pPr>
            <w:r w:rsidRPr="001D0815">
              <w:rPr>
                <w:rFonts w:ascii="Times New Roman" w:hAnsi="Times New Roman" w:cs="Times New Roman"/>
                <w:sz w:val="28"/>
                <w:szCs w:val="28"/>
              </w:rPr>
              <w:t>ТБ. Старт с опорой на одну руку и последующим ускорением; спринтерский и гладкий равномерный бег по учебной дистанции.  Народные игры (лапта). «Ведение дневника физической культуры».</w:t>
            </w:r>
          </w:p>
        </w:tc>
        <w:tc>
          <w:tcPr>
            <w:tcW w:w="946" w:type="dxa"/>
            <w:tcMar>
              <w:top w:w="50" w:type="dxa"/>
              <w:left w:w="100" w:type="dxa"/>
            </w:tcMar>
            <w:vAlign w:val="center"/>
          </w:tcPr>
          <w:p w14:paraId="3B97190A"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2EA868C7" w14:textId="77777777" w:rsidR="00A12437" w:rsidRPr="001D0815" w:rsidRDefault="00A12437" w:rsidP="00BB547F">
            <w:pPr>
              <w:spacing w:after="0" w:line="240" w:lineRule="auto"/>
              <w:ind w:left="135"/>
            </w:pPr>
          </w:p>
        </w:tc>
        <w:tc>
          <w:tcPr>
            <w:tcW w:w="1275" w:type="dxa"/>
            <w:tcMar>
              <w:top w:w="50" w:type="dxa"/>
              <w:left w:w="100" w:type="dxa"/>
            </w:tcMar>
            <w:vAlign w:val="center"/>
          </w:tcPr>
          <w:p w14:paraId="0DC87376" w14:textId="70F7022E"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E022F30"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14D91C8E" w14:textId="196C756F" w:rsidR="00A12437" w:rsidRPr="001D0815" w:rsidRDefault="00022039" w:rsidP="00BB547F">
            <w:pPr>
              <w:spacing w:after="0" w:line="240" w:lineRule="auto"/>
              <w:ind w:left="135"/>
            </w:pPr>
            <w:hyperlink r:id="rId235">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36">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3D99F330" w14:textId="77777777" w:rsidTr="00636DEF">
        <w:trPr>
          <w:trHeight w:val="144"/>
          <w:tblCellSpacing w:w="20" w:type="nil"/>
        </w:trPr>
        <w:tc>
          <w:tcPr>
            <w:tcW w:w="687" w:type="dxa"/>
            <w:tcMar>
              <w:top w:w="50" w:type="dxa"/>
              <w:left w:w="100" w:type="dxa"/>
            </w:tcMar>
            <w:vAlign w:val="center"/>
          </w:tcPr>
          <w:p w14:paraId="114D3A23" w14:textId="77777777" w:rsidR="00A12437" w:rsidRPr="001D0815" w:rsidRDefault="00A12437" w:rsidP="00BB547F">
            <w:pPr>
              <w:spacing w:after="0" w:line="240" w:lineRule="auto"/>
            </w:pPr>
            <w:r w:rsidRPr="001D0815">
              <w:rPr>
                <w:rFonts w:ascii="Times New Roman" w:hAnsi="Times New Roman"/>
                <w:color w:val="000000"/>
                <w:sz w:val="24"/>
              </w:rPr>
              <w:t>4</w:t>
            </w:r>
          </w:p>
        </w:tc>
        <w:tc>
          <w:tcPr>
            <w:tcW w:w="385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ABC1652" w14:textId="77777777" w:rsidR="00A12437" w:rsidRPr="001D0815" w:rsidRDefault="00A12437"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ТБ</w:t>
            </w:r>
            <w:r w:rsidRPr="001D0815">
              <w:rPr>
                <w:rFonts w:ascii="Times New Roman" w:hAnsi="Times New Roman" w:cs="Times New Roman"/>
                <w:sz w:val="28"/>
                <w:szCs w:val="28"/>
              </w:rPr>
              <w:t xml:space="preserve">. Беговые упражнения, ранее разученные беговые упражнения. </w:t>
            </w:r>
          </w:p>
          <w:p w14:paraId="7CB13E2C" w14:textId="77777777" w:rsidR="00A12437" w:rsidRPr="001D0815" w:rsidRDefault="00A12437" w:rsidP="00BB547F">
            <w:pPr>
              <w:pStyle w:val="a6"/>
              <w:rPr>
                <w:rFonts w:ascii="Times New Roman" w:hAnsi="Times New Roman" w:cs="Times New Roman"/>
                <w:sz w:val="28"/>
                <w:szCs w:val="28"/>
              </w:rPr>
            </w:pPr>
            <w:r w:rsidRPr="001D0815">
              <w:rPr>
                <w:rFonts w:ascii="Times New Roman" w:hAnsi="Times New Roman" w:cs="Times New Roman"/>
                <w:sz w:val="28"/>
                <w:szCs w:val="28"/>
              </w:rPr>
              <w:t xml:space="preserve">Физическая подготовка и её влияние на развитие систем организма, связь с </w:t>
            </w:r>
            <w:r w:rsidRPr="001D0815">
              <w:rPr>
                <w:rFonts w:ascii="Times New Roman" w:hAnsi="Times New Roman" w:cs="Times New Roman"/>
                <w:sz w:val="28"/>
                <w:szCs w:val="28"/>
              </w:rPr>
              <w:lastRenderedPageBreak/>
              <w:t>укреплением здоровья; физическая подготовленность как результат физической подготовки. Подвижные игры.</w:t>
            </w:r>
          </w:p>
        </w:tc>
        <w:tc>
          <w:tcPr>
            <w:tcW w:w="946" w:type="dxa"/>
            <w:tcMar>
              <w:top w:w="50" w:type="dxa"/>
              <w:left w:w="100" w:type="dxa"/>
            </w:tcMar>
            <w:vAlign w:val="center"/>
          </w:tcPr>
          <w:p w14:paraId="36AB1DE3" w14:textId="77777777" w:rsidR="00A12437" w:rsidRPr="001D0815" w:rsidRDefault="00A12437" w:rsidP="00BB547F">
            <w:pPr>
              <w:spacing w:after="0" w:line="240" w:lineRule="auto"/>
              <w:ind w:left="135"/>
              <w:jc w:val="center"/>
            </w:pPr>
            <w:r w:rsidRPr="001D0815">
              <w:rPr>
                <w:rFonts w:ascii="Times New Roman" w:hAnsi="Times New Roman"/>
                <w:color w:val="000000"/>
                <w:sz w:val="24"/>
              </w:rPr>
              <w:lastRenderedPageBreak/>
              <w:t xml:space="preserve"> 1 </w:t>
            </w:r>
          </w:p>
        </w:tc>
        <w:tc>
          <w:tcPr>
            <w:tcW w:w="1181" w:type="dxa"/>
            <w:tcMar>
              <w:top w:w="50" w:type="dxa"/>
              <w:left w:w="100" w:type="dxa"/>
            </w:tcMar>
            <w:vAlign w:val="center"/>
          </w:tcPr>
          <w:p w14:paraId="5DA669B3" w14:textId="77777777" w:rsidR="00A12437" w:rsidRPr="001D0815" w:rsidRDefault="00A12437" w:rsidP="00BB547F">
            <w:pPr>
              <w:spacing w:after="0" w:line="240" w:lineRule="auto"/>
              <w:ind w:left="135"/>
            </w:pPr>
          </w:p>
        </w:tc>
        <w:tc>
          <w:tcPr>
            <w:tcW w:w="1275" w:type="dxa"/>
            <w:tcMar>
              <w:top w:w="50" w:type="dxa"/>
              <w:left w:w="100" w:type="dxa"/>
            </w:tcMar>
            <w:vAlign w:val="center"/>
          </w:tcPr>
          <w:p w14:paraId="5431E8DE" w14:textId="4F1B8F1A"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19BF7B9F"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61F6369C" w14:textId="24F15184" w:rsidR="00A12437" w:rsidRPr="001D0815" w:rsidRDefault="00022039" w:rsidP="00BB547F">
            <w:pPr>
              <w:spacing w:after="0" w:line="240" w:lineRule="auto"/>
              <w:ind w:left="135"/>
            </w:pPr>
            <w:hyperlink r:id="rId237">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38">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419A97C7" w14:textId="77777777" w:rsidTr="00F201DB">
        <w:trPr>
          <w:trHeight w:val="144"/>
          <w:tblCellSpacing w:w="20" w:type="nil"/>
        </w:trPr>
        <w:tc>
          <w:tcPr>
            <w:tcW w:w="687" w:type="dxa"/>
            <w:tcMar>
              <w:top w:w="50" w:type="dxa"/>
              <w:left w:w="100" w:type="dxa"/>
            </w:tcMar>
            <w:vAlign w:val="center"/>
          </w:tcPr>
          <w:p w14:paraId="56133D38" w14:textId="77777777" w:rsidR="00A12437" w:rsidRPr="001D0815" w:rsidRDefault="00A12437" w:rsidP="00BB547F">
            <w:pPr>
              <w:spacing w:after="0" w:line="240" w:lineRule="auto"/>
            </w:pPr>
            <w:r w:rsidRPr="001D0815">
              <w:rPr>
                <w:rFonts w:ascii="Times New Roman" w:hAnsi="Times New Roman"/>
                <w:color w:val="000000"/>
                <w:sz w:val="24"/>
              </w:rPr>
              <w:lastRenderedPageBreak/>
              <w:t>5</w:t>
            </w:r>
          </w:p>
        </w:tc>
        <w:tc>
          <w:tcPr>
            <w:tcW w:w="385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B2083CE" w14:textId="77777777" w:rsidR="00A12437" w:rsidRPr="001D0815" w:rsidRDefault="00A12437"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ТБ</w:t>
            </w:r>
            <w:r w:rsidRPr="001D0815">
              <w:rPr>
                <w:rFonts w:ascii="Times New Roman" w:hAnsi="Times New Roman" w:cs="Times New Roman"/>
                <w:sz w:val="28"/>
                <w:szCs w:val="28"/>
              </w:rPr>
              <w:t xml:space="preserve">. Беговые упражнения, ранее разученные беговые упражнения. </w:t>
            </w:r>
          </w:p>
          <w:p w14:paraId="696D5657" w14:textId="77777777" w:rsidR="00A12437" w:rsidRPr="001D0815" w:rsidRDefault="00A12437" w:rsidP="00BB547F">
            <w:pPr>
              <w:pStyle w:val="a6"/>
              <w:rPr>
                <w:rFonts w:ascii="Times New Roman" w:hAnsi="Times New Roman" w:cs="Times New Roman"/>
                <w:sz w:val="28"/>
                <w:szCs w:val="28"/>
              </w:rPr>
            </w:pPr>
            <w:r w:rsidRPr="001D0815">
              <w:rPr>
                <w:rFonts w:ascii="Times New Roman" w:hAnsi="Times New Roman" w:cs="Times New Roman"/>
                <w:sz w:val="28"/>
                <w:szCs w:val="28"/>
              </w:rPr>
              <w:t>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Подвижные игры.</w:t>
            </w:r>
          </w:p>
        </w:tc>
        <w:tc>
          <w:tcPr>
            <w:tcW w:w="946" w:type="dxa"/>
            <w:tcMar>
              <w:top w:w="50" w:type="dxa"/>
              <w:left w:w="100" w:type="dxa"/>
            </w:tcMar>
            <w:vAlign w:val="center"/>
          </w:tcPr>
          <w:p w14:paraId="22964603"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7A08A4F9" w14:textId="77777777" w:rsidR="00A12437" w:rsidRPr="001D0815" w:rsidRDefault="00A12437" w:rsidP="00BB547F">
            <w:pPr>
              <w:spacing w:after="0" w:line="240" w:lineRule="auto"/>
              <w:ind w:left="135"/>
            </w:pPr>
          </w:p>
        </w:tc>
        <w:tc>
          <w:tcPr>
            <w:tcW w:w="1275" w:type="dxa"/>
            <w:tcMar>
              <w:top w:w="50" w:type="dxa"/>
              <w:left w:w="100" w:type="dxa"/>
            </w:tcMar>
            <w:vAlign w:val="center"/>
          </w:tcPr>
          <w:p w14:paraId="38ADD407" w14:textId="6F4DC3F7"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7FABD5D9"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7E37E6B5" w14:textId="118CF4DA" w:rsidR="00A12437" w:rsidRPr="001D0815" w:rsidRDefault="00022039" w:rsidP="00BB547F">
            <w:pPr>
              <w:spacing w:after="0" w:line="240" w:lineRule="auto"/>
              <w:ind w:left="135"/>
            </w:pPr>
            <w:hyperlink r:id="rId239">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40">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73444421" w14:textId="77777777" w:rsidTr="00F201DB">
        <w:trPr>
          <w:trHeight w:val="144"/>
          <w:tblCellSpacing w:w="20" w:type="nil"/>
        </w:trPr>
        <w:tc>
          <w:tcPr>
            <w:tcW w:w="687" w:type="dxa"/>
            <w:tcMar>
              <w:top w:w="50" w:type="dxa"/>
              <w:left w:w="100" w:type="dxa"/>
            </w:tcMar>
            <w:vAlign w:val="center"/>
          </w:tcPr>
          <w:p w14:paraId="62BD8808" w14:textId="77777777" w:rsidR="00A12437" w:rsidRPr="001D0815" w:rsidRDefault="00A12437" w:rsidP="00BB547F">
            <w:pPr>
              <w:spacing w:after="0" w:line="240" w:lineRule="auto"/>
            </w:pPr>
            <w:r w:rsidRPr="001D0815">
              <w:rPr>
                <w:rFonts w:ascii="Times New Roman" w:hAnsi="Times New Roman"/>
                <w:color w:val="000000"/>
                <w:sz w:val="24"/>
              </w:rPr>
              <w:t>6</w:t>
            </w:r>
          </w:p>
        </w:tc>
        <w:tc>
          <w:tcPr>
            <w:tcW w:w="385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C187379" w14:textId="77777777" w:rsidR="00A12437" w:rsidRPr="001D0815" w:rsidRDefault="00A12437"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Прыжковые упражнения в длину.</w:t>
            </w:r>
          </w:p>
          <w:p w14:paraId="7112B741" w14:textId="77777777" w:rsidR="00A12437" w:rsidRPr="001D0815" w:rsidRDefault="00A12437" w:rsidP="00BB547F">
            <w:pPr>
              <w:pStyle w:val="a6"/>
              <w:rPr>
                <w:rFonts w:ascii="Times New Roman" w:hAnsi="Times New Roman" w:cs="Times New Roman"/>
                <w:sz w:val="28"/>
                <w:szCs w:val="28"/>
              </w:rPr>
            </w:pPr>
            <w:r w:rsidRPr="001D0815">
              <w:rPr>
                <w:rFonts w:ascii="Times New Roman" w:hAnsi="Times New Roman" w:cs="Times New Roman"/>
                <w:sz w:val="28"/>
                <w:szCs w:val="28"/>
              </w:rPr>
              <w:t>Бег с равномерной скоростью на длинные дистанции.</w:t>
            </w:r>
          </w:p>
          <w:p w14:paraId="760D31B2" w14:textId="77777777" w:rsidR="00A12437" w:rsidRPr="001D0815" w:rsidRDefault="00A12437" w:rsidP="00BB547F">
            <w:pPr>
              <w:spacing w:after="0" w:line="240" w:lineRule="auto"/>
              <w:rPr>
                <w:rFonts w:ascii="Times New Roman" w:hAnsi="Times New Roman" w:cs="Times New Roman"/>
                <w:sz w:val="28"/>
                <w:szCs w:val="28"/>
              </w:rPr>
            </w:pPr>
            <w:r w:rsidRPr="001D0815">
              <w:rPr>
                <w:rFonts w:ascii="Times New Roman" w:hAnsi="Times New Roman" w:cs="Times New Roman"/>
                <w:sz w:val="28"/>
                <w:szCs w:val="28"/>
              </w:rPr>
              <w:t xml:space="preserve">Правила техники безопасности и гигиены мест занятий физическими упражнениями. </w:t>
            </w:r>
          </w:p>
          <w:p w14:paraId="733867E1" w14:textId="77777777" w:rsidR="00A12437" w:rsidRPr="001D0815" w:rsidRDefault="00A12437" w:rsidP="00BB547F">
            <w:pPr>
              <w:pStyle w:val="a6"/>
              <w:rPr>
                <w:rFonts w:ascii="Times New Roman" w:hAnsi="Times New Roman" w:cs="Times New Roman"/>
                <w:sz w:val="28"/>
                <w:szCs w:val="28"/>
              </w:rPr>
            </w:pPr>
            <w:r w:rsidRPr="001D0815">
              <w:rPr>
                <w:rFonts w:ascii="Times New Roman" w:hAnsi="Times New Roman" w:cs="Times New Roman"/>
                <w:sz w:val="28"/>
                <w:szCs w:val="28"/>
              </w:rPr>
              <w:t>Подвижные игры.</w:t>
            </w:r>
          </w:p>
        </w:tc>
        <w:tc>
          <w:tcPr>
            <w:tcW w:w="946" w:type="dxa"/>
            <w:tcMar>
              <w:top w:w="50" w:type="dxa"/>
              <w:left w:w="100" w:type="dxa"/>
            </w:tcMar>
            <w:vAlign w:val="center"/>
          </w:tcPr>
          <w:p w14:paraId="55F62A6F" w14:textId="77777777" w:rsidR="00A12437" w:rsidRPr="001D0815" w:rsidRDefault="00A12437" w:rsidP="00BB547F">
            <w:pPr>
              <w:spacing w:after="0" w:line="240" w:lineRule="auto"/>
              <w:ind w:left="135"/>
              <w:jc w:val="center"/>
              <w:rPr>
                <w:rFonts w:ascii="Times New Roman" w:hAnsi="Times New Roman"/>
                <w:color w:val="000000"/>
                <w:sz w:val="24"/>
              </w:rPr>
            </w:pPr>
            <w:r w:rsidRPr="001D0815">
              <w:rPr>
                <w:rFonts w:ascii="Times New Roman" w:hAnsi="Times New Roman"/>
                <w:color w:val="000000"/>
                <w:sz w:val="24"/>
              </w:rPr>
              <w:t>1</w:t>
            </w:r>
          </w:p>
        </w:tc>
        <w:tc>
          <w:tcPr>
            <w:tcW w:w="1181" w:type="dxa"/>
            <w:tcMar>
              <w:top w:w="50" w:type="dxa"/>
              <w:left w:w="100" w:type="dxa"/>
            </w:tcMar>
            <w:vAlign w:val="center"/>
          </w:tcPr>
          <w:p w14:paraId="5FC6BC5D" w14:textId="77777777" w:rsidR="00A12437" w:rsidRPr="001D0815" w:rsidRDefault="00A12437" w:rsidP="00BB547F">
            <w:pPr>
              <w:spacing w:after="0" w:line="240" w:lineRule="auto"/>
              <w:ind w:left="135"/>
            </w:pPr>
          </w:p>
        </w:tc>
        <w:tc>
          <w:tcPr>
            <w:tcW w:w="1275" w:type="dxa"/>
            <w:tcMar>
              <w:top w:w="50" w:type="dxa"/>
              <w:left w:w="100" w:type="dxa"/>
            </w:tcMar>
            <w:vAlign w:val="center"/>
          </w:tcPr>
          <w:p w14:paraId="66352608" w14:textId="1563CDAC" w:rsidR="00A12437" w:rsidRPr="001D0815" w:rsidRDefault="00A12437" w:rsidP="00BB547F">
            <w:pPr>
              <w:spacing w:after="0" w:line="240" w:lineRule="auto"/>
              <w:ind w:left="135"/>
              <w:jc w:val="center"/>
              <w:rPr>
                <w:rFonts w:ascii="Times New Roman" w:hAnsi="Times New Roman"/>
                <w:color w:val="000000"/>
                <w:sz w:val="24"/>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2000F07A"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5F163D8D" w14:textId="1A87D09B" w:rsidR="00A12437" w:rsidRPr="001D0815" w:rsidRDefault="00022039" w:rsidP="00BB547F">
            <w:pPr>
              <w:spacing w:after="0" w:line="240" w:lineRule="auto"/>
              <w:ind w:left="135"/>
            </w:pPr>
            <w:hyperlink r:id="rId241">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42">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604D304B" w14:textId="77777777" w:rsidTr="00463E7F">
        <w:trPr>
          <w:trHeight w:val="144"/>
          <w:tblCellSpacing w:w="20" w:type="nil"/>
        </w:trPr>
        <w:tc>
          <w:tcPr>
            <w:tcW w:w="687" w:type="dxa"/>
            <w:tcMar>
              <w:top w:w="50" w:type="dxa"/>
              <w:left w:w="100" w:type="dxa"/>
            </w:tcMar>
            <w:vAlign w:val="center"/>
          </w:tcPr>
          <w:p w14:paraId="1CF69423" w14:textId="77777777" w:rsidR="00A12437" w:rsidRPr="001D0815" w:rsidRDefault="00A12437" w:rsidP="00BB547F">
            <w:pPr>
              <w:spacing w:after="0" w:line="240" w:lineRule="auto"/>
            </w:pPr>
            <w:r w:rsidRPr="001D0815">
              <w:rPr>
                <w:rFonts w:ascii="Times New Roman" w:hAnsi="Times New Roman"/>
                <w:color w:val="000000"/>
                <w:sz w:val="24"/>
              </w:rPr>
              <w:t>7</w:t>
            </w:r>
          </w:p>
        </w:tc>
        <w:tc>
          <w:tcPr>
            <w:tcW w:w="3850" w:type="dxa"/>
            <w:tcMar>
              <w:top w:w="50" w:type="dxa"/>
              <w:left w:w="100" w:type="dxa"/>
            </w:tcMar>
          </w:tcPr>
          <w:p w14:paraId="3A9DB6CA" w14:textId="77777777" w:rsidR="00A12437" w:rsidRPr="001D0815" w:rsidRDefault="00A12437"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Прыжковые упражнения в длину.</w:t>
            </w:r>
          </w:p>
          <w:p w14:paraId="4F7A4670" w14:textId="77777777" w:rsidR="00A12437" w:rsidRPr="001D0815" w:rsidRDefault="00A12437" w:rsidP="00BB547F">
            <w:pPr>
              <w:pStyle w:val="a6"/>
              <w:rPr>
                <w:rFonts w:ascii="Times New Roman" w:hAnsi="Times New Roman" w:cs="Times New Roman"/>
                <w:sz w:val="28"/>
                <w:szCs w:val="28"/>
              </w:rPr>
            </w:pPr>
            <w:r w:rsidRPr="001D0815">
              <w:rPr>
                <w:rFonts w:ascii="Times New Roman" w:hAnsi="Times New Roman" w:cs="Times New Roman"/>
                <w:sz w:val="28"/>
                <w:szCs w:val="28"/>
              </w:rPr>
              <w:t>Бег с равномерной скоростью на длинные дистанции.</w:t>
            </w:r>
          </w:p>
          <w:p w14:paraId="20ED1579" w14:textId="77777777" w:rsidR="00A12437" w:rsidRPr="001D0815" w:rsidRDefault="00A12437" w:rsidP="00BB547F">
            <w:pPr>
              <w:spacing w:after="0" w:line="240" w:lineRule="auto"/>
              <w:rPr>
                <w:rFonts w:ascii="Times New Roman" w:hAnsi="Times New Roman" w:cs="Times New Roman"/>
                <w:sz w:val="28"/>
                <w:szCs w:val="28"/>
              </w:rPr>
            </w:pPr>
            <w:r w:rsidRPr="001D0815">
              <w:rPr>
                <w:rFonts w:ascii="Times New Roman" w:hAnsi="Times New Roman" w:cs="Times New Roman"/>
                <w:sz w:val="28"/>
                <w:szCs w:val="28"/>
              </w:rPr>
              <w:t>Правила техники безопасности и гигиены мест занятий физическими упражнениями.</w:t>
            </w:r>
          </w:p>
          <w:p w14:paraId="425D942E" w14:textId="77777777" w:rsidR="00A12437" w:rsidRPr="001D0815" w:rsidRDefault="00A12437" w:rsidP="00BB547F">
            <w:pPr>
              <w:pStyle w:val="a6"/>
              <w:rPr>
                <w:rFonts w:ascii="Times New Roman" w:hAnsi="Times New Roman" w:cs="Times New Roman"/>
                <w:sz w:val="28"/>
                <w:szCs w:val="28"/>
              </w:rPr>
            </w:pPr>
            <w:r w:rsidRPr="001D0815">
              <w:rPr>
                <w:rFonts w:ascii="Times New Roman" w:hAnsi="Times New Roman" w:cs="Times New Roman"/>
                <w:sz w:val="28"/>
                <w:szCs w:val="28"/>
              </w:rPr>
              <w:t>Подвижные игры.</w:t>
            </w:r>
          </w:p>
        </w:tc>
        <w:tc>
          <w:tcPr>
            <w:tcW w:w="946" w:type="dxa"/>
            <w:tcMar>
              <w:top w:w="50" w:type="dxa"/>
              <w:left w:w="100" w:type="dxa"/>
            </w:tcMar>
            <w:vAlign w:val="center"/>
          </w:tcPr>
          <w:p w14:paraId="1B0A7EA8"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7CA9B39E" w14:textId="77777777" w:rsidR="00A12437" w:rsidRPr="001D0815" w:rsidRDefault="00A12437" w:rsidP="00BB547F">
            <w:pPr>
              <w:spacing w:after="0" w:line="240" w:lineRule="auto"/>
              <w:ind w:left="135"/>
            </w:pPr>
          </w:p>
        </w:tc>
        <w:tc>
          <w:tcPr>
            <w:tcW w:w="1275" w:type="dxa"/>
            <w:tcMar>
              <w:top w:w="50" w:type="dxa"/>
              <w:left w:w="100" w:type="dxa"/>
            </w:tcMar>
            <w:vAlign w:val="center"/>
          </w:tcPr>
          <w:p w14:paraId="155CA445" w14:textId="30D60B8A"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1E16A5E3"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65E6BF7E" w14:textId="65EE6316" w:rsidR="00A12437" w:rsidRPr="001D0815" w:rsidRDefault="00022039" w:rsidP="00BB547F">
            <w:pPr>
              <w:spacing w:after="0" w:line="240" w:lineRule="auto"/>
              <w:ind w:left="135"/>
            </w:pPr>
            <w:hyperlink r:id="rId243">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44">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2D985574" w14:textId="77777777" w:rsidTr="00463E7F">
        <w:trPr>
          <w:trHeight w:val="144"/>
          <w:tblCellSpacing w:w="20" w:type="nil"/>
        </w:trPr>
        <w:tc>
          <w:tcPr>
            <w:tcW w:w="687" w:type="dxa"/>
            <w:tcMar>
              <w:top w:w="50" w:type="dxa"/>
              <w:left w:w="100" w:type="dxa"/>
            </w:tcMar>
            <w:vAlign w:val="center"/>
          </w:tcPr>
          <w:p w14:paraId="0C42A031" w14:textId="77777777" w:rsidR="00A12437" w:rsidRPr="001D0815" w:rsidRDefault="00A12437" w:rsidP="00BB547F">
            <w:pPr>
              <w:spacing w:after="0" w:line="240" w:lineRule="auto"/>
            </w:pPr>
            <w:r w:rsidRPr="001D0815">
              <w:t>8</w:t>
            </w:r>
          </w:p>
        </w:tc>
        <w:tc>
          <w:tcPr>
            <w:tcW w:w="3850" w:type="dxa"/>
            <w:tcMar>
              <w:top w:w="50" w:type="dxa"/>
              <w:left w:w="100" w:type="dxa"/>
            </w:tcMar>
          </w:tcPr>
          <w:p w14:paraId="73081D56" w14:textId="77777777" w:rsidR="00A12437" w:rsidRPr="001D0815" w:rsidRDefault="00A12437"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Прыжки в длину с места толчком двумя ногами. Оздоровительные комплексы: упражнения для коррекции телосложения с использованием дополнительных отягощений. Подвижные игры.</w:t>
            </w:r>
          </w:p>
        </w:tc>
        <w:tc>
          <w:tcPr>
            <w:tcW w:w="946" w:type="dxa"/>
            <w:tcMar>
              <w:top w:w="50" w:type="dxa"/>
              <w:left w:w="100" w:type="dxa"/>
            </w:tcMar>
            <w:vAlign w:val="center"/>
          </w:tcPr>
          <w:p w14:paraId="195A6C86"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3D0202F5" w14:textId="77777777" w:rsidR="00A12437" w:rsidRPr="001D0815" w:rsidRDefault="00A12437" w:rsidP="00BB547F">
            <w:pPr>
              <w:spacing w:after="0" w:line="240" w:lineRule="auto"/>
              <w:ind w:left="135"/>
            </w:pPr>
          </w:p>
        </w:tc>
        <w:tc>
          <w:tcPr>
            <w:tcW w:w="1275" w:type="dxa"/>
            <w:tcMar>
              <w:top w:w="50" w:type="dxa"/>
              <w:left w:w="100" w:type="dxa"/>
            </w:tcMar>
            <w:vAlign w:val="center"/>
          </w:tcPr>
          <w:p w14:paraId="11384647" w14:textId="1E856E9F"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6ECBA08"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32A98D23" w14:textId="3C5D2B70" w:rsidR="00A12437" w:rsidRPr="001D0815" w:rsidRDefault="00022039" w:rsidP="00BB547F">
            <w:pPr>
              <w:spacing w:after="0" w:line="240" w:lineRule="auto"/>
              <w:ind w:left="135"/>
            </w:pPr>
            <w:hyperlink r:id="rId245">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46">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1EE28C38" w14:textId="77777777" w:rsidTr="00216A0E">
        <w:trPr>
          <w:trHeight w:val="144"/>
          <w:tblCellSpacing w:w="20" w:type="nil"/>
        </w:trPr>
        <w:tc>
          <w:tcPr>
            <w:tcW w:w="687" w:type="dxa"/>
            <w:tcMar>
              <w:top w:w="50" w:type="dxa"/>
              <w:left w:w="100" w:type="dxa"/>
            </w:tcMar>
            <w:vAlign w:val="center"/>
          </w:tcPr>
          <w:p w14:paraId="4812FF88" w14:textId="77777777" w:rsidR="00A12437" w:rsidRPr="001D0815" w:rsidRDefault="00A12437" w:rsidP="00BB547F">
            <w:pPr>
              <w:spacing w:after="0" w:line="240" w:lineRule="auto"/>
              <w:rPr>
                <w:rFonts w:ascii="Times New Roman" w:hAnsi="Times New Roman"/>
                <w:color w:val="000000"/>
                <w:sz w:val="24"/>
              </w:rPr>
            </w:pPr>
            <w:r w:rsidRPr="001D0815">
              <w:rPr>
                <w:rFonts w:ascii="Times New Roman" w:hAnsi="Times New Roman"/>
                <w:color w:val="000000"/>
                <w:sz w:val="24"/>
              </w:rPr>
              <w:t>9</w:t>
            </w:r>
          </w:p>
        </w:tc>
        <w:tc>
          <w:tcPr>
            <w:tcW w:w="3850" w:type="dxa"/>
            <w:tcMar>
              <w:top w:w="50" w:type="dxa"/>
              <w:left w:w="100" w:type="dxa"/>
            </w:tcMar>
          </w:tcPr>
          <w:p w14:paraId="1BE1EDAF" w14:textId="77777777" w:rsidR="00A12437" w:rsidRPr="001D0815" w:rsidRDefault="00A12437" w:rsidP="00BB547F">
            <w:pPr>
              <w:pStyle w:val="a6"/>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 xml:space="preserve">Прыжки в длину с места толчком двумя ногами. </w:t>
            </w:r>
            <w:r w:rsidRPr="001D0815">
              <w:rPr>
                <w:rFonts w:ascii="Times New Roman" w:hAnsi="Times New Roman" w:cs="Times New Roman"/>
                <w:sz w:val="28"/>
                <w:szCs w:val="28"/>
              </w:rPr>
              <w:lastRenderedPageBreak/>
              <w:t>Оздоровительные комплексы: упражнения для коррекции телосложения с использованием дополнительных отягощений. Подвижные игры.</w:t>
            </w:r>
          </w:p>
        </w:tc>
        <w:tc>
          <w:tcPr>
            <w:tcW w:w="946" w:type="dxa"/>
            <w:tcMar>
              <w:top w:w="50" w:type="dxa"/>
              <w:left w:w="100" w:type="dxa"/>
            </w:tcMar>
            <w:vAlign w:val="center"/>
          </w:tcPr>
          <w:p w14:paraId="45680DEB" w14:textId="77777777" w:rsidR="00A12437" w:rsidRPr="001D0815" w:rsidRDefault="00A12437" w:rsidP="00BB547F">
            <w:pPr>
              <w:spacing w:after="0" w:line="240" w:lineRule="auto"/>
              <w:ind w:left="135"/>
              <w:jc w:val="center"/>
              <w:rPr>
                <w:rFonts w:ascii="Times New Roman" w:hAnsi="Times New Roman"/>
                <w:color w:val="000000"/>
                <w:sz w:val="24"/>
              </w:rPr>
            </w:pPr>
            <w:r w:rsidRPr="001D0815">
              <w:rPr>
                <w:rFonts w:ascii="Times New Roman" w:hAnsi="Times New Roman"/>
                <w:color w:val="000000"/>
                <w:sz w:val="24"/>
              </w:rPr>
              <w:lastRenderedPageBreak/>
              <w:t>1</w:t>
            </w:r>
          </w:p>
        </w:tc>
        <w:tc>
          <w:tcPr>
            <w:tcW w:w="1181" w:type="dxa"/>
            <w:tcMar>
              <w:top w:w="50" w:type="dxa"/>
              <w:left w:w="100" w:type="dxa"/>
            </w:tcMar>
            <w:vAlign w:val="center"/>
          </w:tcPr>
          <w:p w14:paraId="43EAC4D1" w14:textId="77777777" w:rsidR="00A12437" w:rsidRPr="001D0815" w:rsidRDefault="00A12437" w:rsidP="00BB547F">
            <w:pPr>
              <w:spacing w:after="0" w:line="240" w:lineRule="auto"/>
              <w:ind w:left="135"/>
            </w:pPr>
          </w:p>
        </w:tc>
        <w:tc>
          <w:tcPr>
            <w:tcW w:w="1275" w:type="dxa"/>
            <w:tcMar>
              <w:top w:w="50" w:type="dxa"/>
              <w:left w:w="100" w:type="dxa"/>
            </w:tcMar>
            <w:vAlign w:val="center"/>
          </w:tcPr>
          <w:p w14:paraId="208D549A" w14:textId="7FF19A28" w:rsidR="00A12437" w:rsidRPr="001D0815" w:rsidRDefault="00A12437" w:rsidP="00BB547F">
            <w:pPr>
              <w:spacing w:after="0" w:line="240" w:lineRule="auto"/>
              <w:ind w:left="135"/>
              <w:jc w:val="center"/>
              <w:rPr>
                <w:rFonts w:ascii="Times New Roman" w:hAnsi="Times New Roman"/>
                <w:color w:val="000000"/>
                <w:sz w:val="24"/>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8F36724"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5CC8D00E" w14:textId="63ECD523" w:rsidR="00A12437" w:rsidRPr="001D0815" w:rsidRDefault="00022039" w:rsidP="00BB547F">
            <w:pPr>
              <w:spacing w:after="0" w:line="240" w:lineRule="auto"/>
              <w:ind w:left="135"/>
            </w:pPr>
            <w:hyperlink r:id="rId247">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48">
              <w:r w:rsidR="00A12437" w:rsidRPr="00BE3754">
                <w:rPr>
                  <w:rFonts w:ascii="Times New Roman" w:eastAsia="Calibri" w:hAnsi="Times New Roman" w:cs="Times New Roman"/>
                  <w:color w:val="0000FF"/>
                  <w:u w:val="single"/>
                </w:rPr>
                <w:t>www.school.e</w:t>
              </w:r>
              <w:r w:rsidR="00A12437" w:rsidRPr="00BE3754">
                <w:rPr>
                  <w:rFonts w:ascii="Times New Roman" w:eastAsia="Calibri" w:hAnsi="Times New Roman" w:cs="Times New Roman"/>
                  <w:color w:val="0000FF"/>
                  <w:u w:val="single"/>
                </w:rPr>
                <w:lastRenderedPageBreak/>
                <w:t>du.ru</w:t>
              </w:r>
            </w:hyperlink>
            <w:r w:rsidR="00A12437" w:rsidRPr="00BE3754">
              <w:rPr>
                <w:rFonts w:ascii="Times New Roman" w:eastAsia="Calibri" w:hAnsi="Times New Roman" w:cs="Times New Roman"/>
                <w:color w:val="000000"/>
                <w:sz w:val="24"/>
              </w:rPr>
              <w:t xml:space="preserve"> </w:t>
            </w:r>
          </w:p>
        </w:tc>
      </w:tr>
      <w:tr w:rsidR="00A12437" w:rsidRPr="001D0815" w14:paraId="0D7C994A" w14:textId="77777777" w:rsidTr="00216A0E">
        <w:trPr>
          <w:trHeight w:val="144"/>
          <w:tblCellSpacing w:w="20" w:type="nil"/>
        </w:trPr>
        <w:tc>
          <w:tcPr>
            <w:tcW w:w="687" w:type="dxa"/>
            <w:tcMar>
              <w:top w:w="50" w:type="dxa"/>
              <w:left w:w="100" w:type="dxa"/>
            </w:tcMar>
            <w:vAlign w:val="center"/>
          </w:tcPr>
          <w:p w14:paraId="7429FFBB" w14:textId="77777777" w:rsidR="00A12437" w:rsidRPr="001D0815" w:rsidRDefault="00A12437" w:rsidP="00BB547F">
            <w:pPr>
              <w:spacing w:after="0" w:line="240" w:lineRule="auto"/>
            </w:pPr>
            <w:r w:rsidRPr="001D0815">
              <w:rPr>
                <w:rFonts w:ascii="Times New Roman" w:hAnsi="Times New Roman"/>
                <w:color w:val="000000"/>
                <w:sz w:val="24"/>
              </w:rPr>
              <w:lastRenderedPageBreak/>
              <w:t>10</w:t>
            </w:r>
          </w:p>
        </w:tc>
        <w:tc>
          <w:tcPr>
            <w:tcW w:w="3850" w:type="dxa"/>
            <w:tcMar>
              <w:top w:w="50" w:type="dxa"/>
              <w:left w:w="100" w:type="dxa"/>
            </w:tcMar>
          </w:tcPr>
          <w:p w14:paraId="0A449C67" w14:textId="77777777" w:rsidR="00A12437" w:rsidRPr="001D0815" w:rsidRDefault="00A12437"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Прыжковые упражнения: ранее разученные прыжковые упражнения в высоту напрыгивание и спрыгивание.</w:t>
            </w:r>
          </w:p>
          <w:p w14:paraId="0530CB73" w14:textId="77777777" w:rsidR="00A12437" w:rsidRPr="001D0815" w:rsidRDefault="00A12437" w:rsidP="00BB547F">
            <w:pPr>
              <w:spacing w:after="0" w:line="240" w:lineRule="auto"/>
              <w:ind w:left="135"/>
            </w:pPr>
            <w:r w:rsidRPr="001D0815">
              <w:rPr>
                <w:rFonts w:ascii="Times New Roman" w:hAnsi="Times New Roman" w:cs="Times New Roman"/>
                <w:sz w:val="28"/>
                <w:szCs w:val="28"/>
              </w:rPr>
              <w:t>Оздоровительные комплексы: упражнения для профилактики нарушения зрения во время учебных занятий и работы за компьютером.</w:t>
            </w:r>
          </w:p>
        </w:tc>
        <w:tc>
          <w:tcPr>
            <w:tcW w:w="946" w:type="dxa"/>
            <w:tcMar>
              <w:top w:w="50" w:type="dxa"/>
              <w:left w:w="100" w:type="dxa"/>
            </w:tcMar>
            <w:vAlign w:val="center"/>
          </w:tcPr>
          <w:p w14:paraId="3BF9BED0"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771A08B3" w14:textId="77777777" w:rsidR="00A12437" w:rsidRPr="001D0815" w:rsidRDefault="00A12437" w:rsidP="00BB547F">
            <w:pPr>
              <w:spacing w:after="0" w:line="240" w:lineRule="auto"/>
              <w:ind w:left="135"/>
            </w:pPr>
          </w:p>
        </w:tc>
        <w:tc>
          <w:tcPr>
            <w:tcW w:w="1275" w:type="dxa"/>
            <w:tcMar>
              <w:top w:w="50" w:type="dxa"/>
              <w:left w:w="100" w:type="dxa"/>
            </w:tcMar>
            <w:vAlign w:val="center"/>
          </w:tcPr>
          <w:p w14:paraId="3CCCC4BF" w14:textId="72B3ECE9"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16A4A7D5"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45C7650E" w14:textId="5E0819C0" w:rsidR="00A12437" w:rsidRPr="001D0815" w:rsidRDefault="00022039" w:rsidP="00BB547F">
            <w:pPr>
              <w:spacing w:after="0" w:line="240" w:lineRule="auto"/>
              <w:ind w:left="135"/>
            </w:pPr>
            <w:hyperlink r:id="rId249">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50">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1C063CDD" w14:textId="77777777" w:rsidTr="00216A0E">
        <w:trPr>
          <w:trHeight w:val="144"/>
          <w:tblCellSpacing w:w="20" w:type="nil"/>
        </w:trPr>
        <w:tc>
          <w:tcPr>
            <w:tcW w:w="687" w:type="dxa"/>
            <w:tcMar>
              <w:top w:w="50" w:type="dxa"/>
              <w:left w:w="100" w:type="dxa"/>
            </w:tcMar>
            <w:vAlign w:val="center"/>
          </w:tcPr>
          <w:p w14:paraId="00115F23" w14:textId="77777777" w:rsidR="00A12437" w:rsidRPr="001D0815" w:rsidRDefault="00A12437" w:rsidP="00BB547F">
            <w:pPr>
              <w:spacing w:after="0" w:line="240" w:lineRule="auto"/>
            </w:pPr>
            <w:r w:rsidRPr="001D0815">
              <w:rPr>
                <w:rFonts w:ascii="Times New Roman" w:hAnsi="Times New Roman"/>
                <w:color w:val="000000"/>
                <w:sz w:val="24"/>
              </w:rPr>
              <w:t>11</w:t>
            </w:r>
          </w:p>
        </w:tc>
        <w:tc>
          <w:tcPr>
            <w:tcW w:w="3850" w:type="dxa"/>
            <w:tcMar>
              <w:top w:w="50" w:type="dxa"/>
              <w:left w:w="100" w:type="dxa"/>
            </w:tcMar>
          </w:tcPr>
          <w:p w14:paraId="357B7E7C" w14:textId="77777777" w:rsidR="00A12437" w:rsidRPr="001D0815" w:rsidRDefault="00A12437"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Прыжковые упражнения: ранее разученные прыжковые упражнения в высоту напрыгивание и спрыгивание.</w:t>
            </w:r>
          </w:p>
          <w:p w14:paraId="5DB01A70" w14:textId="77777777" w:rsidR="00A12437" w:rsidRPr="001D0815" w:rsidRDefault="00A12437" w:rsidP="00BB547F">
            <w:pPr>
              <w:spacing w:after="0" w:line="240" w:lineRule="auto"/>
              <w:ind w:left="135"/>
            </w:pPr>
            <w:r w:rsidRPr="001D0815">
              <w:rPr>
                <w:rFonts w:ascii="Times New Roman" w:hAnsi="Times New Roman" w:cs="Times New Roman"/>
                <w:sz w:val="28"/>
                <w:szCs w:val="28"/>
              </w:rPr>
              <w:t>Оздоровительные комплексы: упражнения для профилактики нарушения зрения во время учебных занятий и работы за компьютером.</w:t>
            </w:r>
          </w:p>
        </w:tc>
        <w:tc>
          <w:tcPr>
            <w:tcW w:w="946" w:type="dxa"/>
            <w:tcMar>
              <w:top w:w="50" w:type="dxa"/>
              <w:left w:w="100" w:type="dxa"/>
            </w:tcMar>
            <w:vAlign w:val="center"/>
          </w:tcPr>
          <w:p w14:paraId="47F3156D"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5389CF29" w14:textId="77777777" w:rsidR="00A12437" w:rsidRPr="001D0815" w:rsidRDefault="00A12437" w:rsidP="00BB547F">
            <w:pPr>
              <w:spacing w:after="0" w:line="240" w:lineRule="auto"/>
              <w:ind w:left="135"/>
            </w:pPr>
          </w:p>
        </w:tc>
        <w:tc>
          <w:tcPr>
            <w:tcW w:w="1275" w:type="dxa"/>
            <w:tcMar>
              <w:top w:w="50" w:type="dxa"/>
              <w:left w:w="100" w:type="dxa"/>
            </w:tcMar>
            <w:vAlign w:val="center"/>
          </w:tcPr>
          <w:p w14:paraId="68DD4C8E" w14:textId="7B949490"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CCEDCAC"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76F47A56" w14:textId="1ED4BDB3" w:rsidR="00A12437" w:rsidRPr="001D0815" w:rsidRDefault="00022039" w:rsidP="00BB547F">
            <w:pPr>
              <w:spacing w:after="0" w:line="240" w:lineRule="auto"/>
              <w:ind w:left="135"/>
            </w:pPr>
            <w:hyperlink r:id="rId251">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52">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2FB8C8F4" w14:textId="77777777" w:rsidTr="00216A0E">
        <w:trPr>
          <w:trHeight w:val="144"/>
          <w:tblCellSpacing w:w="20" w:type="nil"/>
        </w:trPr>
        <w:tc>
          <w:tcPr>
            <w:tcW w:w="687" w:type="dxa"/>
            <w:tcMar>
              <w:top w:w="50" w:type="dxa"/>
              <w:left w:w="100" w:type="dxa"/>
            </w:tcMar>
            <w:vAlign w:val="center"/>
          </w:tcPr>
          <w:p w14:paraId="3659BB6F" w14:textId="77777777" w:rsidR="00A12437" w:rsidRPr="001D0815" w:rsidRDefault="00A12437" w:rsidP="00BB547F">
            <w:pPr>
              <w:spacing w:after="0" w:line="240" w:lineRule="auto"/>
            </w:pPr>
            <w:r w:rsidRPr="001D0815">
              <w:rPr>
                <w:rFonts w:ascii="Times New Roman" w:hAnsi="Times New Roman"/>
                <w:color w:val="000000"/>
                <w:sz w:val="24"/>
              </w:rPr>
              <w:t>12</w:t>
            </w:r>
          </w:p>
        </w:tc>
        <w:tc>
          <w:tcPr>
            <w:tcW w:w="3850" w:type="dxa"/>
            <w:tcMar>
              <w:top w:w="50" w:type="dxa"/>
              <w:left w:w="100" w:type="dxa"/>
            </w:tcMar>
          </w:tcPr>
          <w:p w14:paraId="2B78604D" w14:textId="77777777" w:rsidR="00A12437" w:rsidRPr="001D0815" w:rsidRDefault="00A12437"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Прыжок в высоту с разбега способом «перешагивание» Оздоровительные комплексы: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 Подвижные игры.</w:t>
            </w:r>
          </w:p>
        </w:tc>
        <w:tc>
          <w:tcPr>
            <w:tcW w:w="946" w:type="dxa"/>
            <w:tcMar>
              <w:top w:w="50" w:type="dxa"/>
              <w:left w:w="100" w:type="dxa"/>
            </w:tcMar>
            <w:vAlign w:val="center"/>
          </w:tcPr>
          <w:p w14:paraId="44132EAF"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2EF2B8B5" w14:textId="77777777" w:rsidR="00A12437" w:rsidRPr="001D0815" w:rsidRDefault="00A12437" w:rsidP="00BB547F">
            <w:pPr>
              <w:spacing w:after="0" w:line="240" w:lineRule="auto"/>
              <w:ind w:left="135"/>
            </w:pPr>
          </w:p>
        </w:tc>
        <w:tc>
          <w:tcPr>
            <w:tcW w:w="1275" w:type="dxa"/>
            <w:tcMar>
              <w:top w:w="50" w:type="dxa"/>
              <w:left w:w="100" w:type="dxa"/>
            </w:tcMar>
            <w:vAlign w:val="center"/>
          </w:tcPr>
          <w:p w14:paraId="30A4B605" w14:textId="0E144423"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9E7B57C"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092A1D75" w14:textId="200DA139" w:rsidR="00A12437" w:rsidRPr="001D0815" w:rsidRDefault="00022039" w:rsidP="00BB547F">
            <w:pPr>
              <w:spacing w:after="0" w:line="240" w:lineRule="auto"/>
              <w:ind w:left="135"/>
            </w:pPr>
            <w:hyperlink r:id="rId253">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54">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31376B75" w14:textId="77777777" w:rsidTr="00216A0E">
        <w:trPr>
          <w:trHeight w:val="144"/>
          <w:tblCellSpacing w:w="20" w:type="nil"/>
        </w:trPr>
        <w:tc>
          <w:tcPr>
            <w:tcW w:w="687" w:type="dxa"/>
            <w:tcMar>
              <w:top w:w="50" w:type="dxa"/>
              <w:left w:w="100" w:type="dxa"/>
            </w:tcMar>
            <w:vAlign w:val="center"/>
          </w:tcPr>
          <w:p w14:paraId="5F01FC00" w14:textId="77777777" w:rsidR="00A12437" w:rsidRPr="001D0815" w:rsidRDefault="00A12437" w:rsidP="00BB547F">
            <w:pPr>
              <w:spacing w:after="0" w:line="240" w:lineRule="auto"/>
            </w:pPr>
            <w:r w:rsidRPr="001D0815">
              <w:rPr>
                <w:rFonts w:ascii="Times New Roman" w:hAnsi="Times New Roman"/>
                <w:color w:val="000000"/>
                <w:sz w:val="24"/>
              </w:rPr>
              <w:t>13</w:t>
            </w:r>
          </w:p>
        </w:tc>
        <w:tc>
          <w:tcPr>
            <w:tcW w:w="3850" w:type="dxa"/>
            <w:tcMar>
              <w:top w:w="50" w:type="dxa"/>
              <w:left w:w="100" w:type="dxa"/>
            </w:tcMar>
          </w:tcPr>
          <w:p w14:paraId="6A2D7127" w14:textId="77777777" w:rsidR="00A12437" w:rsidRPr="001D0815" w:rsidRDefault="00A12437" w:rsidP="00BB547F">
            <w:pPr>
              <w:spacing w:after="0" w:line="240" w:lineRule="auto"/>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 xml:space="preserve">Прыжок в высоту с разбега способом «перешагивание» Оздоровительные комплексы: упражнения для физкультпауз, направленных </w:t>
            </w:r>
            <w:r w:rsidRPr="001D0815">
              <w:rPr>
                <w:rFonts w:ascii="Times New Roman" w:hAnsi="Times New Roman" w:cs="Times New Roman"/>
                <w:sz w:val="28"/>
                <w:szCs w:val="28"/>
              </w:rPr>
              <w:lastRenderedPageBreak/>
              <w:t>на поддержание оптимальной работоспособности мышц опорно-двигательного аппарата в режиме учебной деятельности. Подвижные игры.</w:t>
            </w:r>
          </w:p>
        </w:tc>
        <w:tc>
          <w:tcPr>
            <w:tcW w:w="946" w:type="dxa"/>
            <w:tcMar>
              <w:top w:w="50" w:type="dxa"/>
              <w:left w:w="100" w:type="dxa"/>
            </w:tcMar>
            <w:vAlign w:val="center"/>
          </w:tcPr>
          <w:p w14:paraId="6C5AC73F" w14:textId="77777777" w:rsidR="00A12437" w:rsidRPr="001D0815" w:rsidRDefault="00A12437" w:rsidP="00BB547F">
            <w:pPr>
              <w:spacing w:after="0" w:line="240" w:lineRule="auto"/>
              <w:ind w:left="135"/>
              <w:jc w:val="center"/>
            </w:pPr>
            <w:r w:rsidRPr="001D0815">
              <w:rPr>
                <w:rFonts w:ascii="Times New Roman" w:hAnsi="Times New Roman"/>
                <w:color w:val="000000"/>
                <w:sz w:val="24"/>
              </w:rPr>
              <w:lastRenderedPageBreak/>
              <w:t xml:space="preserve"> 1 </w:t>
            </w:r>
          </w:p>
        </w:tc>
        <w:tc>
          <w:tcPr>
            <w:tcW w:w="1181" w:type="dxa"/>
            <w:tcMar>
              <w:top w:w="50" w:type="dxa"/>
              <w:left w:w="100" w:type="dxa"/>
            </w:tcMar>
            <w:vAlign w:val="center"/>
          </w:tcPr>
          <w:p w14:paraId="719AB32B" w14:textId="77777777" w:rsidR="00A12437" w:rsidRPr="001D0815" w:rsidRDefault="00A12437" w:rsidP="00BB547F">
            <w:pPr>
              <w:spacing w:after="0" w:line="240" w:lineRule="auto"/>
              <w:ind w:left="135"/>
            </w:pPr>
          </w:p>
        </w:tc>
        <w:tc>
          <w:tcPr>
            <w:tcW w:w="1275" w:type="dxa"/>
            <w:tcMar>
              <w:top w:w="50" w:type="dxa"/>
              <w:left w:w="100" w:type="dxa"/>
            </w:tcMar>
            <w:vAlign w:val="center"/>
          </w:tcPr>
          <w:p w14:paraId="56D87F6B" w14:textId="3A86B4E1"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4A9CFD05"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03A377CB" w14:textId="771ED73D" w:rsidR="00A12437" w:rsidRPr="001D0815" w:rsidRDefault="00022039" w:rsidP="00BB547F">
            <w:pPr>
              <w:spacing w:after="0" w:line="240" w:lineRule="auto"/>
              <w:ind w:left="135"/>
            </w:pPr>
            <w:hyperlink r:id="rId255">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56">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2341AED5" w14:textId="77777777" w:rsidTr="00216A0E">
        <w:trPr>
          <w:trHeight w:val="144"/>
          <w:tblCellSpacing w:w="20" w:type="nil"/>
        </w:trPr>
        <w:tc>
          <w:tcPr>
            <w:tcW w:w="687" w:type="dxa"/>
            <w:tcMar>
              <w:top w:w="50" w:type="dxa"/>
              <w:left w:w="100" w:type="dxa"/>
            </w:tcMar>
            <w:vAlign w:val="center"/>
          </w:tcPr>
          <w:p w14:paraId="362230A3" w14:textId="77777777" w:rsidR="00A12437" w:rsidRPr="001D0815" w:rsidRDefault="00A12437" w:rsidP="00BB547F">
            <w:pPr>
              <w:spacing w:after="0" w:line="240" w:lineRule="auto"/>
            </w:pPr>
            <w:r w:rsidRPr="001D0815">
              <w:rPr>
                <w:rFonts w:ascii="Times New Roman" w:hAnsi="Times New Roman"/>
                <w:color w:val="000000"/>
                <w:sz w:val="24"/>
              </w:rPr>
              <w:lastRenderedPageBreak/>
              <w:t>14</w:t>
            </w:r>
          </w:p>
        </w:tc>
        <w:tc>
          <w:tcPr>
            <w:tcW w:w="3850" w:type="dxa"/>
            <w:tcMar>
              <w:top w:w="50" w:type="dxa"/>
              <w:left w:w="100" w:type="dxa"/>
            </w:tcMar>
          </w:tcPr>
          <w:p w14:paraId="58B09B7B" w14:textId="77777777" w:rsidR="00A12437" w:rsidRPr="001D0815" w:rsidRDefault="00A12437" w:rsidP="00BB547F">
            <w:pPr>
              <w:pStyle w:val="a6"/>
              <w:rPr>
                <w:rFonts w:ascii="Times New Roman" w:hAnsi="Times New Roman" w:cs="Times New Roman"/>
                <w:sz w:val="28"/>
                <w:szCs w:val="28"/>
              </w:rPr>
            </w:pPr>
            <w:r w:rsidRPr="001D0815">
              <w:rPr>
                <w:rFonts w:ascii="Times New Roman" w:hAnsi="Times New Roman" w:cs="Times New Roman"/>
                <w:sz w:val="28"/>
                <w:szCs w:val="28"/>
              </w:rPr>
              <w:t>Метание малого (теннисного) мяча в подвижную (раскачивающуюся) мишень.</w:t>
            </w:r>
          </w:p>
          <w:p w14:paraId="0A49955A" w14:textId="77777777" w:rsidR="00A12437" w:rsidRPr="001D0815" w:rsidRDefault="00A12437"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«Организация и проведение самостоятельных занятий».</w:t>
            </w:r>
          </w:p>
          <w:p w14:paraId="43F3651A" w14:textId="77777777" w:rsidR="00A12437" w:rsidRPr="001D0815" w:rsidRDefault="00A12437" w:rsidP="00BB547F">
            <w:pPr>
              <w:spacing w:after="0" w:line="240" w:lineRule="auto"/>
              <w:ind w:left="135"/>
            </w:pPr>
            <w:r w:rsidRPr="001D0815">
              <w:rPr>
                <w:rFonts w:ascii="Times New Roman" w:hAnsi="Times New Roman" w:cs="Times New Roman"/>
                <w:sz w:val="28"/>
                <w:szCs w:val="28"/>
              </w:rPr>
              <w:t>Подвижные игры.</w:t>
            </w:r>
          </w:p>
        </w:tc>
        <w:tc>
          <w:tcPr>
            <w:tcW w:w="946" w:type="dxa"/>
            <w:tcMar>
              <w:top w:w="50" w:type="dxa"/>
              <w:left w:w="100" w:type="dxa"/>
            </w:tcMar>
            <w:vAlign w:val="center"/>
          </w:tcPr>
          <w:p w14:paraId="6B7A7441"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53CACB56" w14:textId="77777777" w:rsidR="00A12437" w:rsidRPr="001D0815" w:rsidRDefault="00A12437" w:rsidP="00BB547F">
            <w:pPr>
              <w:spacing w:after="0" w:line="240" w:lineRule="auto"/>
              <w:ind w:left="135"/>
            </w:pPr>
          </w:p>
        </w:tc>
        <w:tc>
          <w:tcPr>
            <w:tcW w:w="1275" w:type="dxa"/>
            <w:tcMar>
              <w:top w:w="50" w:type="dxa"/>
              <w:left w:w="100" w:type="dxa"/>
            </w:tcMar>
            <w:vAlign w:val="center"/>
          </w:tcPr>
          <w:p w14:paraId="25E78779" w14:textId="5CD5DE20"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E44EFA5"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75AA59BD" w14:textId="6CD7CDEA" w:rsidR="00A12437" w:rsidRPr="001D0815" w:rsidRDefault="00022039" w:rsidP="00BB547F">
            <w:pPr>
              <w:spacing w:after="0" w:line="240" w:lineRule="auto"/>
              <w:ind w:left="135"/>
            </w:pPr>
            <w:hyperlink r:id="rId257">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58">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770DAAF1" w14:textId="77777777" w:rsidTr="00216A0E">
        <w:trPr>
          <w:trHeight w:val="144"/>
          <w:tblCellSpacing w:w="20" w:type="nil"/>
        </w:trPr>
        <w:tc>
          <w:tcPr>
            <w:tcW w:w="687" w:type="dxa"/>
            <w:tcMar>
              <w:top w:w="50" w:type="dxa"/>
              <w:left w:w="100" w:type="dxa"/>
            </w:tcMar>
            <w:vAlign w:val="center"/>
          </w:tcPr>
          <w:p w14:paraId="29DCEEEE" w14:textId="77777777" w:rsidR="00A12437" w:rsidRPr="001D0815" w:rsidRDefault="00A12437" w:rsidP="00BB547F">
            <w:pPr>
              <w:spacing w:after="0" w:line="240" w:lineRule="auto"/>
            </w:pPr>
            <w:r w:rsidRPr="001D0815">
              <w:rPr>
                <w:rFonts w:ascii="Times New Roman" w:hAnsi="Times New Roman"/>
                <w:color w:val="000000"/>
                <w:sz w:val="24"/>
              </w:rPr>
              <w:t>15</w:t>
            </w:r>
          </w:p>
        </w:tc>
        <w:tc>
          <w:tcPr>
            <w:tcW w:w="3850" w:type="dxa"/>
            <w:tcMar>
              <w:top w:w="50" w:type="dxa"/>
              <w:left w:w="100" w:type="dxa"/>
            </w:tcMar>
          </w:tcPr>
          <w:p w14:paraId="1BC6FA3A" w14:textId="77777777" w:rsidR="00A12437" w:rsidRPr="001D0815" w:rsidRDefault="00A12437" w:rsidP="00BB547F">
            <w:pPr>
              <w:pStyle w:val="a6"/>
              <w:rPr>
                <w:rFonts w:ascii="Times New Roman" w:hAnsi="Times New Roman" w:cs="Times New Roman"/>
                <w:sz w:val="28"/>
                <w:szCs w:val="28"/>
              </w:rPr>
            </w:pPr>
            <w:r w:rsidRPr="001D0815">
              <w:rPr>
                <w:rFonts w:ascii="Times New Roman" w:hAnsi="Times New Roman" w:cs="Times New Roman"/>
                <w:sz w:val="28"/>
                <w:szCs w:val="28"/>
              </w:rPr>
              <w:t>Метание малого (теннисного) мяча в подвижную (раскачивающуюся) мишень.</w:t>
            </w:r>
          </w:p>
          <w:p w14:paraId="5E068270" w14:textId="12601018" w:rsidR="00A12437" w:rsidRPr="00BB547F" w:rsidRDefault="00A12437"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«Организация и проведение самостоятельных занятий».</w:t>
            </w:r>
            <w:r w:rsidR="00BB547F">
              <w:rPr>
                <w:rFonts w:ascii="Times New Roman" w:hAnsi="Times New Roman" w:cs="Times New Roman"/>
                <w:sz w:val="28"/>
                <w:szCs w:val="28"/>
              </w:rPr>
              <w:t xml:space="preserve"> </w:t>
            </w:r>
            <w:r w:rsidRPr="001D0815">
              <w:rPr>
                <w:rFonts w:ascii="Times New Roman" w:hAnsi="Times New Roman" w:cs="Times New Roman"/>
                <w:sz w:val="28"/>
                <w:szCs w:val="28"/>
              </w:rPr>
              <w:t>Подвижные игры.</w:t>
            </w:r>
          </w:p>
        </w:tc>
        <w:tc>
          <w:tcPr>
            <w:tcW w:w="946" w:type="dxa"/>
            <w:tcMar>
              <w:top w:w="50" w:type="dxa"/>
              <w:left w:w="100" w:type="dxa"/>
            </w:tcMar>
            <w:vAlign w:val="center"/>
          </w:tcPr>
          <w:p w14:paraId="3AC6F6E7"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7DFACB30" w14:textId="77777777" w:rsidR="00A12437" w:rsidRPr="001D0815" w:rsidRDefault="00A12437" w:rsidP="00BB547F">
            <w:pPr>
              <w:spacing w:after="0" w:line="240" w:lineRule="auto"/>
              <w:ind w:left="135"/>
            </w:pPr>
          </w:p>
        </w:tc>
        <w:tc>
          <w:tcPr>
            <w:tcW w:w="1275" w:type="dxa"/>
            <w:tcMar>
              <w:top w:w="50" w:type="dxa"/>
              <w:left w:w="100" w:type="dxa"/>
            </w:tcMar>
            <w:vAlign w:val="center"/>
          </w:tcPr>
          <w:p w14:paraId="1951F763" w14:textId="13B748EB"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788C49AF"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38F3ABAC" w14:textId="563F295E" w:rsidR="00A12437" w:rsidRPr="001D0815" w:rsidRDefault="00022039" w:rsidP="00BB547F">
            <w:pPr>
              <w:spacing w:after="0" w:line="240" w:lineRule="auto"/>
              <w:ind w:left="135"/>
            </w:pPr>
            <w:hyperlink r:id="rId259">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60">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2E75F81C" w14:textId="77777777" w:rsidTr="00216A0E">
        <w:trPr>
          <w:trHeight w:val="144"/>
          <w:tblCellSpacing w:w="20" w:type="nil"/>
        </w:trPr>
        <w:tc>
          <w:tcPr>
            <w:tcW w:w="687" w:type="dxa"/>
            <w:tcMar>
              <w:top w:w="50" w:type="dxa"/>
              <w:left w:w="100" w:type="dxa"/>
            </w:tcMar>
            <w:vAlign w:val="center"/>
          </w:tcPr>
          <w:p w14:paraId="6263C800" w14:textId="77777777" w:rsidR="00A12437" w:rsidRPr="001D0815" w:rsidRDefault="00A12437" w:rsidP="00BB547F">
            <w:pPr>
              <w:spacing w:after="0" w:line="240" w:lineRule="auto"/>
            </w:pPr>
            <w:r w:rsidRPr="001D0815">
              <w:rPr>
                <w:rFonts w:ascii="Times New Roman" w:hAnsi="Times New Roman"/>
                <w:color w:val="000000"/>
                <w:sz w:val="24"/>
              </w:rPr>
              <w:t>16</w:t>
            </w:r>
          </w:p>
        </w:tc>
        <w:tc>
          <w:tcPr>
            <w:tcW w:w="3850" w:type="dxa"/>
            <w:tcMar>
              <w:top w:w="50" w:type="dxa"/>
              <w:left w:w="100" w:type="dxa"/>
            </w:tcMar>
          </w:tcPr>
          <w:p w14:paraId="28FC89EF" w14:textId="77777777" w:rsidR="00A12437" w:rsidRPr="001D0815" w:rsidRDefault="00A12437" w:rsidP="00BB547F">
            <w:pPr>
              <w:pStyle w:val="a6"/>
              <w:rPr>
                <w:rFonts w:ascii="Times New Roman" w:hAnsi="Times New Roman" w:cs="Times New Roman"/>
                <w:sz w:val="28"/>
                <w:szCs w:val="28"/>
              </w:rPr>
            </w:pPr>
            <w:r w:rsidRPr="001D0815">
              <w:rPr>
                <w:rFonts w:ascii="Times New Roman" w:hAnsi="Times New Roman" w:cs="Times New Roman"/>
                <w:sz w:val="28"/>
                <w:szCs w:val="28"/>
              </w:rPr>
              <w:t>Метание малого (теннисного) мяча в подвижную (раскачивающуюся) мишень.</w:t>
            </w:r>
          </w:p>
          <w:p w14:paraId="7B4458CF" w14:textId="77777777" w:rsidR="00A12437" w:rsidRPr="001D0815" w:rsidRDefault="00A12437" w:rsidP="00BB547F">
            <w:pPr>
              <w:spacing w:after="0" w:line="240" w:lineRule="auto"/>
            </w:pPr>
            <w:r w:rsidRPr="001D0815">
              <w:rPr>
                <w:rFonts w:ascii="Times New Roman" w:hAnsi="Times New Roman" w:cs="Times New Roman"/>
                <w:sz w:val="28"/>
                <w:szCs w:val="28"/>
              </w:rPr>
              <w:t>Подвижные игры.</w:t>
            </w:r>
          </w:p>
        </w:tc>
        <w:tc>
          <w:tcPr>
            <w:tcW w:w="946" w:type="dxa"/>
            <w:tcMar>
              <w:top w:w="50" w:type="dxa"/>
              <w:left w:w="100" w:type="dxa"/>
            </w:tcMar>
            <w:vAlign w:val="center"/>
          </w:tcPr>
          <w:p w14:paraId="080FE5E1"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64F292C5" w14:textId="77777777" w:rsidR="00A12437" w:rsidRPr="001D0815" w:rsidRDefault="00A12437" w:rsidP="00BB547F">
            <w:pPr>
              <w:spacing w:after="0" w:line="240" w:lineRule="auto"/>
              <w:ind w:left="135"/>
            </w:pPr>
          </w:p>
        </w:tc>
        <w:tc>
          <w:tcPr>
            <w:tcW w:w="1275" w:type="dxa"/>
            <w:tcMar>
              <w:top w:w="50" w:type="dxa"/>
              <w:left w:w="100" w:type="dxa"/>
            </w:tcMar>
            <w:vAlign w:val="center"/>
          </w:tcPr>
          <w:p w14:paraId="48F58BF2" w14:textId="79752A4C"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F06B0D6"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0EBAC721" w14:textId="63D8D980" w:rsidR="00A12437" w:rsidRPr="001D0815" w:rsidRDefault="00022039" w:rsidP="00BB547F">
            <w:pPr>
              <w:spacing w:after="0" w:line="240" w:lineRule="auto"/>
              <w:ind w:left="135"/>
            </w:pPr>
            <w:hyperlink r:id="rId261">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62">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404F21F2" w14:textId="77777777" w:rsidTr="00216A0E">
        <w:trPr>
          <w:trHeight w:val="144"/>
          <w:tblCellSpacing w:w="20" w:type="nil"/>
        </w:trPr>
        <w:tc>
          <w:tcPr>
            <w:tcW w:w="687" w:type="dxa"/>
            <w:tcMar>
              <w:top w:w="50" w:type="dxa"/>
              <w:left w:w="100" w:type="dxa"/>
            </w:tcMar>
            <w:vAlign w:val="center"/>
          </w:tcPr>
          <w:p w14:paraId="7EBC09B5" w14:textId="77777777" w:rsidR="00A12437" w:rsidRPr="001D0815" w:rsidRDefault="00A12437" w:rsidP="00BB547F">
            <w:pPr>
              <w:spacing w:after="0" w:line="240" w:lineRule="auto"/>
            </w:pPr>
            <w:r w:rsidRPr="001D0815">
              <w:rPr>
                <w:rFonts w:ascii="Times New Roman" w:hAnsi="Times New Roman"/>
                <w:color w:val="000000"/>
                <w:sz w:val="24"/>
              </w:rPr>
              <w:t>17</w:t>
            </w:r>
          </w:p>
        </w:tc>
        <w:tc>
          <w:tcPr>
            <w:tcW w:w="3850" w:type="dxa"/>
            <w:tcMar>
              <w:top w:w="50" w:type="dxa"/>
              <w:left w:w="100" w:type="dxa"/>
            </w:tcMar>
          </w:tcPr>
          <w:p w14:paraId="0ECD6629" w14:textId="77777777" w:rsidR="00A12437" w:rsidRPr="001D0815" w:rsidRDefault="00A12437" w:rsidP="00BB547F">
            <w:pPr>
              <w:pStyle w:val="a6"/>
              <w:rPr>
                <w:rFonts w:ascii="Times New Roman" w:hAnsi="Times New Roman" w:cs="Times New Roman"/>
                <w:sz w:val="28"/>
                <w:szCs w:val="28"/>
              </w:rPr>
            </w:pPr>
            <w:r w:rsidRPr="001D0815">
              <w:rPr>
                <w:rFonts w:ascii="Times New Roman" w:hAnsi="Times New Roman" w:cs="Times New Roman"/>
                <w:sz w:val="28"/>
                <w:szCs w:val="28"/>
              </w:rPr>
              <w:t>Метание малого (теннисного) мяча в подвижную (раскачивающуюся) мишень.</w:t>
            </w:r>
          </w:p>
          <w:p w14:paraId="78D4DAAE" w14:textId="77777777" w:rsidR="00A12437" w:rsidRPr="001D0815" w:rsidRDefault="00A12437" w:rsidP="00BB547F">
            <w:pPr>
              <w:spacing w:after="0" w:line="240" w:lineRule="auto"/>
            </w:pPr>
            <w:r w:rsidRPr="001D0815">
              <w:rPr>
                <w:rFonts w:ascii="Times New Roman" w:hAnsi="Times New Roman" w:cs="Times New Roman"/>
                <w:sz w:val="28"/>
                <w:szCs w:val="28"/>
              </w:rPr>
              <w:t>Подвижные игры.</w:t>
            </w:r>
          </w:p>
        </w:tc>
        <w:tc>
          <w:tcPr>
            <w:tcW w:w="946" w:type="dxa"/>
            <w:tcMar>
              <w:top w:w="50" w:type="dxa"/>
              <w:left w:w="100" w:type="dxa"/>
            </w:tcMar>
            <w:vAlign w:val="center"/>
          </w:tcPr>
          <w:p w14:paraId="18D6305C"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6C0A09AB" w14:textId="77777777" w:rsidR="00A12437" w:rsidRPr="001D0815" w:rsidRDefault="00A12437" w:rsidP="00BB547F">
            <w:pPr>
              <w:spacing w:after="0" w:line="240" w:lineRule="auto"/>
              <w:ind w:left="135"/>
            </w:pPr>
          </w:p>
        </w:tc>
        <w:tc>
          <w:tcPr>
            <w:tcW w:w="1275" w:type="dxa"/>
            <w:tcMar>
              <w:top w:w="50" w:type="dxa"/>
              <w:left w:w="100" w:type="dxa"/>
            </w:tcMar>
            <w:vAlign w:val="center"/>
          </w:tcPr>
          <w:p w14:paraId="5821D390" w14:textId="1EE49807"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24BE31A0"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2F8299B3" w14:textId="20CAC613" w:rsidR="00A12437" w:rsidRPr="001D0815" w:rsidRDefault="00022039" w:rsidP="00BB547F">
            <w:pPr>
              <w:spacing w:after="0" w:line="240" w:lineRule="auto"/>
              <w:ind w:left="135"/>
            </w:pPr>
            <w:hyperlink r:id="rId263">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64">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21350B8D" w14:textId="77777777" w:rsidTr="00216A0E">
        <w:trPr>
          <w:trHeight w:val="144"/>
          <w:tblCellSpacing w:w="20" w:type="nil"/>
        </w:trPr>
        <w:tc>
          <w:tcPr>
            <w:tcW w:w="687" w:type="dxa"/>
            <w:tcMar>
              <w:top w:w="50" w:type="dxa"/>
              <w:left w:w="100" w:type="dxa"/>
            </w:tcMar>
            <w:vAlign w:val="center"/>
          </w:tcPr>
          <w:p w14:paraId="36D62A6A" w14:textId="77777777" w:rsidR="00A12437" w:rsidRPr="001D0815" w:rsidRDefault="00A12437" w:rsidP="00BB547F">
            <w:pPr>
              <w:spacing w:after="0" w:line="240" w:lineRule="auto"/>
            </w:pPr>
            <w:r w:rsidRPr="001D0815">
              <w:rPr>
                <w:rFonts w:ascii="Times New Roman" w:hAnsi="Times New Roman"/>
                <w:color w:val="000000"/>
                <w:sz w:val="24"/>
              </w:rPr>
              <w:t>18</w:t>
            </w:r>
          </w:p>
        </w:tc>
        <w:tc>
          <w:tcPr>
            <w:tcW w:w="385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82B7E8F" w14:textId="03CF6C98" w:rsidR="00A12437" w:rsidRPr="00BB547F" w:rsidRDefault="00A12437"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Правила и способы самостоятельного развития физических качеств. Способы определения индивидуальной физической нагрузки. ОРУ. Подвижная игра.</w:t>
            </w:r>
            <w:r w:rsidR="00BB547F">
              <w:rPr>
                <w:rFonts w:ascii="Times New Roman" w:hAnsi="Times New Roman" w:cs="Times New Roman"/>
                <w:sz w:val="28"/>
                <w:szCs w:val="28"/>
              </w:rPr>
              <w:t xml:space="preserve"> </w:t>
            </w:r>
            <w:r w:rsidRPr="001D0815">
              <w:rPr>
                <w:rFonts w:ascii="Times New Roman" w:hAnsi="Times New Roman" w:cs="Times New Roman"/>
                <w:sz w:val="28"/>
                <w:szCs w:val="28"/>
              </w:rPr>
              <w:t>«Упражнения для оптимизации работоспособности мышц в режиме учебного дня»</w:t>
            </w:r>
          </w:p>
        </w:tc>
        <w:tc>
          <w:tcPr>
            <w:tcW w:w="946" w:type="dxa"/>
            <w:tcMar>
              <w:top w:w="50" w:type="dxa"/>
              <w:left w:w="100" w:type="dxa"/>
            </w:tcMar>
            <w:vAlign w:val="center"/>
          </w:tcPr>
          <w:p w14:paraId="77A303BF"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43D3A162"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28E31521" w14:textId="42A9061B"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2AAE5560"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7D0E1B2A" w14:textId="6DC137D4" w:rsidR="00A12437" w:rsidRPr="001D0815" w:rsidRDefault="00022039" w:rsidP="00BB547F">
            <w:pPr>
              <w:spacing w:after="0" w:line="240" w:lineRule="auto"/>
              <w:ind w:left="135"/>
            </w:pPr>
            <w:hyperlink r:id="rId265">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66">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75C3B72A" w14:textId="77777777" w:rsidTr="00216A0E">
        <w:trPr>
          <w:trHeight w:val="144"/>
          <w:tblCellSpacing w:w="20" w:type="nil"/>
        </w:trPr>
        <w:tc>
          <w:tcPr>
            <w:tcW w:w="687" w:type="dxa"/>
            <w:tcMar>
              <w:top w:w="50" w:type="dxa"/>
              <w:left w:w="100" w:type="dxa"/>
            </w:tcMar>
            <w:vAlign w:val="center"/>
          </w:tcPr>
          <w:p w14:paraId="0B08EC47" w14:textId="77777777" w:rsidR="00A12437" w:rsidRPr="001D0815" w:rsidRDefault="00A12437" w:rsidP="00BB547F">
            <w:pPr>
              <w:spacing w:after="0" w:line="240" w:lineRule="auto"/>
            </w:pPr>
            <w:r w:rsidRPr="001D0815">
              <w:rPr>
                <w:rFonts w:ascii="Times New Roman" w:hAnsi="Times New Roman"/>
                <w:color w:val="000000"/>
                <w:sz w:val="24"/>
              </w:rPr>
              <w:t>19</w:t>
            </w:r>
          </w:p>
        </w:tc>
        <w:tc>
          <w:tcPr>
            <w:tcW w:w="385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D0CF8AF" w14:textId="7686BD73" w:rsidR="00A12437" w:rsidRPr="001D0815" w:rsidRDefault="00A12437" w:rsidP="00BB547F">
            <w:pPr>
              <w:pStyle w:val="a6"/>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Акробатическая комбинация.</w:t>
            </w:r>
            <w:r w:rsidR="00BB547F">
              <w:rPr>
                <w:rFonts w:ascii="Times New Roman" w:hAnsi="Times New Roman" w:cs="Times New Roman"/>
                <w:sz w:val="28"/>
                <w:szCs w:val="28"/>
              </w:rPr>
              <w:t xml:space="preserve"> </w:t>
            </w:r>
            <w:r w:rsidRPr="001D0815">
              <w:rPr>
                <w:rFonts w:ascii="Times New Roman" w:hAnsi="Times New Roman" w:cs="Times New Roman"/>
                <w:sz w:val="28"/>
                <w:szCs w:val="28"/>
              </w:rPr>
              <w:t>«Упражнения на развитие гибкости».</w:t>
            </w:r>
            <w:r w:rsidR="00BB547F">
              <w:rPr>
                <w:rFonts w:ascii="Times New Roman" w:hAnsi="Times New Roman" w:cs="Times New Roman"/>
                <w:sz w:val="28"/>
                <w:szCs w:val="28"/>
              </w:rPr>
              <w:t xml:space="preserve"> </w:t>
            </w:r>
            <w:r w:rsidRPr="001D0815">
              <w:rPr>
                <w:rFonts w:ascii="Times New Roman" w:hAnsi="Times New Roman" w:cs="Times New Roman"/>
                <w:sz w:val="28"/>
                <w:szCs w:val="28"/>
              </w:rPr>
              <w:t>Подвижные игры.</w:t>
            </w:r>
          </w:p>
        </w:tc>
        <w:tc>
          <w:tcPr>
            <w:tcW w:w="946" w:type="dxa"/>
            <w:tcMar>
              <w:top w:w="50" w:type="dxa"/>
              <w:left w:w="100" w:type="dxa"/>
            </w:tcMar>
            <w:vAlign w:val="center"/>
          </w:tcPr>
          <w:p w14:paraId="45ACF9BC"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17F588ED"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4192A797" w14:textId="695C112C"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2342E3D"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16DEA098" w14:textId="77E6788B" w:rsidR="00A12437" w:rsidRPr="001D0815" w:rsidRDefault="00022039" w:rsidP="00BB547F">
            <w:pPr>
              <w:spacing w:after="0" w:line="240" w:lineRule="auto"/>
              <w:ind w:left="135"/>
            </w:pPr>
            <w:hyperlink r:id="rId267">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68">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19664AB3" w14:textId="77777777" w:rsidTr="00216A0E">
        <w:trPr>
          <w:trHeight w:val="144"/>
          <w:tblCellSpacing w:w="20" w:type="nil"/>
        </w:trPr>
        <w:tc>
          <w:tcPr>
            <w:tcW w:w="687" w:type="dxa"/>
            <w:tcMar>
              <w:top w:w="50" w:type="dxa"/>
              <w:left w:w="100" w:type="dxa"/>
            </w:tcMar>
            <w:vAlign w:val="center"/>
          </w:tcPr>
          <w:p w14:paraId="7056BF31" w14:textId="77777777" w:rsidR="00A12437" w:rsidRPr="001D0815" w:rsidRDefault="00A12437" w:rsidP="00BB547F">
            <w:pPr>
              <w:spacing w:after="0" w:line="240" w:lineRule="auto"/>
            </w:pPr>
            <w:r w:rsidRPr="001D0815">
              <w:rPr>
                <w:rFonts w:ascii="Times New Roman" w:hAnsi="Times New Roman"/>
                <w:color w:val="000000"/>
                <w:sz w:val="24"/>
              </w:rPr>
              <w:t>20</w:t>
            </w:r>
          </w:p>
        </w:tc>
        <w:tc>
          <w:tcPr>
            <w:tcW w:w="3850" w:type="dxa"/>
            <w:tcMar>
              <w:top w:w="50" w:type="dxa"/>
              <w:left w:w="100" w:type="dxa"/>
            </w:tcMar>
            <w:vAlign w:val="center"/>
          </w:tcPr>
          <w:p w14:paraId="4AF19B3C" w14:textId="77777777" w:rsidR="00A12437" w:rsidRPr="001D0815" w:rsidRDefault="00A12437"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Акробатическая комбинация.</w:t>
            </w:r>
          </w:p>
          <w:p w14:paraId="0AD29BE4" w14:textId="7D20F010" w:rsidR="00A12437" w:rsidRPr="001D0815" w:rsidRDefault="00A12437" w:rsidP="00BB547F">
            <w:pPr>
              <w:pStyle w:val="a6"/>
            </w:pPr>
            <w:r w:rsidRPr="001D0815">
              <w:rPr>
                <w:rFonts w:ascii="Times New Roman" w:hAnsi="Times New Roman" w:cs="Times New Roman"/>
                <w:sz w:val="28"/>
                <w:szCs w:val="28"/>
              </w:rPr>
              <w:lastRenderedPageBreak/>
              <w:t>«Упражнения на развитие гибкости».</w:t>
            </w:r>
            <w:r w:rsidR="00BB547F">
              <w:rPr>
                <w:rFonts w:ascii="Times New Roman" w:hAnsi="Times New Roman" w:cs="Times New Roman"/>
                <w:sz w:val="28"/>
                <w:szCs w:val="28"/>
              </w:rPr>
              <w:t xml:space="preserve"> </w:t>
            </w:r>
            <w:r w:rsidRPr="001D0815">
              <w:rPr>
                <w:rFonts w:ascii="Times New Roman" w:hAnsi="Times New Roman" w:cs="Times New Roman"/>
                <w:sz w:val="28"/>
                <w:szCs w:val="28"/>
              </w:rPr>
              <w:t>Подвижные игры.</w:t>
            </w:r>
          </w:p>
        </w:tc>
        <w:tc>
          <w:tcPr>
            <w:tcW w:w="946" w:type="dxa"/>
            <w:tcMar>
              <w:top w:w="50" w:type="dxa"/>
              <w:left w:w="100" w:type="dxa"/>
            </w:tcMar>
            <w:vAlign w:val="center"/>
          </w:tcPr>
          <w:p w14:paraId="4CB33E89" w14:textId="77777777" w:rsidR="00A12437" w:rsidRPr="001D0815" w:rsidRDefault="00A12437" w:rsidP="00BB547F">
            <w:pPr>
              <w:spacing w:after="0" w:line="240" w:lineRule="auto"/>
              <w:ind w:left="135"/>
              <w:jc w:val="center"/>
            </w:pPr>
            <w:r w:rsidRPr="001D0815">
              <w:rPr>
                <w:rFonts w:ascii="Times New Roman" w:hAnsi="Times New Roman"/>
                <w:color w:val="000000"/>
                <w:sz w:val="24"/>
              </w:rPr>
              <w:lastRenderedPageBreak/>
              <w:t xml:space="preserve"> 1 </w:t>
            </w:r>
          </w:p>
        </w:tc>
        <w:tc>
          <w:tcPr>
            <w:tcW w:w="1181" w:type="dxa"/>
            <w:tcMar>
              <w:top w:w="50" w:type="dxa"/>
              <w:left w:w="100" w:type="dxa"/>
            </w:tcMar>
            <w:vAlign w:val="center"/>
          </w:tcPr>
          <w:p w14:paraId="1372FD44"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3D6AD7F8" w14:textId="0C0BBD3F"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46EC1CC2"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6B182C3F" w14:textId="4C9016B4" w:rsidR="00A12437" w:rsidRPr="001D0815" w:rsidRDefault="00022039" w:rsidP="00BB547F">
            <w:pPr>
              <w:spacing w:after="0" w:line="240" w:lineRule="auto"/>
              <w:ind w:left="135"/>
            </w:pPr>
            <w:hyperlink r:id="rId269">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70">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6ECA4873" w14:textId="77777777" w:rsidTr="00216A0E">
        <w:trPr>
          <w:trHeight w:val="144"/>
          <w:tblCellSpacing w:w="20" w:type="nil"/>
        </w:trPr>
        <w:tc>
          <w:tcPr>
            <w:tcW w:w="687" w:type="dxa"/>
            <w:tcMar>
              <w:top w:w="50" w:type="dxa"/>
              <w:left w:w="100" w:type="dxa"/>
            </w:tcMar>
            <w:vAlign w:val="center"/>
          </w:tcPr>
          <w:p w14:paraId="044C7864" w14:textId="77777777" w:rsidR="00A12437" w:rsidRPr="001D0815" w:rsidRDefault="00A12437" w:rsidP="00BB547F">
            <w:pPr>
              <w:spacing w:after="0" w:line="240" w:lineRule="auto"/>
            </w:pPr>
            <w:r w:rsidRPr="001D0815">
              <w:rPr>
                <w:rFonts w:ascii="Times New Roman" w:hAnsi="Times New Roman"/>
                <w:color w:val="000000"/>
                <w:sz w:val="24"/>
              </w:rPr>
              <w:lastRenderedPageBreak/>
              <w:t>21</w:t>
            </w:r>
          </w:p>
        </w:tc>
        <w:tc>
          <w:tcPr>
            <w:tcW w:w="3850" w:type="dxa"/>
            <w:tcMar>
              <w:top w:w="50" w:type="dxa"/>
              <w:left w:w="100" w:type="dxa"/>
            </w:tcMar>
            <w:vAlign w:val="center"/>
          </w:tcPr>
          <w:p w14:paraId="04B3531F" w14:textId="77777777" w:rsidR="00A12437" w:rsidRPr="001D0815" w:rsidRDefault="00A12437" w:rsidP="00BB547F">
            <w:pPr>
              <w:pStyle w:val="a6"/>
              <w:rPr>
                <w:rFonts w:ascii="Times New Roman" w:hAnsi="Times New Roman" w:cs="Times New Roman"/>
                <w:sz w:val="28"/>
                <w:szCs w:val="28"/>
              </w:rPr>
            </w:pPr>
            <w:r w:rsidRPr="001D0815">
              <w:rPr>
                <w:rFonts w:ascii="Times New Roman" w:hAnsi="Times New Roman" w:cs="Times New Roman"/>
                <w:sz w:val="28"/>
                <w:szCs w:val="28"/>
              </w:rPr>
              <w:t>Акробатическая комбинация.</w:t>
            </w:r>
          </w:p>
          <w:p w14:paraId="06D5791C" w14:textId="7FB7A491" w:rsidR="00A12437" w:rsidRPr="001D0815" w:rsidRDefault="00A12437" w:rsidP="00BB547F">
            <w:pPr>
              <w:pStyle w:val="a6"/>
            </w:pPr>
            <w:r w:rsidRPr="001D0815">
              <w:rPr>
                <w:rFonts w:ascii="Times New Roman" w:hAnsi="Times New Roman" w:cs="Times New Roman"/>
                <w:sz w:val="28"/>
                <w:szCs w:val="28"/>
              </w:rPr>
              <w:t>«Упражнения на развитие гибкости».</w:t>
            </w:r>
            <w:r w:rsidR="00BB547F">
              <w:rPr>
                <w:rFonts w:ascii="Times New Roman" w:hAnsi="Times New Roman" w:cs="Times New Roman"/>
                <w:sz w:val="28"/>
                <w:szCs w:val="28"/>
              </w:rPr>
              <w:t xml:space="preserve">  </w:t>
            </w:r>
            <w:r w:rsidRPr="001D0815">
              <w:rPr>
                <w:rFonts w:ascii="Times New Roman" w:hAnsi="Times New Roman" w:cs="Times New Roman"/>
                <w:sz w:val="28"/>
                <w:szCs w:val="28"/>
              </w:rPr>
              <w:t>Подвижные игры.</w:t>
            </w:r>
          </w:p>
        </w:tc>
        <w:tc>
          <w:tcPr>
            <w:tcW w:w="946" w:type="dxa"/>
            <w:tcMar>
              <w:top w:w="50" w:type="dxa"/>
              <w:left w:w="100" w:type="dxa"/>
            </w:tcMar>
            <w:vAlign w:val="center"/>
          </w:tcPr>
          <w:p w14:paraId="4693E13E"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3234D899"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30662D97" w14:textId="3967E1D2"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AEFC2AF"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3B0CA2B2" w14:textId="4C27149C" w:rsidR="00A12437" w:rsidRPr="001D0815" w:rsidRDefault="00022039" w:rsidP="00BB547F">
            <w:pPr>
              <w:spacing w:after="0" w:line="240" w:lineRule="auto"/>
              <w:ind w:left="135"/>
            </w:pPr>
            <w:hyperlink r:id="rId271">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72">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772FE89A" w14:textId="77777777" w:rsidTr="00216A0E">
        <w:trPr>
          <w:trHeight w:val="144"/>
          <w:tblCellSpacing w:w="20" w:type="nil"/>
        </w:trPr>
        <w:tc>
          <w:tcPr>
            <w:tcW w:w="687" w:type="dxa"/>
            <w:tcMar>
              <w:top w:w="50" w:type="dxa"/>
              <w:left w:w="100" w:type="dxa"/>
            </w:tcMar>
            <w:vAlign w:val="center"/>
          </w:tcPr>
          <w:p w14:paraId="614A500C" w14:textId="77777777" w:rsidR="00A12437" w:rsidRPr="001D0815" w:rsidRDefault="00A12437" w:rsidP="00BB547F">
            <w:pPr>
              <w:spacing w:after="0" w:line="240" w:lineRule="auto"/>
            </w:pPr>
            <w:r w:rsidRPr="001D0815">
              <w:rPr>
                <w:rFonts w:ascii="Times New Roman" w:hAnsi="Times New Roman"/>
                <w:color w:val="000000"/>
                <w:sz w:val="24"/>
              </w:rPr>
              <w:t>22</w:t>
            </w:r>
          </w:p>
        </w:tc>
        <w:tc>
          <w:tcPr>
            <w:tcW w:w="3850" w:type="dxa"/>
            <w:tcMar>
              <w:top w:w="50" w:type="dxa"/>
              <w:left w:w="100" w:type="dxa"/>
            </w:tcMar>
            <w:vAlign w:val="center"/>
          </w:tcPr>
          <w:p w14:paraId="7AEDC854" w14:textId="77777777" w:rsidR="00A12437" w:rsidRPr="001D0815" w:rsidRDefault="00A12437" w:rsidP="00BB547F">
            <w:pPr>
              <w:spacing w:after="0" w:line="240" w:lineRule="auto"/>
            </w:pPr>
            <w:r w:rsidRPr="001D0815">
              <w:rPr>
                <w:rFonts w:ascii="Times New Roman" w:hAnsi="Times New Roman" w:cs="Times New Roman"/>
                <w:sz w:val="28"/>
                <w:szCs w:val="28"/>
              </w:rPr>
              <w:t>Комбинация из стилизованных общеразвивающих упражнений и сложно-координированных упражнений ритмической гимнастики</w:t>
            </w:r>
          </w:p>
        </w:tc>
        <w:tc>
          <w:tcPr>
            <w:tcW w:w="946" w:type="dxa"/>
            <w:tcMar>
              <w:top w:w="50" w:type="dxa"/>
              <w:left w:w="100" w:type="dxa"/>
            </w:tcMar>
            <w:vAlign w:val="center"/>
          </w:tcPr>
          <w:p w14:paraId="0F2B34E8"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07995B76"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215673AB" w14:textId="614EF726" w:rsidR="00A12437" w:rsidRPr="001D0815" w:rsidRDefault="00A12437" w:rsidP="00BB547F">
            <w:pPr>
              <w:spacing w:after="0" w:line="240" w:lineRule="auto"/>
              <w:ind w:left="135"/>
              <w:jc w:val="center"/>
              <w:rPr>
                <w:rFonts w:ascii="Times New Roman" w:hAnsi="Times New Roman"/>
                <w:color w:val="000000"/>
                <w:sz w:val="24"/>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CA02AA3"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77905593" w14:textId="694C8E44" w:rsidR="00A12437" w:rsidRPr="001D0815" w:rsidRDefault="00022039" w:rsidP="00BB547F">
            <w:pPr>
              <w:spacing w:after="0" w:line="240" w:lineRule="auto"/>
              <w:ind w:left="135"/>
            </w:pPr>
            <w:hyperlink r:id="rId273">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74">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76E73F6A" w14:textId="77777777" w:rsidTr="00216A0E">
        <w:trPr>
          <w:trHeight w:val="144"/>
          <w:tblCellSpacing w:w="20" w:type="nil"/>
        </w:trPr>
        <w:tc>
          <w:tcPr>
            <w:tcW w:w="687" w:type="dxa"/>
            <w:tcMar>
              <w:top w:w="50" w:type="dxa"/>
              <w:left w:w="100" w:type="dxa"/>
            </w:tcMar>
            <w:vAlign w:val="center"/>
          </w:tcPr>
          <w:p w14:paraId="03FB540F" w14:textId="77777777" w:rsidR="00A12437" w:rsidRPr="001D0815" w:rsidRDefault="00A12437" w:rsidP="00BB547F">
            <w:pPr>
              <w:spacing w:after="0" w:line="240" w:lineRule="auto"/>
            </w:pPr>
            <w:r w:rsidRPr="001D0815">
              <w:rPr>
                <w:rFonts w:ascii="Times New Roman" w:hAnsi="Times New Roman"/>
                <w:color w:val="000000"/>
                <w:sz w:val="24"/>
              </w:rPr>
              <w:t>23</w:t>
            </w:r>
          </w:p>
        </w:tc>
        <w:tc>
          <w:tcPr>
            <w:tcW w:w="3850" w:type="dxa"/>
            <w:tcMar>
              <w:top w:w="50" w:type="dxa"/>
              <w:left w:w="100" w:type="dxa"/>
            </w:tcMar>
            <w:vAlign w:val="center"/>
          </w:tcPr>
          <w:p w14:paraId="5BD47D84" w14:textId="77777777" w:rsidR="00A12437" w:rsidRPr="001D0815" w:rsidRDefault="00A12437" w:rsidP="00BB547F">
            <w:pPr>
              <w:pStyle w:val="a6"/>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Комбинация из стилизованных общеразвивающих упражнений и сложно-координированных упражнений ритмической гимнастики. Подвижные игры.</w:t>
            </w:r>
          </w:p>
        </w:tc>
        <w:tc>
          <w:tcPr>
            <w:tcW w:w="946" w:type="dxa"/>
            <w:tcMar>
              <w:top w:w="50" w:type="dxa"/>
              <w:left w:w="100" w:type="dxa"/>
            </w:tcMar>
            <w:vAlign w:val="center"/>
          </w:tcPr>
          <w:p w14:paraId="01E02865"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0F7A4C56"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61CF4813" w14:textId="2D6C600C"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80CE0A9"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5113927A" w14:textId="06DBAD66" w:rsidR="00A12437" w:rsidRPr="001D0815" w:rsidRDefault="00022039" w:rsidP="00BB547F">
            <w:pPr>
              <w:spacing w:after="0" w:line="240" w:lineRule="auto"/>
              <w:ind w:left="135"/>
            </w:pPr>
            <w:hyperlink r:id="rId275">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76">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04489469" w14:textId="77777777" w:rsidTr="00216A0E">
        <w:trPr>
          <w:trHeight w:val="144"/>
          <w:tblCellSpacing w:w="20" w:type="nil"/>
        </w:trPr>
        <w:tc>
          <w:tcPr>
            <w:tcW w:w="687" w:type="dxa"/>
            <w:tcMar>
              <w:top w:w="50" w:type="dxa"/>
              <w:left w:w="100" w:type="dxa"/>
            </w:tcMar>
            <w:vAlign w:val="center"/>
          </w:tcPr>
          <w:p w14:paraId="2078B155" w14:textId="77777777" w:rsidR="00A12437" w:rsidRPr="001D0815" w:rsidRDefault="00A12437" w:rsidP="00BB547F">
            <w:pPr>
              <w:spacing w:after="0" w:line="240" w:lineRule="auto"/>
            </w:pPr>
            <w:r w:rsidRPr="001D0815">
              <w:rPr>
                <w:rFonts w:ascii="Times New Roman" w:hAnsi="Times New Roman"/>
                <w:color w:val="000000"/>
                <w:sz w:val="24"/>
              </w:rPr>
              <w:t>24</w:t>
            </w:r>
          </w:p>
        </w:tc>
        <w:tc>
          <w:tcPr>
            <w:tcW w:w="3850" w:type="dxa"/>
            <w:tcMar>
              <w:top w:w="50" w:type="dxa"/>
              <w:left w:w="100" w:type="dxa"/>
            </w:tcMar>
            <w:vAlign w:val="center"/>
          </w:tcPr>
          <w:p w14:paraId="5137CC0A" w14:textId="77777777" w:rsidR="00A12437" w:rsidRPr="001D0815" w:rsidRDefault="00A12437" w:rsidP="00BB547F">
            <w:pPr>
              <w:pStyle w:val="a6"/>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Комбинация из стилизованных общеразвивающих упражнений и сложно-координированных упражнений ритмической гимнастики. Подвижные игры.</w:t>
            </w:r>
          </w:p>
        </w:tc>
        <w:tc>
          <w:tcPr>
            <w:tcW w:w="946" w:type="dxa"/>
            <w:tcMar>
              <w:top w:w="50" w:type="dxa"/>
              <w:left w:w="100" w:type="dxa"/>
            </w:tcMar>
            <w:vAlign w:val="center"/>
          </w:tcPr>
          <w:p w14:paraId="649B8461"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3D327AE5"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54A16E1E" w14:textId="31AD6DC6"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00A6750"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3A2A4FEA" w14:textId="3EED7F54" w:rsidR="00A12437" w:rsidRPr="001D0815" w:rsidRDefault="00022039" w:rsidP="00BB547F">
            <w:pPr>
              <w:spacing w:after="0" w:line="240" w:lineRule="auto"/>
              <w:ind w:left="135"/>
            </w:pPr>
            <w:hyperlink r:id="rId277">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78">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34483BC2" w14:textId="77777777" w:rsidTr="00216A0E">
        <w:trPr>
          <w:trHeight w:val="144"/>
          <w:tblCellSpacing w:w="20" w:type="nil"/>
        </w:trPr>
        <w:tc>
          <w:tcPr>
            <w:tcW w:w="687" w:type="dxa"/>
            <w:tcMar>
              <w:top w:w="50" w:type="dxa"/>
              <w:left w:w="100" w:type="dxa"/>
            </w:tcMar>
            <w:vAlign w:val="center"/>
          </w:tcPr>
          <w:p w14:paraId="6F722FCC" w14:textId="77777777" w:rsidR="00A12437" w:rsidRPr="001D0815" w:rsidRDefault="00A12437" w:rsidP="00BB547F">
            <w:pPr>
              <w:spacing w:after="0" w:line="240" w:lineRule="auto"/>
            </w:pPr>
            <w:r w:rsidRPr="001D0815">
              <w:rPr>
                <w:rFonts w:ascii="Times New Roman" w:hAnsi="Times New Roman"/>
                <w:color w:val="000000"/>
                <w:sz w:val="24"/>
              </w:rPr>
              <w:t>25</w:t>
            </w:r>
          </w:p>
        </w:tc>
        <w:tc>
          <w:tcPr>
            <w:tcW w:w="3850" w:type="dxa"/>
            <w:tcMar>
              <w:top w:w="50" w:type="dxa"/>
              <w:left w:w="100" w:type="dxa"/>
            </w:tcMar>
            <w:vAlign w:val="center"/>
          </w:tcPr>
          <w:p w14:paraId="0AA09308" w14:textId="77777777" w:rsidR="00A12437" w:rsidRPr="001D0815" w:rsidRDefault="00A12437"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Опорные прыжки Подвижные игры.</w:t>
            </w:r>
          </w:p>
          <w:p w14:paraId="4D355F5D" w14:textId="77777777" w:rsidR="00A12437" w:rsidRPr="001D0815" w:rsidRDefault="00A12437" w:rsidP="00BB547F">
            <w:pPr>
              <w:spacing w:after="0" w:line="240" w:lineRule="auto"/>
            </w:pPr>
            <w:r w:rsidRPr="001D0815">
              <w:rPr>
                <w:rFonts w:ascii="Times New Roman" w:hAnsi="Times New Roman" w:cs="Times New Roman"/>
                <w:spacing w:val="-2"/>
                <w:sz w:val="28"/>
                <w:szCs w:val="28"/>
              </w:rPr>
              <w:t xml:space="preserve">Правила самостоятельного закаливания организма с помощью воздушных и солнечных ванн, купания </w:t>
            </w:r>
            <w:r w:rsidRPr="001D0815">
              <w:rPr>
                <w:rFonts w:ascii="Times New Roman" w:hAnsi="Times New Roman" w:cs="Times New Roman"/>
                <w:sz w:val="28"/>
                <w:szCs w:val="28"/>
              </w:rPr>
              <w:t>в естественных водоёмах.</w:t>
            </w:r>
          </w:p>
        </w:tc>
        <w:tc>
          <w:tcPr>
            <w:tcW w:w="946" w:type="dxa"/>
            <w:tcMar>
              <w:top w:w="50" w:type="dxa"/>
              <w:left w:w="100" w:type="dxa"/>
            </w:tcMar>
            <w:vAlign w:val="center"/>
          </w:tcPr>
          <w:p w14:paraId="13985B3D"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56F0EE94"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73FD7F2D" w14:textId="65590E5C"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F04D243"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57034A5A" w14:textId="3C1F659E" w:rsidR="00A12437" w:rsidRPr="001D0815" w:rsidRDefault="00022039" w:rsidP="00BB547F">
            <w:pPr>
              <w:spacing w:after="0" w:line="240" w:lineRule="auto"/>
              <w:ind w:left="135"/>
            </w:pPr>
            <w:hyperlink r:id="rId279">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80">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7281A003" w14:textId="77777777" w:rsidTr="00216A0E">
        <w:trPr>
          <w:trHeight w:val="144"/>
          <w:tblCellSpacing w:w="20" w:type="nil"/>
        </w:trPr>
        <w:tc>
          <w:tcPr>
            <w:tcW w:w="687" w:type="dxa"/>
            <w:tcMar>
              <w:top w:w="50" w:type="dxa"/>
              <w:left w:w="100" w:type="dxa"/>
            </w:tcMar>
            <w:vAlign w:val="center"/>
          </w:tcPr>
          <w:p w14:paraId="52294BE1" w14:textId="77777777" w:rsidR="00A12437" w:rsidRPr="001D0815" w:rsidRDefault="00A12437" w:rsidP="00BB547F">
            <w:pPr>
              <w:spacing w:after="0" w:line="240" w:lineRule="auto"/>
            </w:pPr>
            <w:r w:rsidRPr="001D0815">
              <w:rPr>
                <w:rFonts w:ascii="Times New Roman" w:hAnsi="Times New Roman"/>
                <w:color w:val="000000"/>
                <w:sz w:val="24"/>
              </w:rPr>
              <w:t>26</w:t>
            </w:r>
          </w:p>
        </w:tc>
        <w:tc>
          <w:tcPr>
            <w:tcW w:w="3850" w:type="dxa"/>
            <w:tcMar>
              <w:top w:w="50" w:type="dxa"/>
              <w:left w:w="100" w:type="dxa"/>
            </w:tcMar>
          </w:tcPr>
          <w:p w14:paraId="1550DEBE" w14:textId="77777777" w:rsidR="00A12437" w:rsidRPr="001D0815" w:rsidRDefault="00A12437"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 xml:space="preserve">«Гимнастическая комбинация на низком гимнастическом бревне».  </w:t>
            </w:r>
          </w:p>
          <w:p w14:paraId="5A7DD6FE" w14:textId="77777777" w:rsidR="00A12437" w:rsidRPr="001D0815" w:rsidRDefault="00A12437" w:rsidP="00BB547F">
            <w:pPr>
              <w:pStyle w:val="a6"/>
            </w:pPr>
            <w:r w:rsidRPr="001D0815">
              <w:rPr>
                <w:rFonts w:ascii="Times New Roman" w:hAnsi="Times New Roman" w:cs="Times New Roman"/>
                <w:sz w:val="28"/>
                <w:szCs w:val="28"/>
              </w:rPr>
              <w:t>Подвижные игры. «Упражнения на развитие координации».</w:t>
            </w:r>
          </w:p>
        </w:tc>
        <w:tc>
          <w:tcPr>
            <w:tcW w:w="946" w:type="dxa"/>
            <w:tcMar>
              <w:top w:w="50" w:type="dxa"/>
              <w:left w:w="100" w:type="dxa"/>
            </w:tcMar>
            <w:vAlign w:val="center"/>
          </w:tcPr>
          <w:p w14:paraId="28ADC26A"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2D0824D1"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2C792445" w14:textId="2488B990"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E712357"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156583E5" w14:textId="1E6BC70E" w:rsidR="00A12437" w:rsidRPr="001D0815" w:rsidRDefault="00022039" w:rsidP="00BB547F">
            <w:pPr>
              <w:spacing w:after="0" w:line="240" w:lineRule="auto"/>
              <w:ind w:left="135"/>
            </w:pPr>
            <w:hyperlink r:id="rId281">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82">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2A4EF30D" w14:textId="77777777" w:rsidTr="00216A0E">
        <w:trPr>
          <w:trHeight w:val="144"/>
          <w:tblCellSpacing w:w="20" w:type="nil"/>
        </w:trPr>
        <w:tc>
          <w:tcPr>
            <w:tcW w:w="687" w:type="dxa"/>
            <w:tcMar>
              <w:top w:w="50" w:type="dxa"/>
              <w:left w:w="100" w:type="dxa"/>
            </w:tcMar>
            <w:vAlign w:val="center"/>
          </w:tcPr>
          <w:p w14:paraId="71E4794A" w14:textId="77777777" w:rsidR="00A12437" w:rsidRPr="001D0815" w:rsidRDefault="00A12437" w:rsidP="00BB547F">
            <w:pPr>
              <w:spacing w:after="0" w:line="240" w:lineRule="auto"/>
            </w:pPr>
            <w:r w:rsidRPr="001D0815">
              <w:rPr>
                <w:rFonts w:ascii="Times New Roman" w:hAnsi="Times New Roman"/>
                <w:color w:val="000000"/>
                <w:sz w:val="24"/>
              </w:rPr>
              <w:t>27</w:t>
            </w:r>
          </w:p>
        </w:tc>
        <w:tc>
          <w:tcPr>
            <w:tcW w:w="3850" w:type="dxa"/>
            <w:tcMar>
              <w:top w:w="50" w:type="dxa"/>
              <w:left w:w="100" w:type="dxa"/>
            </w:tcMar>
          </w:tcPr>
          <w:p w14:paraId="650E02CB" w14:textId="77777777" w:rsidR="00A12437" w:rsidRPr="001D0815" w:rsidRDefault="00A12437"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 xml:space="preserve">«Гимнастическая комбинация на низком </w:t>
            </w:r>
            <w:r w:rsidRPr="001D0815">
              <w:rPr>
                <w:rFonts w:ascii="Times New Roman" w:hAnsi="Times New Roman" w:cs="Times New Roman"/>
                <w:sz w:val="28"/>
                <w:szCs w:val="28"/>
              </w:rPr>
              <w:lastRenderedPageBreak/>
              <w:t xml:space="preserve">гимнастическом бревне».  </w:t>
            </w:r>
          </w:p>
          <w:p w14:paraId="658E09C6" w14:textId="77777777" w:rsidR="00A12437" w:rsidRPr="001D0815" w:rsidRDefault="00A12437" w:rsidP="00BB547F">
            <w:pPr>
              <w:spacing w:after="0" w:line="240" w:lineRule="auto"/>
            </w:pPr>
            <w:r w:rsidRPr="001D0815">
              <w:rPr>
                <w:rFonts w:ascii="Times New Roman" w:hAnsi="Times New Roman" w:cs="Times New Roman"/>
                <w:sz w:val="28"/>
                <w:szCs w:val="28"/>
              </w:rPr>
              <w:t>Подвижные игры. «Упражнения на развитие координации».</w:t>
            </w:r>
          </w:p>
        </w:tc>
        <w:tc>
          <w:tcPr>
            <w:tcW w:w="946" w:type="dxa"/>
            <w:tcMar>
              <w:top w:w="50" w:type="dxa"/>
              <w:left w:w="100" w:type="dxa"/>
            </w:tcMar>
            <w:vAlign w:val="center"/>
          </w:tcPr>
          <w:p w14:paraId="1519DD94" w14:textId="77777777" w:rsidR="00A12437" w:rsidRPr="001D0815" w:rsidRDefault="00A12437" w:rsidP="00BB547F">
            <w:pPr>
              <w:spacing w:after="0" w:line="240" w:lineRule="auto"/>
              <w:ind w:left="135"/>
              <w:jc w:val="center"/>
            </w:pPr>
            <w:r w:rsidRPr="001D0815">
              <w:rPr>
                <w:rFonts w:ascii="Times New Roman" w:hAnsi="Times New Roman"/>
                <w:color w:val="000000"/>
                <w:sz w:val="24"/>
              </w:rPr>
              <w:lastRenderedPageBreak/>
              <w:t xml:space="preserve"> 1 </w:t>
            </w:r>
          </w:p>
        </w:tc>
        <w:tc>
          <w:tcPr>
            <w:tcW w:w="1181" w:type="dxa"/>
            <w:tcMar>
              <w:top w:w="50" w:type="dxa"/>
              <w:left w:w="100" w:type="dxa"/>
            </w:tcMar>
            <w:vAlign w:val="center"/>
          </w:tcPr>
          <w:p w14:paraId="1C5638C8"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32CD051B" w14:textId="2C43907F"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7E49BC57"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6DCB4625" w14:textId="0EF5E541" w:rsidR="00A12437" w:rsidRPr="001D0815" w:rsidRDefault="00022039" w:rsidP="00BB547F">
            <w:pPr>
              <w:spacing w:after="0" w:line="240" w:lineRule="auto"/>
              <w:ind w:left="135"/>
            </w:pPr>
            <w:hyperlink r:id="rId283">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84">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63778346" w14:textId="77777777" w:rsidTr="00216A0E">
        <w:trPr>
          <w:trHeight w:val="144"/>
          <w:tblCellSpacing w:w="20" w:type="nil"/>
        </w:trPr>
        <w:tc>
          <w:tcPr>
            <w:tcW w:w="687" w:type="dxa"/>
            <w:tcMar>
              <w:top w:w="50" w:type="dxa"/>
              <w:left w:w="100" w:type="dxa"/>
            </w:tcMar>
            <w:vAlign w:val="center"/>
          </w:tcPr>
          <w:p w14:paraId="31CF0C12" w14:textId="77777777" w:rsidR="00A12437" w:rsidRPr="001D0815" w:rsidRDefault="00A12437" w:rsidP="00BB547F">
            <w:pPr>
              <w:spacing w:after="0" w:line="240" w:lineRule="auto"/>
            </w:pPr>
            <w:r w:rsidRPr="001D0815">
              <w:rPr>
                <w:rFonts w:ascii="Times New Roman" w:hAnsi="Times New Roman"/>
                <w:color w:val="000000"/>
                <w:sz w:val="24"/>
              </w:rPr>
              <w:lastRenderedPageBreak/>
              <w:t>28</w:t>
            </w:r>
          </w:p>
        </w:tc>
        <w:tc>
          <w:tcPr>
            <w:tcW w:w="3850" w:type="dxa"/>
            <w:tcMar>
              <w:top w:w="50" w:type="dxa"/>
              <w:left w:w="100" w:type="dxa"/>
            </w:tcMar>
          </w:tcPr>
          <w:p w14:paraId="6F0ED9EA" w14:textId="77777777" w:rsidR="00A12437" w:rsidRPr="001D0815" w:rsidRDefault="00A12437" w:rsidP="00BB547F">
            <w:pPr>
              <w:pStyle w:val="a6"/>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«Лазанье и перелезание на гимнастической стенке». Упражнения на невысокой гимнастической перекладине Подвижные игры.</w:t>
            </w:r>
          </w:p>
        </w:tc>
        <w:tc>
          <w:tcPr>
            <w:tcW w:w="946" w:type="dxa"/>
            <w:tcMar>
              <w:top w:w="50" w:type="dxa"/>
              <w:left w:w="100" w:type="dxa"/>
            </w:tcMar>
            <w:vAlign w:val="center"/>
          </w:tcPr>
          <w:p w14:paraId="27CADBDF"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2C61C936"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3E70F63B" w14:textId="370B210B"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EA31891"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21F23211" w14:textId="6E2FDAB8" w:rsidR="00A12437" w:rsidRPr="001D0815" w:rsidRDefault="00022039" w:rsidP="00BB547F">
            <w:pPr>
              <w:spacing w:after="0" w:line="240" w:lineRule="auto"/>
              <w:ind w:left="135"/>
            </w:pPr>
            <w:hyperlink r:id="rId285">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86">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6D5C080A" w14:textId="77777777" w:rsidTr="00216A0E">
        <w:trPr>
          <w:trHeight w:val="144"/>
          <w:tblCellSpacing w:w="20" w:type="nil"/>
        </w:trPr>
        <w:tc>
          <w:tcPr>
            <w:tcW w:w="687" w:type="dxa"/>
            <w:tcMar>
              <w:top w:w="50" w:type="dxa"/>
              <w:left w:w="100" w:type="dxa"/>
            </w:tcMar>
            <w:vAlign w:val="center"/>
          </w:tcPr>
          <w:p w14:paraId="7AF4111B" w14:textId="77777777" w:rsidR="00A12437" w:rsidRPr="001D0815" w:rsidRDefault="00A12437" w:rsidP="00BB547F">
            <w:pPr>
              <w:spacing w:after="0" w:line="240" w:lineRule="auto"/>
            </w:pPr>
            <w:r w:rsidRPr="001D0815">
              <w:rPr>
                <w:rFonts w:ascii="Times New Roman" w:hAnsi="Times New Roman"/>
                <w:color w:val="000000"/>
                <w:sz w:val="24"/>
              </w:rPr>
              <w:t>29</w:t>
            </w:r>
          </w:p>
        </w:tc>
        <w:tc>
          <w:tcPr>
            <w:tcW w:w="3850" w:type="dxa"/>
            <w:tcMar>
              <w:top w:w="50" w:type="dxa"/>
              <w:left w:w="100" w:type="dxa"/>
            </w:tcMar>
          </w:tcPr>
          <w:p w14:paraId="0041429B" w14:textId="77777777" w:rsidR="00A12437" w:rsidRPr="001D0815" w:rsidRDefault="00A12437" w:rsidP="00BB547F">
            <w:pPr>
              <w:pStyle w:val="a6"/>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«Лазанье и перелезание на гимнастической стенке». Упражнения на невысокой гимнастической перекладине Подвижные игры.</w:t>
            </w:r>
          </w:p>
        </w:tc>
        <w:tc>
          <w:tcPr>
            <w:tcW w:w="946" w:type="dxa"/>
            <w:tcMar>
              <w:top w:w="50" w:type="dxa"/>
              <w:left w:w="100" w:type="dxa"/>
            </w:tcMar>
            <w:vAlign w:val="center"/>
          </w:tcPr>
          <w:p w14:paraId="62A4E948"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6B96591B"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01E542E5" w14:textId="40FF72B8"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343F5D3"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713A870E" w14:textId="7A30E58D" w:rsidR="00A12437" w:rsidRPr="001D0815" w:rsidRDefault="00022039" w:rsidP="00BB547F">
            <w:pPr>
              <w:spacing w:after="0" w:line="240" w:lineRule="auto"/>
              <w:ind w:left="135"/>
            </w:pPr>
            <w:hyperlink r:id="rId287">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88">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0021FA18" w14:textId="77777777" w:rsidTr="00216A0E">
        <w:trPr>
          <w:trHeight w:val="144"/>
          <w:tblCellSpacing w:w="20" w:type="nil"/>
        </w:trPr>
        <w:tc>
          <w:tcPr>
            <w:tcW w:w="687" w:type="dxa"/>
            <w:tcMar>
              <w:top w:w="50" w:type="dxa"/>
              <w:left w:w="100" w:type="dxa"/>
            </w:tcMar>
            <w:vAlign w:val="center"/>
          </w:tcPr>
          <w:p w14:paraId="7EAD4D75" w14:textId="77777777" w:rsidR="00A12437" w:rsidRPr="001D0815" w:rsidRDefault="00A12437" w:rsidP="00BB547F">
            <w:pPr>
              <w:spacing w:after="0" w:line="240" w:lineRule="auto"/>
            </w:pPr>
            <w:r w:rsidRPr="001D0815">
              <w:rPr>
                <w:rFonts w:ascii="Times New Roman" w:hAnsi="Times New Roman"/>
                <w:color w:val="000000"/>
                <w:sz w:val="24"/>
              </w:rPr>
              <w:t>30</w:t>
            </w:r>
          </w:p>
        </w:tc>
        <w:tc>
          <w:tcPr>
            <w:tcW w:w="3850" w:type="dxa"/>
            <w:tcMar>
              <w:top w:w="50" w:type="dxa"/>
              <w:left w:w="100" w:type="dxa"/>
            </w:tcMar>
            <w:vAlign w:val="center"/>
          </w:tcPr>
          <w:p w14:paraId="59817C03" w14:textId="77777777" w:rsidR="00A12437" w:rsidRPr="001D0815" w:rsidRDefault="00A12437" w:rsidP="00BB547F">
            <w:pPr>
              <w:pStyle w:val="a6"/>
            </w:pPr>
            <w:r w:rsidRPr="001D0815">
              <w:rPr>
                <w:rFonts w:ascii="Times New Roman" w:hAnsi="Times New Roman" w:cs="Times New Roman"/>
                <w:sz w:val="28"/>
                <w:szCs w:val="28"/>
              </w:rPr>
              <w:t>ТБ. Лазанье по канату. Подвижные игры.</w:t>
            </w:r>
          </w:p>
        </w:tc>
        <w:tc>
          <w:tcPr>
            <w:tcW w:w="946" w:type="dxa"/>
            <w:tcMar>
              <w:top w:w="50" w:type="dxa"/>
              <w:left w:w="100" w:type="dxa"/>
            </w:tcMar>
            <w:vAlign w:val="center"/>
          </w:tcPr>
          <w:p w14:paraId="577F5854"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4B6C752B"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1AD7C69E" w14:textId="22E0E0E0"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2EB66A0"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7BCCF00C" w14:textId="6B7F15AF" w:rsidR="00A12437" w:rsidRPr="001D0815" w:rsidRDefault="00022039" w:rsidP="00BB547F">
            <w:pPr>
              <w:spacing w:after="0" w:line="240" w:lineRule="auto"/>
              <w:ind w:left="135"/>
            </w:pPr>
            <w:hyperlink r:id="rId289">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90">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7BDBEDE7" w14:textId="77777777" w:rsidTr="00216A0E">
        <w:trPr>
          <w:trHeight w:val="144"/>
          <w:tblCellSpacing w:w="20" w:type="nil"/>
        </w:trPr>
        <w:tc>
          <w:tcPr>
            <w:tcW w:w="687" w:type="dxa"/>
            <w:tcMar>
              <w:top w:w="50" w:type="dxa"/>
              <w:left w:w="100" w:type="dxa"/>
            </w:tcMar>
            <w:vAlign w:val="center"/>
          </w:tcPr>
          <w:p w14:paraId="32841667" w14:textId="77777777" w:rsidR="00A12437" w:rsidRPr="001D0815" w:rsidRDefault="00A12437" w:rsidP="00BB547F">
            <w:pPr>
              <w:spacing w:after="0" w:line="240" w:lineRule="auto"/>
            </w:pPr>
            <w:r w:rsidRPr="001D0815">
              <w:rPr>
                <w:rFonts w:ascii="Times New Roman" w:hAnsi="Times New Roman"/>
                <w:color w:val="000000"/>
                <w:sz w:val="24"/>
              </w:rPr>
              <w:t>31</w:t>
            </w:r>
          </w:p>
        </w:tc>
        <w:tc>
          <w:tcPr>
            <w:tcW w:w="3850" w:type="dxa"/>
            <w:tcMar>
              <w:top w:w="50" w:type="dxa"/>
              <w:left w:w="100" w:type="dxa"/>
            </w:tcMar>
          </w:tcPr>
          <w:p w14:paraId="105C434A" w14:textId="77777777" w:rsidR="00A12437" w:rsidRPr="001D0815" w:rsidRDefault="00A12437" w:rsidP="00BB547F">
            <w:pPr>
              <w:pStyle w:val="a6"/>
              <w:rPr>
                <w:rFonts w:ascii="Times New Roman" w:hAnsi="Times New Roman" w:cs="Times New Roman"/>
                <w:sz w:val="28"/>
                <w:szCs w:val="28"/>
              </w:rPr>
            </w:pPr>
            <w:r w:rsidRPr="001D0815">
              <w:rPr>
                <w:rFonts w:ascii="Times New Roman" w:hAnsi="Times New Roman" w:cs="Times New Roman"/>
                <w:sz w:val="28"/>
                <w:szCs w:val="28"/>
              </w:rPr>
              <w:t xml:space="preserve">Правила проведения измерительных процедур, по оценке физической подготовленности. </w:t>
            </w:r>
          </w:p>
          <w:p w14:paraId="3E8E35E4" w14:textId="77777777" w:rsidR="00A12437" w:rsidRPr="001D0815" w:rsidRDefault="00A12437" w:rsidP="00BB547F">
            <w:pPr>
              <w:pStyle w:val="a6"/>
              <w:rPr>
                <w:rFonts w:ascii="Times New Roman" w:hAnsi="Times New Roman" w:cs="Times New Roman"/>
                <w:sz w:val="28"/>
                <w:szCs w:val="28"/>
              </w:rPr>
            </w:pPr>
            <w:r w:rsidRPr="001D0815">
              <w:rPr>
                <w:rFonts w:ascii="Times New Roman" w:hAnsi="Times New Roman" w:cs="Times New Roman"/>
                <w:sz w:val="28"/>
                <w:szCs w:val="28"/>
              </w:rPr>
              <w:t>Правила техники выполнения тестовых заданий и способы регистрации их результатов.</w:t>
            </w:r>
          </w:p>
          <w:p w14:paraId="70B634A8" w14:textId="77777777" w:rsidR="00A12437" w:rsidRPr="001D0815" w:rsidRDefault="00A12437" w:rsidP="00BB547F">
            <w:pPr>
              <w:spacing w:after="0" w:line="240" w:lineRule="auto"/>
            </w:pPr>
            <w:r w:rsidRPr="001D0815">
              <w:rPr>
                <w:rFonts w:ascii="Times New Roman" w:hAnsi="Times New Roman" w:cs="Times New Roman"/>
                <w:sz w:val="28"/>
                <w:szCs w:val="28"/>
              </w:rPr>
              <w:t>Правила и способы составления плана самостоятельных занятий физической подготовкой.</w:t>
            </w:r>
          </w:p>
        </w:tc>
        <w:tc>
          <w:tcPr>
            <w:tcW w:w="946" w:type="dxa"/>
            <w:tcMar>
              <w:top w:w="50" w:type="dxa"/>
              <w:left w:w="100" w:type="dxa"/>
            </w:tcMar>
            <w:vAlign w:val="center"/>
          </w:tcPr>
          <w:p w14:paraId="190F0027"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6F859A07"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7372F1C8" w14:textId="281FB7A9"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1BB26D96"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2722C492" w14:textId="2E907CF8" w:rsidR="00A12437" w:rsidRPr="001D0815" w:rsidRDefault="00022039" w:rsidP="00BB547F">
            <w:pPr>
              <w:spacing w:after="0" w:line="240" w:lineRule="auto"/>
              <w:ind w:left="135"/>
            </w:pPr>
            <w:hyperlink r:id="rId291">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92">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34F138FE" w14:textId="77777777" w:rsidTr="00216A0E">
        <w:trPr>
          <w:trHeight w:val="144"/>
          <w:tblCellSpacing w:w="20" w:type="nil"/>
        </w:trPr>
        <w:tc>
          <w:tcPr>
            <w:tcW w:w="687" w:type="dxa"/>
            <w:tcMar>
              <w:top w:w="50" w:type="dxa"/>
              <w:left w:w="100" w:type="dxa"/>
            </w:tcMar>
            <w:vAlign w:val="center"/>
          </w:tcPr>
          <w:p w14:paraId="3F42A117" w14:textId="77777777" w:rsidR="00A12437" w:rsidRPr="001D0815" w:rsidRDefault="00A12437" w:rsidP="00BB547F">
            <w:pPr>
              <w:spacing w:after="0" w:line="240" w:lineRule="auto"/>
            </w:pPr>
            <w:r w:rsidRPr="001D0815">
              <w:rPr>
                <w:rFonts w:ascii="Times New Roman" w:hAnsi="Times New Roman"/>
                <w:color w:val="000000"/>
                <w:sz w:val="24"/>
              </w:rPr>
              <w:t>32</w:t>
            </w:r>
          </w:p>
        </w:tc>
        <w:tc>
          <w:tcPr>
            <w:tcW w:w="3850" w:type="dxa"/>
            <w:tcMar>
              <w:top w:w="50" w:type="dxa"/>
              <w:left w:w="100" w:type="dxa"/>
            </w:tcMar>
            <w:vAlign w:val="center"/>
          </w:tcPr>
          <w:p w14:paraId="7A2AD807" w14:textId="77777777" w:rsidR="00A12437" w:rsidRPr="001D0815" w:rsidRDefault="00A12437"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ТБ.</w:t>
            </w:r>
            <w:r w:rsidRPr="001D0815">
              <w:rPr>
                <w:rFonts w:ascii="Times New Roman" w:hAnsi="Times New Roman" w:cs="Times New Roman"/>
                <w:sz w:val="28"/>
                <w:szCs w:val="28"/>
              </w:rPr>
              <w:t xml:space="preserve"> Технические действия игрока без мяча: передвижение в стойке баскетболиста. </w:t>
            </w:r>
          </w:p>
          <w:p w14:paraId="58AE7B3A" w14:textId="77777777" w:rsidR="00A12437" w:rsidRPr="001D0815" w:rsidRDefault="00A12437" w:rsidP="00BB547F">
            <w:pPr>
              <w:pStyle w:val="a6"/>
              <w:rPr>
                <w:rFonts w:ascii="Times New Roman" w:hAnsi="Times New Roman" w:cs="Times New Roman"/>
                <w:sz w:val="28"/>
                <w:szCs w:val="28"/>
              </w:rPr>
            </w:pPr>
            <w:r w:rsidRPr="001D0815">
              <w:rPr>
                <w:rFonts w:ascii="Times New Roman" w:hAnsi="Times New Roman" w:cs="Times New Roman"/>
                <w:sz w:val="28"/>
                <w:szCs w:val="28"/>
              </w:rPr>
              <w:t xml:space="preserve">Правила игры и игровая деятельность. </w:t>
            </w:r>
          </w:p>
          <w:p w14:paraId="38BA557C" w14:textId="77777777" w:rsidR="00A12437" w:rsidRPr="001D0815" w:rsidRDefault="00A12437" w:rsidP="00BB547F">
            <w:pPr>
              <w:spacing w:after="0" w:line="240" w:lineRule="auto"/>
            </w:pPr>
            <w:r w:rsidRPr="001D0815">
              <w:rPr>
                <w:rFonts w:ascii="Times New Roman" w:hAnsi="Times New Roman" w:cs="Times New Roman"/>
                <w:sz w:val="28"/>
                <w:szCs w:val="28"/>
              </w:rPr>
              <w:t>Подвижные игры.</w:t>
            </w:r>
          </w:p>
        </w:tc>
        <w:tc>
          <w:tcPr>
            <w:tcW w:w="946" w:type="dxa"/>
            <w:tcMar>
              <w:top w:w="50" w:type="dxa"/>
              <w:left w:w="100" w:type="dxa"/>
            </w:tcMar>
            <w:vAlign w:val="center"/>
          </w:tcPr>
          <w:p w14:paraId="5F6E41B9"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23DC4195"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53CCAFC5" w14:textId="63D59068"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E7FECB5"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3CA8DB48" w14:textId="280D3286" w:rsidR="00A12437" w:rsidRPr="001D0815" w:rsidRDefault="00022039" w:rsidP="00BB547F">
            <w:pPr>
              <w:spacing w:after="0" w:line="240" w:lineRule="auto"/>
              <w:ind w:left="135"/>
            </w:pPr>
            <w:hyperlink r:id="rId293">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94">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576FF2DD" w14:textId="77777777" w:rsidTr="00216A0E">
        <w:trPr>
          <w:trHeight w:val="144"/>
          <w:tblCellSpacing w:w="20" w:type="nil"/>
        </w:trPr>
        <w:tc>
          <w:tcPr>
            <w:tcW w:w="687" w:type="dxa"/>
            <w:tcMar>
              <w:top w:w="50" w:type="dxa"/>
              <w:left w:w="100" w:type="dxa"/>
            </w:tcMar>
            <w:vAlign w:val="center"/>
          </w:tcPr>
          <w:p w14:paraId="252427F7" w14:textId="77777777" w:rsidR="00A12437" w:rsidRPr="001D0815" w:rsidRDefault="00A12437" w:rsidP="00BB547F">
            <w:pPr>
              <w:spacing w:after="0" w:line="240" w:lineRule="auto"/>
            </w:pPr>
            <w:r w:rsidRPr="001D0815">
              <w:rPr>
                <w:rFonts w:ascii="Times New Roman" w:hAnsi="Times New Roman"/>
                <w:color w:val="000000"/>
                <w:sz w:val="24"/>
              </w:rPr>
              <w:t>33</w:t>
            </w:r>
          </w:p>
        </w:tc>
        <w:tc>
          <w:tcPr>
            <w:tcW w:w="3850" w:type="dxa"/>
            <w:tcMar>
              <w:top w:w="50" w:type="dxa"/>
              <w:left w:w="100" w:type="dxa"/>
            </w:tcMar>
            <w:vAlign w:val="center"/>
          </w:tcPr>
          <w:p w14:paraId="771DF157" w14:textId="77777777" w:rsidR="00A12437" w:rsidRPr="001D0815" w:rsidRDefault="00A12437"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ТБ.</w:t>
            </w:r>
            <w:r w:rsidRPr="001D0815">
              <w:rPr>
                <w:rFonts w:ascii="Times New Roman" w:hAnsi="Times New Roman" w:cs="Times New Roman"/>
                <w:sz w:val="28"/>
                <w:szCs w:val="28"/>
              </w:rPr>
              <w:t xml:space="preserve"> Технические действия игрока без мяча: передвижение в стойке баскетболиста. </w:t>
            </w:r>
          </w:p>
          <w:p w14:paraId="52C082CD" w14:textId="77777777" w:rsidR="00A12437" w:rsidRPr="001D0815" w:rsidRDefault="00A12437" w:rsidP="00BB547F">
            <w:pPr>
              <w:pStyle w:val="a6"/>
              <w:rPr>
                <w:rFonts w:ascii="Times New Roman" w:hAnsi="Times New Roman" w:cs="Times New Roman"/>
                <w:sz w:val="28"/>
                <w:szCs w:val="28"/>
              </w:rPr>
            </w:pPr>
            <w:r w:rsidRPr="001D0815">
              <w:rPr>
                <w:rFonts w:ascii="Times New Roman" w:hAnsi="Times New Roman" w:cs="Times New Roman"/>
                <w:sz w:val="28"/>
                <w:szCs w:val="28"/>
              </w:rPr>
              <w:t xml:space="preserve">Правила игры и игровая деятельность. </w:t>
            </w:r>
          </w:p>
          <w:p w14:paraId="3E66D767" w14:textId="77777777" w:rsidR="00A12437" w:rsidRPr="001D0815" w:rsidRDefault="00A12437" w:rsidP="00BB547F">
            <w:pPr>
              <w:spacing w:after="0" w:line="240" w:lineRule="auto"/>
            </w:pPr>
            <w:r w:rsidRPr="001D0815">
              <w:rPr>
                <w:rFonts w:ascii="Times New Roman" w:hAnsi="Times New Roman" w:cs="Times New Roman"/>
                <w:sz w:val="28"/>
                <w:szCs w:val="28"/>
              </w:rPr>
              <w:t>Подвижные игры.</w:t>
            </w:r>
          </w:p>
        </w:tc>
        <w:tc>
          <w:tcPr>
            <w:tcW w:w="946" w:type="dxa"/>
            <w:tcMar>
              <w:top w:w="50" w:type="dxa"/>
              <w:left w:w="100" w:type="dxa"/>
            </w:tcMar>
            <w:vAlign w:val="center"/>
          </w:tcPr>
          <w:p w14:paraId="0A625799"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79C73F80"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6BDC172B" w14:textId="1311C099"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7571CE9E"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2A10894C" w14:textId="54EE57CD" w:rsidR="00A12437" w:rsidRPr="001D0815" w:rsidRDefault="00022039" w:rsidP="00BB547F">
            <w:pPr>
              <w:spacing w:after="0" w:line="240" w:lineRule="auto"/>
              <w:ind w:left="135"/>
            </w:pPr>
            <w:hyperlink r:id="rId295">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96">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332D1FDB" w14:textId="77777777" w:rsidTr="00216A0E">
        <w:trPr>
          <w:trHeight w:val="144"/>
          <w:tblCellSpacing w:w="20" w:type="nil"/>
        </w:trPr>
        <w:tc>
          <w:tcPr>
            <w:tcW w:w="687" w:type="dxa"/>
            <w:tcMar>
              <w:top w:w="50" w:type="dxa"/>
              <w:left w:w="100" w:type="dxa"/>
            </w:tcMar>
            <w:vAlign w:val="center"/>
          </w:tcPr>
          <w:p w14:paraId="7CC4E258" w14:textId="77777777" w:rsidR="00A12437" w:rsidRPr="001D0815" w:rsidRDefault="00A12437" w:rsidP="00BB547F">
            <w:pPr>
              <w:spacing w:after="0" w:line="240" w:lineRule="auto"/>
            </w:pPr>
            <w:r w:rsidRPr="001D0815">
              <w:rPr>
                <w:rFonts w:ascii="Times New Roman" w:hAnsi="Times New Roman"/>
                <w:color w:val="000000"/>
                <w:sz w:val="24"/>
              </w:rPr>
              <w:t>34</w:t>
            </w:r>
          </w:p>
        </w:tc>
        <w:tc>
          <w:tcPr>
            <w:tcW w:w="3850" w:type="dxa"/>
            <w:tcMar>
              <w:top w:w="50" w:type="dxa"/>
              <w:left w:w="100" w:type="dxa"/>
            </w:tcMar>
            <w:vAlign w:val="center"/>
          </w:tcPr>
          <w:p w14:paraId="282C56E9" w14:textId="77777777" w:rsidR="00A12437" w:rsidRPr="001D0815" w:rsidRDefault="00A12437" w:rsidP="00BB547F">
            <w:pPr>
              <w:spacing w:after="0" w:line="240" w:lineRule="auto"/>
            </w:pPr>
            <w:r w:rsidRPr="001D0815">
              <w:rPr>
                <w:rFonts w:ascii="Times New Roman" w:hAnsi="Times New Roman" w:cs="Times New Roman"/>
                <w:sz w:val="28"/>
                <w:szCs w:val="28"/>
              </w:rPr>
              <w:t xml:space="preserve">ТБ. Технические действия игрока без мяча: прыжки </w:t>
            </w:r>
            <w:r w:rsidRPr="001D0815">
              <w:rPr>
                <w:rFonts w:ascii="Times New Roman" w:hAnsi="Times New Roman" w:cs="Times New Roman"/>
                <w:sz w:val="28"/>
                <w:szCs w:val="28"/>
              </w:rPr>
              <w:lastRenderedPageBreak/>
              <w:t>вверх толчком одной ногой и приземлением на другую ногу; остановка двумя шагами и прыжком.  Подвижные игры с элементами баскетбола.</w:t>
            </w:r>
          </w:p>
        </w:tc>
        <w:tc>
          <w:tcPr>
            <w:tcW w:w="946" w:type="dxa"/>
            <w:tcMar>
              <w:top w:w="50" w:type="dxa"/>
              <w:left w:w="100" w:type="dxa"/>
            </w:tcMar>
            <w:vAlign w:val="center"/>
          </w:tcPr>
          <w:p w14:paraId="480EF5BF" w14:textId="77777777" w:rsidR="00A12437" w:rsidRPr="001D0815" w:rsidRDefault="00A12437" w:rsidP="00BB547F">
            <w:pPr>
              <w:spacing w:after="0" w:line="240" w:lineRule="auto"/>
              <w:ind w:left="135"/>
              <w:jc w:val="center"/>
            </w:pPr>
            <w:r w:rsidRPr="001D0815">
              <w:rPr>
                <w:rFonts w:ascii="Times New Roman" w:hAnsi="Times New Roman"/>
                <w:color w:val="000000"/>
                <w:sz w:val="24"/>
              </w:rPr>
              <w:lastRenderedPageBreak/>
              <w:t xml:space="preserve"> 1 </w:t>
            </w:r>
          </w:p>
        </w:tc>
        <w:tc>
          <w:tcPr>
            <w:tcW w:w="1181" w:type="dxa"/>
            <w:tcMar>
              <w:top w:w="50" w:type="dxa"/>
              <w:left w:w="100" w:type="dxa"/>
            </w:tcMar>
            <w:vAlign w:val="center"/>
          </w:tcPr>
          <w:p w14:paraId="00F676B5"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0A34BAD3" w14:textId="2B1666C1"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23EFE58E"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454640B4" w14:textId="02578C52" w:rsidR="00A12437" w:rsidRPr="001D0815" w:rsidRDefault="00022039" w:rsidP="00BB547F">
            <w:pPr>
              <w:spacing w:after="0" w:line="240" w:lineRule="auto"/>
              <w:ind w:left="135"/>
            </w:pPr>
            <w:hyperlink r:id="rId297">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298">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1DBE0F01" w14:textId="77777777" w:rsidTr="00F04793">
        <w:trPr>
          <w:trHeight w:val="144"/>
          <w:tblCellSpacing w:w="20" w:type="nil"/>
        </w:trPr>
        <w:tc>
          <w:tcPr>
            <w:tcW w:w="687" w:type="dxa"/>
            <w:tcMar>
              <w:top w:w="50" w:type="dxa"/>
              <w:left w:w="100" w:type="dxa"/>
            </w:tcMar>
            <w:vAlign w:val="center"/>
          </w:tcPr>
          <w:p w14:paraId="652BEA46" w14:textId="77777777" w:rsidR="00A12437" w:rsidRPr="001D0815" w:rsidRDefault="00A12437" w:rsidP="00BB547F">
            <w:pPr>
              <w:spacing w:after="0" w:line="240" w:lineRule="auto"/>
            </w:pPr>
            <w:r w:rsidRPr="001D0815">
              <w:rPr>
                <w:rFonts w:ascii="Times New Roman" w:hAnsi="Times New Roman"/>
                <w:color w:val="000000"/>
                <w:sz w:val="24"/>
              </w:rPr>
              <w:lastRenderedPageBreak/>
              <w:t>35</w:t>
            </w:r>
          </w:p>
        </w:tc>
        <w:tc>
          <w:tcPr>
            <w:tcW w:w="3850" w:type="dxa"/>
            <w:tcMar>
              <w:top w:w="50" w:type="dxa"/>
              <w:left w:w="100" w:type="dxa"/>
            </w:tcMar>
            <w:vAlign w:val="center"/>
          </w:tcPr>
          <w:p w14:paraId="60C777D6" w14:textId="77777777" w:rsidR="00A12437" w:rsidRPr="001D0815" w:rsidRDefault="00A12437" w:rsidP="00BB547F">
            <w:pPr>
              <w:spacing w:after="0" w:line="240" w:lineRule="auto"/>
            </w:pPr>
            <w:r w:rsidRPr="001D0815">
              <w:rPr>
                <w:rFonts w:ascii="Times New Roman" w:hAnsi="Times New Roman" w:cs="Times New Roman"/>
                <w:sz w:val="28"/>
                <w:szCs w:val="28"/>
              </w:rPr>
              <w:t>ТБ. Технические действия игрока без мяча: прыжки вверх толчком одной ногой и приземлением на другую ногу; остановка двумя шагами и прыжком.  Подвижные игры с элементами баскетбола.</w:t>
            </w:r>
          </w:p>
        </w:tc>
        <w:tc>
          <w:tcPr>
            <w:tcW w:w="946" w:type="dxa"/>
            <w:tcMar>
              <w:top w:w="50" w:type="dxa"/>
              <w:left w:w="100" w:type="dxa"/>
            </w:tcMar>
            <w:vAlign w:val="center"/>
          </w:tcPr>
          <w:p w14:paraId="5F4D48F9"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32F55871"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094EB4AE" w14:textId="1570C44C"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2B763195"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7058E7B5" w14:textId="32DEE79C" w:rsidR="00A12437" w:rsidRPr="001D0815" w:rsidRDefault="00022039" w:rsidP="00BB547F">
            <w:pPr>
              <w:spacing w:after="0" w:line="240" w:lineRule="auto"/>
              <w:ind w:left="135"/>
            </w:pPr>
            <w:hyperlink r:id="rId299">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300">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64A38683" w14:textId="77777777" w:rsidTr="00F04793">
        <w:trPr>
          <w:trHeight w:val="144"/>
          <w:tblCellSpacing w:w="20" w:type="nil"/>
        </w:trPr>
        <w:tc>
          <w:tcPr>
            <w:tcW w:w="687" w:type="dxa"/>
            <w:tcMar>
              <w:top w:w="50" w:type="dxa"/>
              <w:left w:w="100" w:type="dxa"/>
            </w:tcMar>
            <w:vAlign w:val="center"/>
          </w:tcPr>
          <w:p w14:paraId="1F5263C5" w14:textId="77777777" w:rsidR="00A12437" w:rsidRPr="001D0815" w:rsidRDefault="00A12437" w:rsidP="00BB547F">
            <w:pPr>
              <w:spacing w:after="0" w:line="240" w:lineRule="auto"/>
            </w:pPr>
            <w:r w:rsidRPr="001D0815">
              <w:rPr>
                <w:rFonts w:ascii="Times New Roman" w:hAnsi="Times New Roman"/>
                <w:color w:val="000000"/>
                <w:sz w:val="24"/>
              </w:rPr>
              <w:t>36</w:t>
            </w:r>
          </w:p>
        </w:tc>
        <w:tc>
          <w:tcPr>
            <w:tcW w:w="3850" w:type="dxa"/>
            <w:tcMar>
              <w:top w:w="50" w:type="dxa"/>
              <w:left w:w="100" w:type="dxa"/>
            </w:tcMar>
            <w:vAlign w:val="center"/>
          </w:tcPr>
          <w:p w14:paraId="36CA3E34" w14:textId="77777777" w:rsidR="00A12437" w:rsidRPr="001D0815" w:rsidRDefault="00A12437" w:rsidP="00BB547F">
            <w:pPr>
              <w:pStyle w:val="a5"/>
              <w:spacing w:line="240" w:lineRule="auto"/>
              <w:ind w:left="0"/>
              <w:rPr>
                <w:rFonts w:ascii="Times New Roman" w:hAnsi="Times New Roman" w:cs="Times New Roman"/>
                <w:sz w:val="28"/>
                <w:szCs w:val="28"/>
              </w:rPr>
            </w:pPr>
            <w:r w:rsidRPr="001D0815">
              <w:rPr>
                <w:rFonts w:ascii="Times New Roman" w:hAnsi="Times New Roman" w:cs="Times New Roman"/>
                <w:sz w:val="28"/>
                <w:szCs w:val="28"/>
              </w:rPr>
              <w:t>ТБ. Упражнения с мячом: ранее разученные упражнения в ведении мяча в разных направлениях и по разной траектории, на передачу и броски мяча в корзину. Подвижные игры с элементами баскетбола.</w:t>
            </w:r>
          </w:p>
        </w:tc>
        <w:tc>
          <w:tcPr>
            <w:tcW w:w="946" w:type="dxa"/>
            <w:tcMar>
              <w:top w:w="50" w:type="dxa"/>
              <w:left w:w="100" w:type="dxa"/>
            </w:tcMar>
            <w:vAlign w:val="center"/>
          </w:tcPr>
          <w:p w14:paraId="07C12F3B"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193D91D9"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6A10FA23" w14:textId="22274458"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2858F56C"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77CBE881" w14:textId="2FC2034D" w:rsidR="00A12437" w:rsidRPr="001D0815" w:rsidRDefault="00022039" w:rsidP="00BB547F">
            <w:pPr>
              <w:spacing w:after="0" w:line="240" w:lineRule="auto"/>
              <w:ind w:left="135"/>
            </w:pPr>
            <w:hyperlink r:id="rId301">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302">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69AD81A6" w14:textId="77777777" w:rsidTr="00F04793">
        <w:trPr>
          <w:trHeight w:val="144"/>
          <w:tblCellSpacing w:w="20" w:type="nil"/>
        </w:trPr>
        <w:tc>
          <w:tcPr>
            <w:tcW w:w="687" w:type="dxa"/>
            <w:tcMar>
              <w:top w:w="50" w:type="dxa"/>
              <w:left w:w="100" w:type="dxa"/>
            </w:tcMar>
            <w:vAlign w:val="center"/>
          </w:tcPr>
          <w:p w14:paraId="706C2DEC" w14:textId="77777777" w:rsidR="00A12437" w:rsidRPr="001D0815" w:rsidRDefault="00A12437" w:rsidP="00BB547F">
            <w:pPr>
              <w:spacing w:after="0" w:line="240" w:lineRule="auto"/>
            </w:pPr>
            <w:r w:rsidRPr="001D0815">
              <w:rPr>
                <w:rFonts w:ascii="Times New Roman" w:hAnsi="Times New Roman"/>
                <w:color w:val="000000"/>
                <w:sz w:val="24"/>
              </w:rPr>
              <w:t>37</w:t>
            </w:r>
          </w:p>
        </w:tc>
        <w:tc>
          <w:tcPr>
            <w:tcW w:w="3850" w:type="dxa"/>
            <w:tcMar>
              <w:top w:w="50" w:type="dxa"/>
              <w:left w:w="100" w:type="dxa"/>
            </w:tcMar>
            <w:vAlign w:val="center"/>
          </w:tcPr>
          <w:p w14:paraId="012AAAE1" w14:textId="77777777" w:rsidR="00A12437" w:rsidRPr="001D0815" w:rsidRDefault="00A12437" w:rsidP="00BB547F">
            <w:pPr>
              <w:spacing w:after="0" w:line="240" w:lineRule="auto"/>
            </w:pPr>
            <w:r w:rsidRPr="001D0815">
              <w:rPr>
                <w:rFonts w:ascii="Times New Roman" w:hAnsi="Times New Roman" w:cs="Times New Roman"/>
                <w:sz w:val="28"/>
                <w:szCs w:val="28"/>
              </w:rPr>
              <w:t>ТБ. Упражнения с мячом: ранее разученные упражнения в ведении мяча в разных направлениях и по разной траектории, на передачу и броски мяча в корзину. Подвижные игры с элементами баскетбола.</w:t>
            </w:r>
          </w:p>
        </w:tc>
        <w:tc>
          <w:tcPr>
            <w:tcW w:w="946" w:type="dxa"/>
            <w:tcMar>
              <w:top w:w="50" w:type="dxa"/>
              <w:left w:w="100" w:type="dxa"/>
            </w:tcMar>
            <w:vAlign w:val="center"/>
          </w:tcPr>
          <w:p w14:paraId="5CEA1BD4"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1C3A86A9"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0C4CBCE4" w14:textId="5775A84D"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76F732D8"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04667545" w14:textId="08F21E80" w:rsidR="00A12437" w:rsidRPr="001D0815" w:rsidRDefault="00022039" w:rsidP="00BB547F">
            <w:pPr>
              <w:spacing w:after="0" w:line="240" w:lineRule="auto"/>
              <w:ind w:left="135"/>
            </w:pPr>
            <w:hyperlink r:id="rId303">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304">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1A5C3167" w14:textId="77777777" w:rsidTr="00F04793">
        <w:trPr>
          <w:trHeight w:val="144"/>
          <w:tblCellSpacing w:w="20" w:type="nil"/>
        </w:trPr>
        <w:tc>
          <w:tcPr>
            <w:tcW w:w="687" w:type="dxa"/>
            <w:tcMar>
              <w:top w:w="50" w:type="dxa"/>
              <w:left w:w="100" w:type="dxa"/>
            </w:tcMar>
            <w:vAlign w:val="center"/>
          </w:tcPr>
          <w:p w14:paraId="4053B63D" w14:textId="77777777" w:rsidR="00A12437" w:rsidRPr="001D0815" w:rsidRDefault="00A12437" w:rsidP="00BB547F">
            <w:pPr>
              <w:spacing w:after="0" w:line="240" w:lineRule="auto"/>
            </w:pPr>
            <w:r w:rsidRPr="001D0815">
              <w:rPr>
                <w:rFonts w:ascii="Times New Roman" w:hAnsi="Times New Roman"/>
                <w:color w:val="000000"/>
                <w:sz w:val="24"/>
              </w:rPr>
              <w:t>38</w:t>
            </w:r>
          </w:p>
        </w:tc>
        <w:tc>
          <w:tcPr>
            <w:tcW w:w="3850" w:type="dxa"/>
            <w:tcMar>
              <w:top w:w="50" w:type="dxa"/>
              <w:left w:w="100" w:type="dxa"/>
            </w:tcMar>
            <w:vAlign w:val="center"/>
          </w:tcPr>
          <w:p w14:paraId="66832271" w14:textId="77777777" w:rsidR="00A12437" w:rsidRPr="001D0815" w:rsidRDefault="00A12437" w:rsidP="00BB547F">
            <w:pPr>
              <w:pStyle w:val="a6"/>
              <w:rPr>
                <w:rFonts w:ascii="Times New Roman" w:hAnsi="Times New Roman" w:cs="Times New Roman"/>
                <w:sz w:val="28"/>
                <w:szCs w:val="28"/>
              </w:rPr>
            </w:pPr>
            <w:r w:rsidRPr="001D0815">
              <w:rPr>
                <w:rFonts w:ascii="Times New Roman" w:hAnsi="Times New Roman" w:cs="Times New Roman"/>
                <w:sz w:val="28"/>
                <w:szCs w:val="28"/>
              </w:rPr>
              <w:t>ТБ. Правила игры и игровая деятельность по правилам с использованием разученных технических приёмов. Подвижные игры с элементами баскетбола.</w:t>
            </w:r>
          </w:p>
        </w:tc>
        <w:tc>
          <w:tcPr>
            <w:tcW w:w="946" w:type="dxa"/>
            <w:tcMar>
              <w:top w:w="50" w:type="dxa"/>
              <w:left w:w="100" w:type="dxa"/>
            </w:tcMar>
            <w:vAlign w:val="center"/>
          </w:tcPr>
          <w:p w14:paraId="4FCD328D"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0E191B79"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743FB909" w14:textId="57C684FD"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4BAA846E"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67A75B08" w14:textId="577E29BC" w:rsidR="00A12437" w:rsidRPr="001D0815" w:rsidRDefault="00022039" w:rsidP="00BB547F">
            <w:pPr>
              <w:spacing w:after="0" w:line="240" w:lineRule="auto"/>
              <w:ind w:left="135"/>
            </w:pPr>
            <w:hyperlink r:id="rId305">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306">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074B825C" w14:textId="77777777" w:rsidTr="00F04793">
        <w:trPr>
          <w:trHeight w:val="144"/>
          <w:tblCellSpacing w:w="20" w:type="nil"/>
        </w:trPr>
        <w:tc>
          <w:tcPr>
            <w:tcW w:w="687" w:type="dxa"/>
            <w:tcMar>
              <w:top w:w="50" w:type="dxa"/>
              <w:left w:w="100" w:type="dxa"/>
            </w:tcMar>
            <w:vAlign w:val="center"/>
          </w:tcPr>
          <w:p w14:paraId="5DDFFAAF" w14:textId="77777777" w:rsidR="00A12437" w:rsidRPr="001D0815" w:rsidRDefault="00A12437" w:rsidP="00BB547F">
            <w:pPr>
              <w:spacing w:after="0" w:line="240" w:lineRule="auto"/>
            </w:pPr>
            <w:r w:rsidRPr="001D0815">
              <w:rPr>
                <w:rFonts w:ascii="Times New Roman" w:hAnsi="Times New Roman"/>
                <w:color w:val="000000"/>
                <w:sz w:val="24"/>
              </w:rPr>
              <w:t>39</w:t>
            </w:r>
          </w:p>
        </w:tc>
        <w:tc>
          <w:tcPr>
            <w:tcW w:w="3850" w:type="dxa"/>
            <w:tcMar>
              <w:top w:w="50" w:type="dxa"/>
              <w:left w:w="100" w:type="dxa"/>
            </w:tcMar>
            <w:vAlign w:val="center"/>
          </w:tcPr>
          <w:p w14:paraId="74A0E33D" w14:textId="77777777" w:rsidR="00A12437" w:rsidRPr="001D0815" w:rsidRDefault="00A12437" w:rsidP="00BB547F">
            <w:pPr>
              <w:spacing w:after="0" w:line="240" w:lineRule="auto"/>
            </w:pPr>
            <w:r w:rsidRPr="001D0815">
              <w:rPr>
                <w:rFonts w:ascii="Times New Roman" w:hAnsi="Times New Roman" w:cs="Times New Roman"/>
                <w:sz w:val="28"/>
                <w:szCs w:val="28"/>
              </w:rPr>
              <w:t>ТБ. Правила игры и игровая деятельность по правилам с использованием разученных технических приёмов. Подвижные игры с элементами баскетбола.</w:t>
            </w:r>
          </w:p>
        </w:tc>
        <w:tc>
          <w:tcPr>
            <w:tcW w:w="946" w:type="dxa"/>
            <w:tcMar>
              <w:top w:w="50" w:type="dxa"/>
              <w:left w:w="100" w:type="dxa"/>
            </w:tcMar>
            <w:vAlign w:val="center"/>
          </w:tcPr>
          <w:p w14:paraId="5B3A88EE"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6FA3F058"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7F4850A8" w14:textId="75E8B0C7"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144B446E"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268CEC21" w14:textId="7FDC909B" w:rsidR="00A12437" w:rsidRPr="001D0815" w:rsidRDefault="00022039" w:rsidP="00BB547F">
            <w:pPr>
              <w:spacing w:after="0" w:line="240" w:lineRule="auto"/>
              <w:ind w:left="135"/>
            </w:pPr>
            <w:hyperlink r:id="rId307">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308">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37F529EB" w14:textId="77777777" w:rsidTr="00F04793">
        <w:trPr>
          <w:trHeight w:val="144"/>
          <w:tblCellSpacing w:w="20" w:type="nil"/>
        </w:trPr>
        <w:tc>
          <w:tcPr>
            <w:tcW w:w="687" w:type="dxa"/>
            <w:tcMar>
              <w:top w:w="50" w:type="dxa"/>
              <w:left w:w="100" w:type="dxa"/>
            </w:tcMar>
            <w:vAlign w:val="center"/>
          </w:tcPr>
          <w:p w14:paraId="76D4CB20" w14:textId="77777777" w:rsidR="00A12437" w:rsidRPr="001D0815" w:rsidRDefault="00A12437" w:rsidP="00BB547F">
            <w:pPr>
              <w:spacing w:after="0" w:line="240" w:lineRule="auto"/>
            </w:pPr>
            <w:r w:rsidRPr="001D0815">
              <w:rPr>
                <w:rFonts w:ascii="Times New Roman" w:hAnsi="Times New Roman"/>
                <w:color w:val="000000"/>
                <w:sz w:val="24"/>
              </w:rPr>
              <w:t>40</w:t>
            </w:r>
          </w:p>
        </w:tc>
        <w:tc>
          <w:tcPr>
            <w:tcW w:w="3850" w:type="dxa"/>
            <w:tcMar>
              <w:top w:w="50" w:type="dxa"/>
              <w:left w:w="100" w:type="dxa"/>
            </w:tcMar>
            <w:vAlign w:val="center"/>
          </w:tcPr>
          <w:p w14:paraId="5C81844F" w14:textId="77777777" w:rsidR="00A12437" w:rsidRPr="001D0815" w:rsidRDefault="00A12437"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ТБ.</w:t>
            </w:r>
            <w:r w:rsidRPr="001D0815">
              <w:rPr>
                <w:rFonts w:ascii="Times New Roman" w:hAnsi="Times New Roman" w:cs="Times New Roman"/>
                <w:sz w:val="28"/>
                <w:szCs w:val="28"/>
              </w:rPr>
              <w:t xml:space="preserve"> Приём и передача мяча </w:t>
            </w:r>
            <w:r w:rsidRPr="001D0815">
              <w:rPr>
                <w:rFonts w:ascii="Times New Roman" w:hAnsi="Times New Roman" w:cs="Times New Roman"/>
                <w:sz w:val="28"/>
                <w:szCs w:val="28"/>
              </w:rPr>
              <w:lastRenderedPageBreak/>
              <w:t>двумя руками снизу, сверху. Правила игры и игровая деятельность. Спортивная игра.</w:t>
            </w:r>
          </w:p>
        </w:tc>
        <w:tc>
          <w:tcPr>
            <w:tcW w:w="946" w:type="dxa"/>
            <w:tcMar>
              <w:top w:w="50" w:type="dxa"/>
              <w:left w:w="100" w:type="dxa"/>
            </w:tcMar>
            <w:vAlign w:val="center"/>
          </w:tcPr>
          <w:p w14:paraId="6FBDA3F0" w14:textId="77777777" w:rsidR="00A12437" w:rsidRPr="001D0815" w:rsidRDefault="00A12437" w:rsidP="00BB547F">
            <w:pPr>
              <w:spacing w:after="0" w:line="240" w:lineRule="auto"/>
              <w:ind w:left="135"/>
              <w:jc w:val="center"/>
            </w:pPr>
            <w:r w:rsidRPr="001D0815">
              <w:rPr>
                <w:rFonts w:ascii="Times New Roman" w:hAnsi="Times New Roman"/>
                <w:color w:val="000000"/>
                <w:sz w:val="24"/>
              </w:rPr>
              <w:lastRenderedPageBreak/>
              <w:t xml:space="preserve"> 1 </w:t>
            </w:r>
          </w:p>
        </w:tc>
        <w:tc>
          <w:tcPr>
            <w:tcW w:w="1181" w:type="dxa"/>
            <w:tcMar>
              <w:top w:w="50" w:type="dxa"/>
              <w:left w:w="100" w:type="dxa"/>
            </w:tcMar>
            <w:vAlign w:val="center"/>
          </w:tcPr>
          <w:p w14:paraId="594714D7"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16F75041" w14:textId="7AD2BE72"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28CE806B"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15214232" w14:textId="7F0FBB9D" w:rsidR="00A12437" w:rsidRPr="001D0815" w:rsidRDefault="00022039" w:rsidP="00BB547F">
            <w:pPr>
              <w:spacing w:after="0" w:line="240" w:lineRule="auto"/>
              <w:ind w:left="135"/>
            </w:pPr>
            <w:hyperlink r:id="rId309">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310">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572B0D89" w14:textId="77777777" w:rsidTr="00F04793">
        <w:trPr>
          <w:trHeight w:val="144"/>
          <w:tblCellSpacing w:w="20" w:type="nil"/>
        </w:trPr>
        <w:tc>
          <w:tcPr>
            <w:tcW w:w="687" w:type="dxa"/>
            <w:tcMar>
              <w:top w:w="50" w:type="dxa"/>
              <w:left w:w="100" w:type="dxa"/>
            </w:tcMar>
            <w:vAlign w:val="center"/>
          </w:tcPr>
          <w:p w14:paraId="5355E739" w14:textId="77777777" w:rsidR="00A12437" w:rsidRPr="001D0815" w:rsidRDefault="00A12437" w:rsidP="00BB547F">
            <w:pPr>
              <w:spacing w:after="0" w:line="240" w:lineRule="auto"/>
            </w:pPr>
            <w:r w:rsidRPr="001D0815">
              <w:rPr>
                <w:rFonts w:ascii="Times New Roman" w:hAnsi="Times New Roman"/>
                <w:color w:val="000000"/>
                <w:sz w:val="24"/>
              </w:rPr>
              <w:lastRenderedPageBreak/>
              <w:t>41</w:t>
            </w:r>
          </w:p>
        </w:tc>
        <w:tc>
          <w:tcPr>
            <w:tcW w:w="3850" w:type="dxa"/>
            <w:tcMar>
              <w:top w:w="50" w:type="dxa"/>
              <w:left w:w="100" w:type="dxa"/>
            </w:tcMar>
            <w:vAlign w:val="center"/>
          </w:tcPr>
          <w:p w14:paraId="21946128" w14:textId="77777777" w:rsidR="00A12437" w:rsidRPr="001D0815" w:rsidRDefault="00A12437" w:rsidP="00BB547F">
            <w:pPr>
              <w:spacing w:after="0" w:line="240" w:lineRule="auto"/>
            </w:pPr>
            <w:r w:rsidRPr="001D0815">
              <w:rPr>
                <w:rFonts w:ascii="Times New Roman" w:eastAsia="Calibri" w:hAnsi="Times New Roman" w:cs="Times New Roman"/>
                <w:sz w:val="28"/>
                <w:szCs w:val="28"/>
              </w:rPr>
              <w:t>ТБ.</w:t>
            </w:r>
            <w:r w:rsidRPr="001D0815">
              <w:rPr>
                <w:rFonts w:ascii="Times New Roman" w:hAnsi="Times New Roman" w:cs="Times New Roman"/>
                <w:sz w:val="28"/>
                <w:szCs w:val="28"/>
              </w:rPr>
              <w:t xml:space="preserve"> Приём и передача мяча двумя руками снизу, сверху. Правила игры и игровая деятельность. Спортивная игра.</w:t>
            </w:r>
          </w:p>
        </w:tc>
        <w:tc>
          <w:tcPr>
            <w:tcW w:w="946" w:type="dxa"/>
            <w:tcMar>
              <w:top w:w="50" w:type="dxa"/>
              <w:left w:w="100" w:type="dxa"/>
            </w:tcMar>
            <w:vAlign w:val="center"/>
          </w:tcPr>
          <w:p w14:paraId="54600124"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0218921B"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03A9C8FD" w14:textId="01E11ADF"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239047B7"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711BEB9E" w14:textId="489CF62E" w:rsidR="00A12437" w:rsidRPr="001D0815" w:rsidRDefault="00022039" w:rsidP="00BB547F">
            <w:pPr>
              <w:spacing w:after="0" w:line="240" w:lineRule="auto"/>
              <w:ind w:left="135"/>
            </w:pPr>
            <w:hyperlink r:id="rId311">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312">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32127C6D" w14:textId="77777777" w:rsidTr="00F04793">
        <w:trPr>
          <w:trHeight w:val="144"/>
          <w:tblCellSpacing w:w="20" w:type="nil"/>
        </w:trPr>
        <w:tc>
          <w:tcPr>
            <w:tcW w:w="687" w:type="dxa"/>
            <w:tcMar>
              <w:top w:w="50" w:type="dxa"/>
              <w:left w:w="100" w:type="dxa"/>
            </w:tcMar>
            <w:vAlign w:val="center"/>
          </w:tcPr>
          <w:p w14:paraId="29B3300A" w14:textId="77777777" w:rsidR="00A12437" w:rsidRPr="001D0815" w:rsidRDefault="00A12437" w:rsidP="00BB547F">
            <w:pPr>
              <w:spacing w:after="0" w:line="240" w:lineRule="auto"/>
            </w:pPr>
            <w:r w:rsidRPr="001D0815">
              <w:rPr>
                <w:rFonts w:ascii="Times New Roman" w:hAnsi="Times New Roman"/>
                <w:color w:val="000000"/>
                <w:sz w:val="24"/>
              </w:rPr>
              <w:t>42</w:t>
            </w:r>
          </w:p>
        </w:tc>
        <w:tc>
          <w:tcPr>
            <w:tcW w:w="385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A46BF5B" w14:textId="77777777" w:rsidR="00A12437" w:rsidRPr="001D0815" w:rsidRDefault="00A12437"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ТБ.</w:t>
            </w:r>
            <w:r w:rsidRPr="001D0815">
              <w:rPr>
                <w:rFonts w:ascii="Times New Roman" w:hAnsi="Times New Roman" w:cs="Times New Roman"/>
                <w:sz w:val="28"/>
                <w:szCs w:val="28"/>
              </w:rPr>
              <w:t xml:space="preserve"> Приём и передача мяча двумя руками снизу в разные зоны площадки команды соперника. Спортивная игра.</w:t>
            </w:r>
          </w:p>
        </w:tc>
        <w:tc>
          <w:tcPr>
            <w:tcW w:w="946" w:type="dxa"/>
            <w:tcMar>
              <w:top w:w="50" w:type="dxa"/>
              <w:left w:w="100" w:type="dxa"/>
            </w:tcMar>
            <w:vAlign w:val="center"/>
          </w:tcPr>
          <w:p w14:paraId="6727EA16"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014C3AA4"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64726797" w14:textId="33D08F71"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13FCE6AC"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682A191E" w14:textId="4F62B320" w:rsidR="00A12437" w:rsidRPr="001D0815" w:rsidRDefault="00022039" w:rsidP="00BB547F">
            <w:pPr>
              <w:spacing w:after="0" w:line="240" w:lineRule="auto"/>
              <w:ind w:left="135"/>
            </w:pPr>
            <w:hyperlink r:id="rId313">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314">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290E30AA" w14:textId="77777777" w:rsidTr="00F04793">
        <w:trPr>
          <w:trHeight w:val="144"/>
          <w:tblCellSpacing w:w="20" w:type="nil"/>
        </w:trPr>
        <w:tc>
          <w:tcPr>
            <w:tcW w:w="687" w:type="dxa"/>
            <w:tcMar>
              <w:top w:w="50" w:type="dxa"/>
              <w:left w:w="100" w:type="dxa"/>
            </w:tcMar>
            <w:vAlign w:val="center"/>
          </w:tcPr>
          <w:p w14:paraId="0A3C23FD" w14:textId="77777777" w:rsidR="00A12437" w:rsidRPr="001D0815" w:rsidRDefault="00A12437" w:rsidP="00BB547F">
            <w:pPr>
              <w:spacing w:after="0" w:line="240" w:lineRule="auto"/>
            </w:pPr>
            <w:r w:rsidRPr="001D0815">
              <w:rPr>
                <w:rFonts w:ascii="Times New Roman" w:hAnsi="Times New Roman"/>
                <w:color w:val="000000"/>
                <w:sz w:val="24"/>
              </w:rPr>
              <w:t>43</w:t>
            </w:r>
          </w:p>
        </w:tc>
        <w:tc>
          <w:tcPr>
            <w:tcW w:w="3850" w:type="dxa"/>
            <w:tcMar>
              <w:top w:w="50" w:type="dxa"/>
              <w:left w:w="100" w:type="dxa"/>
            </w:tcMar>
            <w:vAlign w:val="center"/>
          </w:tcPr>
          <w:p w14:paraId="403D51D7" w14:textId="77777777" w:rsidR="00A12437" w:rsidRPr="001D0815" w:rsidRDefault="00A12437" w:rsidP="00BB547F">
            <w:pPr>
              <w:pStyle w:val="a6"/>
            </w:pPr>
            <w:r w:rsidRPr="001D0815">
              <w:rPr>
                <w:rFonts w:ascii="Times New Roman" w:eastAsia="Calibri" w:hAnsi="Times New Roman" w:cs="Times New Roman"/>
                <w:sz w:val="28"/>
                <w:szCs w:val="28"/>
              </w:rPr>
              <w:t>ТБ.</w:t>
            </w:r>
            <w:r w:rsidRPr="001D0815">
              <w:rPr>
                <w:rFonts w:ascii="Times New Roman" w:hAnsi="Times New Roman" w:cs="Times New Roman"/>
                <w:sz w:val="28"/>
                <w:szCs w:val="28"/>
              </w:rPr>
              <w:t xml:space="preserve"> Приём и передача мяча двумя руками снизу в разные зоны площадки команды соперника. Спортивная игра.</w:t>
            </w:r>
          </w:p>
        </w:tc>
        <w:tc>
          <w:tcPr>
            <w:tcW w:w="946" w:type="dxa"/>
            <w:tcMar>
              <w:top w:w="50" w:type="dxa"/>
              <w:left w:w="100" w:type="dxa"/>
            </w:tcMar>
            <w:vAlign w:val="center"/>
          </w:tcPr>
          <w:p w14:paraId="0B79700A"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4CCBD552"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42C392A4" w14:textId="631B9EE5"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3DD6DF9"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40D0E5D7" w14:textId="4FE474CE" w:rsidR="00A12437" w:rsidRPr="001D0815" w:rsidRDefault="00022039" w:rsidP="00BB547F">
            <w:pPr>
              <w:spacing w:after="0" w:line="240" w:lineRule="auto"/>
              <w:ind w:left="135"/>
            </w:pPr>
            <w:hyperlink r:id="rId315">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316">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241607F4" w14:textId="77777777" w:rsidTr="00F04793">
        <w:trPr>
          <w:trHeight w:val="144"/>
          <w:tblCellSpacing w:w="20" w:type="nil"/>
        </w:trPr>
        <w:tc>
          <w:tcPr>
            <w:tcW w:w="687" w:type="dxa"/>
            <w:tcMar>
              <w:top w:w="50" w:type="dxa"/>
              <w:left w:w="100" w:type="dxa"/>
            </w:tcMar>
            <w:vAlign w:val="center"/>
          </w:tcPr>
          <w:p w14:paraId="206DAF25" w14:textId="77777777" w:rsidR="00A12437" w:rsidRPr="001D0815" w:rsidRDefault="00A12437" w:rsidP="00BB547F">
            <w:pPr>
              <w:spacing w:after="0" w:line="240" w:lineRule="auto"/>
            </w:pPr>
            <w:r w:rsidRPr="001D0815">
              <w:rPr>
                <w:rFonts w:ascii="Times New Roman" w:hAnsi="Times New Roman"/>
                <w:color w:val="000000"/>
                <w:sz w:val="24"/>
              </w:rPr>
              <w:t>44</w:t>
            </w:r>
          </w:p>
        </w:tc>
        <w:tc>
          <w:tcPr>
            <w:tcW w:w="3850" w:type="dxa"/>
            <w:tcMar>
              <w:top w:w="50" w:type="dxa"/>
              <w:left w:w="100" w:type="dxa"/>
            </w:tcMar>
          </w:tcPr>
          <w:p w14:paraId="2AE4D990" w14:textId="77777777" w:rsidR="00A12437" w:rsidRPr="001D0815" w:rsidRDefault="00A12437" w:rsidP="00BB547F">
            <w:pPr>
              <w:pStyle w:val="a6"/>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«Прямая нижняя подача мяча в волейболе». Спортивная игра.</w:t>
            </w:r>
          </w:p>
        </w:tc>
        <w:tc>
          <w:tcPr>
            <w:tcW w:w="946" w:type="dxa"/>
            <w:tcMar>
              <w:top w:w="50" w:type="dxa"/>
              <w:left w:w="100" w:type="dxa"/>
            </w:tcMar>
            <w:vAlign w:val="center"/>
          </w:tcPr>
          <w:p w14:paraId="287B28DA"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17DB0E3C"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49BDE1DF" w14:textId="35AB948E"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148F0C32"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4ED38805" w14:textId="68F6B806" w:rsidR="00A12437" w:rsidRPr="001D0815" w:rsidRDefault="00022039" w:rsidP="00BB547F">
            <w:pPr>
              <w:spacing w:after="0" w:line="240" w:lineRule="auto"/>
              <w:ind w:left="135"/>
            </w:pPr>
            <w:hyperlink r:id="rId317">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318">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63913901" w14:textId="77777777" w:rsidTr="00F04793">
        <w:trPr>
          <w:trHeight w:val="144"/>
          <w:tblCellSpacing w:w="20" w:type="nil"/>
        </w:trPr>
        <w:tc>
          <w:tcPr>
            <w:tcW w:w="687" w:type="dxa"/>
            <w:tcMar>
              <w:top w:w="50" w:type="dxa"/>
              <w:left w:w="100" w:type="dxa"/>
            </w:tcMar>
            <w:vAlign w:val="center"/>
          </w:tcPr>
          <w:p w14:paraId="7C3BD0D6" w14:textId="77777777" w:rsidR="00A12437" w:rsidRPr="001D0815" w:rsidRDefault="00A12437" w:rsidP="00BB547F">
            <w:pPr>
              <w:spacing w:after="0" w:line="240" w:lineRule="auto"/>
            </w:pPr>
            <w:r w:rsidRPr="001D0815">
              <w:rPr>
                <w:rFonts w:ascii="Times New Roman" w:hAnsi="Times New Roman"/>
                <w:color w:val="000000"/>
                <w:sz w:val="24"/>
              </w:rPr>
              <w:t>45</w:t>
            </w:r>
          </w:p>
        </w:tc>
        <w:tc>
          <w:tcPr>
            <w:tcW w:w="3850" w:type="dxa"/>
            <w:tcMar>
              <w:top w:w="50" w:type="dxa"/>
              <w:left w:w="100" w:type="dxa"/>
            </w:tcMar>
          </w:tcPr>
          <w:p w14:paraId="1DC7A099" w14:textId="77777777" w:rsidR="00A12437" w:rsidRPr="001D0815" w:rsidRDefault="00A12437" w:rsidP="00BB547F">
            <w:pPr>
              <w:pStyle w:val="a6"/>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«Прямая нижняя подача мяча в волейболе». Спортивная игра.</w:t>
            </w:r>
          </w:p>
        </w:tc>
        <w:tc>
          <w:tcPr>
            <w:tcW w:w="946" w:type="dxa"/>
            <w:tcMar>
              <w:top w:w="50" w:type="dxa"/>
              <w:left w:w="100" w:type="dxa"/>
            </w:tcMar>
            <w:vAlign w:val="center"/>
          </w:tcPr>
          <w:p w14:paraId="0E68D4FE"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66BFCBB8"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66F73B91" w14:textId="126ECB81"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5B50ED4"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7E06BD18" w14:textId="54B57FF9" w:rsidR="00A12437" w:rsidRPr="001D0815" w:rsidRDefault="00022039" w:rsidP="00BB547F">
            <w:pPr>
              <w:spacing w:after="0" w:line="240" w:lineRule="auto"/>
              <w:ind w:left="135"/>
            </w:pPr>
            <w:hyperlink r:id="rId319">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320">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47E187E8" w14:textId="77777777" w:rsidTr="00F04793">
        <w:trPr>
          <w:trHeight w:val="144"/>
          <w:tblCellSpacing w:w="20" w:type="nil"/>
        </w:trPr>
        <w:tc>
          <w:tcPr>
            <w:tcW w:w="687" w:type="dxa"/>
            <w:tcMar>
              <w:top w:w="50" w:type="dxa"/>
              <w:left w:w="100" w:type="dxa"/>
            </w:tcMar>
            <w:vAlign w:val="center"/>
          </w:tcPr>
          <w:p w14:paraId="5544BBCC" w14:textId="77777777" w:rsidR="00A12437" w:rsidRPr="001D0815" w:rsidRDefault="00A12437" w:rsidP="00BB547F">
            <w:pPr>
              <w:spacing w:after="0" w:line="240" w:lineRule="auto"/>
            </w:pPr>
            <w:r w:rsidRPr="001D0815">
              <w:rPr>
                <w:rFonts w:ascii="Times New Roman" w:hAnsi="Times New Roman"/>
                <w:color w:val="000000"/>
                <w:sz w:val="24"/>
              </w:rPr>
              <w:t>46</w:t>
            </w:r>
          </w:p>
        </w:tc>
        <w:tc>
          <w:tcPr>
            <w:tcW w:w="3850" w:type="dxa"/>
            <w:tcMar>
              <w:top w:w="50" w:type="dxa"/>
              <w:left w:w="100" w:type="dxa"/>
            </w:tcMar>
            <w:vAlign w:val="center"/>
          </w:tcPr>
          <w:p w14:paraId="48E5522E" w14:textId="77777777" w:rsidR="00A12437" w:rsidRPr="001D0815" w:rsidRDefault="00A12437" w:rsidP="00BB547F">
            <w:pPr>
              <w:spacing w:after="0" w:line="240" w:lineRule="auto"/>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Совершенствование ранее разученные технические действия с мячом.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r w:rsidRPr="001D0815">
              <w:rPr>
                <w:rFonts w:ascii="Times New Roman" w:eastAsia="Calibri" w:hAnsi="Times New Roman" w:cs="Times New Roman"/>
                <w:sz w:val="28"/>
                <w:szCs w:val="28"/>
              </w:rPr>
              <w:t xml:space="preserve"> </w:t>
            </w:r>
            <w:r w:rsidRPr="001D0815">
              <w:rPr>
                <w:rFonts w:ascii="Times New Roman" w:hAnsi="Times New Roman" w:cs="Times New Roman"/>
                <w:sz w:val="28"/>
                <w:szCs w:val="28"/>
              </w:rPr>
              <w:t>Спортивная игра.</w:t>
            </w:r>
          </w:p>
        </w:tc>
        <w:tc>
          <w:tcPr>
            <w:tcW w:w="946" w:type="dxa"/>
            <w:tcMar>
              <w:top w:w="50" w:type="dxa"/>
              <w:left w:w="100" w:type="dxa"/>
            </w:tcMar>
            <w:vAlign w:val="center"/>
          </w:tcPr>
          <w:p w14:paraId="208E9D15"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1A2CF776"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4A1E329F" w14:textId="3F81C504"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388E5EB"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35E907EB" w14:textId="33B9ACC9" w:rsidR="00A12437" w:rsidRPr="001D0815" w:rsidRDefault="00022039" w:rsidP="00BB547F">
            <w:pPr>
              <w:spacing w:after="0" w:line="240" w:lineRule="auto"/>
              <w:ind w:left="135"/>
            </w:pPr>
            <w:hyperlink r:id="rId321">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322">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0D2A4F2D" w14:textId="77777777" w:rsidTr="00C26323">
        <w:trPr>
          <w:trHeight w:val="144"/>
          <w:tblCellSpacing w:w="20" w:type="nil"/>
        </w:trPr>
        <w:tc>
          <w:tcPr>
            <w:tcW w:w="687" w:type="dxa"/>
            <w:tcMar>
              <w:top w:w="50" w:type="dxa"/>
              <w:left w:w="100" w:type="dxa"/>
            </w:tcMar>
            <w:vAlign w:val="center"/>
          </w:tcPr>
          <w:p w14:paraId="32279856" w14:textId="77777777" w:rsidR="00A12437" w:rsidRPr="001D0815" w:rsidRDefault="00A12437" w:rsidP="00BB547F">
            <w:pPr>
              <w:spacing w:after="0" w:line="240" w:lineRule="auto"/>
            </w:pPr>
            <w:r w:rsidRPr="001D0815">
              <w:rPr>
                <w:rFonts w:ascii="Times New Roman" w:hAnsi="Times New Roman"/>
                <w:color w:val="000000"/>
                <w:sz w:val="24"/>
              </w:rPr>
              <w:t>47</w:t>
            </w:r>
          </w:p>
        </w:tc>
        <w:tc>
          <w:tcPr>
            <w:tcW w:w="3850" w:type="dxa"/>
            <w:tcMar>
              <w:top w:w="50" w:type="dxa"/>
              <w:left w:w="100" w:type="dxa"/>
            </w:tcMar>
            <w:vAlign w:val="center"/>
          </w:tcPr>
          <w:p w14:paraId="340BF8E7" w14:textId="77777777" w:rsidR="00A12437" w:rsidRPr="001D0815" w:rsidRDefault="00A12437" w:rsidP="00BB547F">
            <w:pPr>
              <w:spacing w:after="0" w:line="240" w:lineRule="auto"/>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Совершенствование ранее разученные технические действия с мячом.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r w:rsidRPr="001D0815">
              <w:rPr>
                <w:rFonts w:ascii="Times New Roman" w:eastAsia="Calibri" w:hAnsi="Times New Roman" w:cs="Times New Roman"/>
                <w:sz w:val="28"/>
                <w:szCs w:val="28"/>
              </w:rPr>
              <w:t xml:space="preserve"> </w:t>
            </w:r>
            <w:r w:rsidRPr="001D0815">
              <w:rPr>
                <w:rFonts w:ascii="Times New Roman" w:hAnsi="Times New Roman" w:cs="Times New Roman"/>
                <w:sz w:val="28"/>
                <w:szCs w:val="28"/>
              </w:rPr>
              <w:t>Спортивная игра.</w:t>
            </w:r>
          </w:p>
        </w:tc>
        <w:tc>
          <w:tcPr>
            <w:tcW w:w="946" w:type="dxa"/>
            <w:tcMar>
              <w:top w:w="50" w:type="dxa"/>
              <w:left w:w="100" w:type="dxa"/>
            </w:tcMar>
            <w:vAlign w:val="center"/>
          </w:tcPr>
          <w:p w14:paraId="4A5891B4"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42DA93C9"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5664675A" w14:textId="70700A49"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4DDBFA9"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2A0E99AD" w14:textId="25808BA5" w:rsidR="00A12437" w:rsidRPr="001D0815" w:rsidRDefault="00022039" w:rsidP="00BB547F">
            <w:pPr>
              <w:spacing w:after="0" w:line="240" w:lineRule="auto"/>
              <w:ind w:left="135"/>
            </w:pPr>
            <w:hyperlink r:id="rId323">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324">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1EFAE9E0" w14:textId="77777777" w:rsidTr="00C26323">
        <w:trPr>
          <w:trHeight w:val="144"/>
          <w:tblCellSpacing w:w="20" w:type="nil"/>
        </w:trPr>
        <w:tc>
          <w:tcPr>
            <w:tcW w:w="687" w:type="dxa"/>
            <w:tcMar>
              <w:top w:w="50" w:type="dxa"/>
              <w:left w:w="100" w:type="dxa"/>
            </w:tcMar>
            <w:vAlign w:val="center"/>
          </w:tcPr>
          <w:p w14:paraId="2B2C3635" w14:textId="77777777" w:rsidR="00A12437" w:rsidRPr="001D0815" w:rsidRDefault="00A12437" w:rsidP="00BB547F">
            <w:pPr>
              <w:spacing w:after="0" w:line="240" w:lineRule="auto"/>
            </w:pPr>
            <w:r w:rsidRPr="001D0815">
              <w:rPr>
                <w:rFonts w:ascii="Times New Roman" w:hAnsi="Times New Roman"/>
                <w:color w:val="000000"/>
                <w:sz w:val="24"/>
              </w:rPr>
              <w:lastRenderedPageBreak/>
              <w:t>48</w:t>
            </w:r>
          </w:p>
        </w:tc>
        <w:tc>
          <w:tcPr>
            <w:tcW w:w="3850" w:type="dxa"/>
            <w:tcMar>
              <w:top w:w="50" w:type="dxa"/>
              <w:left w:w="100" w:type="dxa"/>
            </w:tcMar>
            <w:vAlign w:val="center"/>
          </w:tcPr>
          <w:p w14:paraId="5A286652" w14:textId="77777777" w:rsidR="00A12437" w:rsidRPr="001D0815" w:rsidRDefault="00A12437"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 xml:space="preserve">Удары по катящемуся мячу с разбега. </w:t>
            </w:r>
          </w:p>
          <w:p w14:paraId="5AEA342D" w14:textId="77777777" w:rsidR="00A12437" w:rsidRPr="001D0815" w:rsidRDefault="00A12437" w:rsidP="00BB547F">
            <w:pPr>
              <w:spacing w:after="0" w:line="240" w:lineRule="auto"/>
            </w:pPr>
            <w:r w:rsidRPr="001D0815">
              <w:rPr>
                <w:rFonts w:ascii="Times New Roman" w:hAnsi="Times New Roman" w:cs="Times New Roman"/>
                <w:sz w:val="28"/>
                <w:szCs w:val="28"/>
              </w:rPr>
              <w:t>Спортивная игра.</w:t>
            </w:r>
          </w:p>
        </w:tc>
        <w:tc>
          <w:tcPr>
            <w:tcW w:w="946" w:type="dxa"/>
            <w:tcMar>
              <w:top w:w="50" w:type="dxa"/>
              <w:left w:w="100" w:type="dxa"/>
            </w:tcMar>
            <w:vAlign w:val="center"/>
          </w:tcPr>
          <w:p w14:paraId="65E07AC3"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6FD27190"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775BA2A3" w14:textId="15477893"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117B34D7"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3EA6C5B1" w14:textId="160A788B" w:rsidR="00A12437" w:rsidRPr="001D0815" w:rsidRDefault="00022039" w:rsidP="00BB547F">
            <w:pPr>
              <w:spacing w:after="0" w:line="240" w:lineRule="auto"/>
              <w:ind w:left="135"/>
            </w:pPr>
            <w:hyperlink r:id="rId325">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326">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09ED0384" w14:textId="77777777" w:rsidTr="00C26323">
        <w:trPr>
          <w:trHeight w:val="144"/>
          <w:tblCellSpacing w:w="20" w:type="nil"/>
        </w:trPr>
        <w:tc>
          <w:tcPr>
            <w:tcW w:w="687" w:type="dxa"/>
            <w:tcMar>
              <w:top w:w="50" w:type="dxa"/>
              <w:left w:w="100" w:type="dxa"/>
            </w:tcMar>
            <w:vAlign w:val="center"/>
          </w:tcPr>
          <w:p w14:paraId="1AEAF04C" w14:textId="77777777" w:rsidR="00A12437" w:rsidRPr="001D0815" w:rsidRDefault="00A12437" w:rsidP="00BB547F">
            <w:pPr>
              <w:spacing w:after="0" w:line="240" w:lineRule="auto"/>
            </w:pPr>
            <w:r w:rsidRPr="001D0815">
              <w:rPr>
                <w:rFonts w:ascii="Times New Roman" w:hAnsi="Times New Roman"/>
                <w:color w:val="000000"/>
                <w:sz w:val="24"/>
              </w:rPr>
              <w:t>49</w:t>
            </w:r>
          </w:p>
        </w:tc>
        <w:tc>
          <w:tcPr>
            <w:tcW w:w="3850" w:type="dxa"/>
            <w:tcMar>
              <w:top w:w="50" w:type="dxa"/>
              <w:left w:w="100" w:type="dxa"/>
            </w:tcMar>
            <w:vAlign w:val="center"/>
          </w:tcPr>
          <w:p w14:paraId="421156BF" w14:textId="77777777" w:rsidR="00A12437" w:rsidRPr="001D0815" w:rsidRDefault="00A12437"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ТБ. О</w:t>
            </w:r>
            <w:r w:rsidRPr="001D0815">
              <w:rPr>
                <w:rFonts w:ascii="Times New Roman" w:hAnsi="Times New Roman" w:cs="Times New Roman"/>
                <w:sz w:val="28"/>
                <w:szCs w:val="28"/>
              </w:rPr>
              <w:t>становка и передача мяча. Спортивная игра.</w:t>
            </w:r>
          </w:p>
        </w:tc>
        <w:tc>
          <w:tcPr>
            <w:tcW w:w="946" w:type="dxa"/>
            <w:tcMar>
              <w:top w:w="50" w:type="dxa"/>
              <w:left w:w="100" w:type="dxa"/>
            </w:tcMar>
            <w:vAlign w:val="center"/>
          </w:tcPr>
          <w:p w14:paraId="2E39ADA3"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75C70E4B"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707C4968" w14:textId="71E96229"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B1905DA"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3A026BC4" w14:textId="019C20BC" w:rsidR="00A12437" w:rsidRPr="001D0815" w:rsidRDefault="00022039" w:rsidP="00BB547F">
            <w:pPr>
              <w:spacing w:after="0" w:line="240" w:lineRule="auto"/>
              <w:ind w:left="135"/>
            </w:pPr>
            <w:hyperlink r:id="rId327">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328">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55D536BC" w14:textId="77777777" w:rsidTr="00C26323">
        <w:trPr>
          <w:trHeight w:val="144"/>
          <w:tblCellSpacing w:w="20" w:type="nil"/>
        </w:trPr>
        <w:tc>
          <w:tcPr>
            <w:tcW w:w="687" w:type="dxa"/>
            <w:tcMar>
              <w:top w:w="50" w:type="dxa"/>
              <w:left w:w="100" w:type="dxa"/>
            </w:tcMar>
            <w:vAlign w:val="center"/>
          </w:tcPr>
          <w:p w14:paraId="64AC931A" w14:textId="77777777" w:rsidR="00A12437" w:rsidRPr="001D0815" w:rsidRDefault="00A12437" w:rsidP="00BB547F">
            <w:pPr>
              <w:spacing w:after="0" w:line="240" w:lineRule="auto"/>
            </w:pPr>
            <w:r w:rsidRPr="001D0815">
              <w:rPr>
                <w:rFonts w:ascii="Times New Roman" w:hAnsi="Times New Roman"/>
                <w:color w:val="000000"/>
                <w:sz w:val="24"/>
              </w:rPr>
              <w:t>50</w:t>
            </w:r>
          </w:p>
        </w:tc>
        <w:tc>
          <w:tcPr>
            <w:tcW w:w="3850" w:type="dxa"/>
            <w:tcMar>
              <w:top w:w="50" w:type="dxa"/>
              <w:left w:w="100" w:type="dxa"/>
            </w:tcMar>
            <w:vAlign w:val="center"/>
          </w:tcPr>
          <w:p w14:paraId="4B943678" w14:textId="77777777" w:rsidR="00A12437" w:rsidRPr="001D0815" w:rsidRDefault="00A12437" w:rsidP="00BB547F">
            <w:pPr>
              <w:spacing w:after="0" w:line="240" w:lineRule="auto"/>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«Ведение и обводка мяча». Спортивная игра.</w:t>
            </w:r>
          </w:p>
        </w:tc>
        <w:tc>
          <w:tcPr>
            <w:tcW w:w="946" w:type="dxa"/>
            <w:tcMar>
              <w:top w:w="50" w:type="dxa"/>
              <w:left w:w="100" w:type="dxa"/>
            </w:tcMar>
            <w:vAlign w:val="center"/>
          </w:tcPr>
          <w:p w14:paraId="0FFA7443"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tcPr>
          <w:p w14:paraId="164AD994"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5089AED3" w14:textId="2167B908"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4D04A700"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46877661" w14:textId="73410A5B" w:rsidR="00A12437" w:rsidRPr="001D0815" w:rsidRDefault="00022039" w:rsidP="00BB547F">
            <w:pPr>
              <w:spacing w:after="0" w:line="240" w:lineRule="auto"/>
              <w:ind w:left="135"/>
            </w:pPr>
            <w:hyperlink r:id="rId329">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330">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789E5EB2" w14:textId="77777777" w:rsidTr="00C26323">
        <w:trPr>
          <w:trHeight w:val="144"/>
          <w:tblCellSpacing w:w="20" w:type="nil"/>
        </w:trPr>
        <w:tc>
          <w:tcPr>
            <w:tcW w:w="687" w:type="dxa"/>
            <w:tcMar>
              <w:top w:w="50" w:type="dxa"/>
              <w:left w:w="100" w:type="dxa"/>
            </w:tcMar>
            <w:vAlign w:val="center"/>
          </w:tcPr>
          <w:p w14:paraId="6FA1BFC8" w14:textId="77777777" w:rsidR="00A12437" w:rsidRPr="001D0815" w:rsidRDefault="00A12437" w:rsidP="00BB547F">
            <w:pPr>
              <w:spacing w:after="0" w:line="240" w:lineRule="auto"/>
            </w:pPr>
            <w:r w:rsidRPr="001D0815">
              <w:rPr>
                <w:rFonts w:ascii="Times New Roman" w:hAnsi="Times New Roman"/>
                <w:color w:val="000000"/>
                <w:sz w:val="24"/>
              </w:rPr>
              <w:t>51</w:t>
            </w:r>
          </w:p>
        </w:tc>
        <w:tc>
          <w:tcPr>
            <w:tcW w:w="3850" w:type="dxa"/>
            <w:tcMar>
              <w:top w:w="50" w:type="dxa"/>
              <w:left w:w="100" w:type="dxa"/>
            </w:tcMar>
            <w:vAlign w:val="center"/>
          </w:tcPr>
          <w:p w14:paraId="2B4754AB" w14:textId="77777777" w:rsidR="00A12437" w:rsidRPr="001D0815" w:rsidRDefault="00A12437" w:rsidP="00BB547F">
            <w:pPr>
              <w:spacing w:after="0" w:line="240" w:lineRule="auto"/>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«Ведение и обводка мяча». Спортивная игра.</w:t>
            </w:r>
          </w:p>
        </w:tc>
        <w:tc>
          <w:tcPr>
            <w:tcW w:w="946" w:type="dxa"/>
            <w:tcMar>
              <w:top w:w="50" w:type="dxa"/>
              <w:left w:w="100" w:type="dxa"/>
            </w:tcMar>
            <w:vAlign w:val="center"/>
          </w:tcPr>
          <w:p w14:paraId="6A87E515"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7A6C42F9"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26523D53" w14:textId="23321E62"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C075E29"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01B42FE7" w14:textId="5F5219B4" w:rsidR="00A12437" w:rsidRPr="001D0815" w:rsidRDefault="00022039" w:rsidP="00BB547F">
            <w:pPr>
              <w:spacing w:after="0" w:line="240" w:lineRule="auto"/>
              <w:ind w:left="135"/>
            </w:pPr>
            <w:hyperlink r:id="rId331">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332">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324359CA" w14:textId="77777777" w:rsidTr="00C26323">
        <w:trPr>
          <w:trHeight w:val="144"/>
          <w:tblCellSpacing w:w="20" w:type="nil"/>
        </w:trPr>
        <w:tc>
          <w:tcPr>
            <w:tcW w:w="687" w:type="dxa"/>
            <w:tcMar>
              <w:top w:w="50" w:type="dxa"/>
              <w:left w:w="100" w:type="dxa"/>
            </w:tcMar>
            <w:vAlign w:val="center"/>
          </w:tcPr>
          <w:p w14:paraId="6EA3D231" w14:textId="77777777" w:rsidR="00A12437" w:rsidRPr="001D0815" w:rsidRDefault="00A12437" w:rsidP="00BB547F">
            <w:pPr>
              <w:spacing w:after="0" w:line="240" w:lineRule="auto"/>
            </w:pPr>
            <w:r w:rsidRPr="001D0815">
              <w:rPr>
                <w:rFonts w:ascii="Times New Roman" w:hAnsi="Times New Roman"/>
                <w:color w:val="000000"/>
                <w:sz w:val="24"/>
              </w:rPr>
              <w:t>52</w:t>
            </w:r>
          </w:p>
        </w:tc>
        <w:tc>
          <w:tcPr>
            <w:tcW w:w="3850" w:type="dxa"/>
            <w:tcMar>
              <w:top w:w="50" w:type="dxa"/>
              <w:left w:w="100" w:type="dxa"/>
            </w:tcMar>
            <w:vAlign w:val="center"/>
          </w:tcPr>
          <w:p w14:paraId="1DC39891" w14:textId="77777777" w:rsidR="00A12437" w:rsidRPr="001D0815" w:rsidRDefault="00A12437" w:rsidP="00BB547F">
            <w:pPr>
              <w:spacing w:after="0" w:line="240" w:lineRule="auto"/>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Совершенствование ранее разученные технические действия с мячом.  Правила игры и игровая деятельность по правилам с использованием разученных технических приёмов.</w:t>
            </w:r>
            <w:r w:rsidRPr="001D0815">
              <w:rPr>
                <w:rFonts w:ascii="Times New Roman" w:eastAsia="Calibri" w:hAnsi="Times New Roman" w:cs="Times New Roman"/>
                <w:sz w:val="28"/>
                <w:szCs w:val="28"/>
              </w:rPr>
              <w:t xml:space="preserve"> </w:t>
            </w:r>
            <w:r w:rsidRPr="001D0815">
              <w:rPr>
                <w:rFonts w:ascii="Times New Roman" w:hAnsi="Times New Roman" w:cs="Times New Roman"/>
                <w:sz w:val="28"/>
                <w:szCs w:val="28"/>
              </w:rPr>
              <w:t>Спортивная игра.</w:t>
            </w:r>
          </w:p>
        </w:tc>
        <w:tc>
          <w:tcPr>
            <w:tcW w:w="946" w:type="dxa"/>
            <w:tcMar>
              <w:top w:w="50" w:type="dxa"/>
              <w:left w:w="100" w:type="dxa"/>
            </w:tcMar>
            <w:vAlign w:val="center"/>
          </w:tcPr>
          <w:p w14:paraId="73C0A267"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40233E4E"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231A1DF7" w14:textId="54C44B19"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BFC4839"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586B9516" w14:textId="01395E07" w:rsidR="00A12437" w:rsidRPr="001D0815" w:rsidRDefault="00022039" w:rsidP="00BB547F">
            <w:pPr>
              <w:spacing w:after="0" w:line="240" w:lineRule="auto"/>
              <w:ind w:left="135"/>
            </w:pPr>
            <w:hyperlink r:id="rId333">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334">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6BEF4035" w14:textId="77777777" w:rsidTr="00C26323">
        <w:trPr>
          <w:trHeight w:val="144"/>
          <w:tblCellSpacing w:w="20" w:type="nil"/>
        </w:trPr>
        <w:tc>
          <w:tcPr>
            <w:tcW w:w="687" w:type="dxa"/>
            <w:tcMar>
              <w:top w:w="50" w:type="dxa"/>
              <w:left w:w="100" w:type="dxa"/>
            </w:tcMar>
            <w:vAlign w:val="center"/>
          </w:tcPr>
          <w:p w14:paraId="5CD86A54" w14:textId="77777777" w:rsidR="00A12437" w:rsidRPr="001D0815" w:rsidRDefault="00A12437" w:rsidP="00BB547F">
            <w:pPr>
              <w:spacing w:after="0" w:line="240" w:lineRule="auto"/>
            </w:pPr>
            <w:r w:rsidRPr="001D0815">
              <w:rPr>
                <w:rFonts w:ascii="Times New Roman" w:hAnsi="Times New Roman"/>
                <w:color w:val="000000"/>
                <w:sz w:val="24"/>
              </w:rPr>
              <w:t>53</w:t>
            </w:r>
          </w:p>
        </w:tc>
        <w:tc>
          <w:tcPr>
            <w:tcW w:w="3850" w:type="dxa"/>
            <w:tcMar>
              <w:top w:w="50" w:type="dxa"/>
              <w:left w:w="100" w:type="dxa"/>
            </w:tcMar>
            <w:vAlign w:val="center"/>
          </w:tcPr>
          <w:p w14:paraId="75741172" w14:textId="77777777" w:rsidR="00A12437" w:rsidRPr="001D0815" w:rsidRDefault="00A12437" w:rsidP="00BB547F">
            <w:pPr>
              <w:spacing w:after="0" w:line="240" w:lineRule="auto"/>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Совершенствование ранее разученные технические действия с мячом.  Правила игры и игровая деятельность по правилам с использованием разученных технических приёмов.</w:t>
            </w:r>
            <w:r w:rsidRPr="001D0815">
              <w:rPr>
                <w:rFonts w:ascii="Times New Roman" w:eastAsia="Calibri" w:hAnsi="Times New Roman" w:cs="Times New Roman"/>
                <w:sz w:val="28"/>
                <w:szCs w:val="28"/>
              </w:rPr>
              <w:t xml:space="preserve"> </w:t>
            </w:r>
            <w:r w:rsidRPr="001D0815">
              <w:rPr>
                <w:rFonts w:ascii="Times New Roman" w:hAnsi="Times New Roman" w:cs="Times New Roman"/>
                <w:sz w:val="28"/>
                <w:szCs w:val="28"/>
              </w:rPr>
              <w:t>Спортивная игра.</w:t>
            </w:r>
          </w:p>
        </w:tc>
        <w:tc>
          <w:tcPr>
            <w:tcW w:w="946" w:type="dxa"/>
            <w:tcMar>
              <w:top w:w="50" w:type="dxa"/>
              <w:left w:w="100" w:type="dxa"/>
            </w:tcMar>
            <w:vAlign w:val="center"/>
          </w:tcPr>
          <w:p w14:paraId="00CE4910"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04D5AE07"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1481F366" w14:textId="0981F273"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8635F83"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7753FBC9" w14:textId="69737CB7" w:rsidR="00A12437" w:rsidRPr="001D0815" w:rsidRDefault="00022039" w:rsidP="00BB547F">
            <w:pPr>
              <w:spacing w:after="0" w:line="240" w:lineRule="auto"/>
              <w:ind w:left="135"/>
            </w:pPr>
            <w:hyperlink r:id="rId335">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336">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A12437" w:rsidRPr="001D0815" w14:paraId="0194F23D" w14:textId="77777777" w:rsidTr="00C26323">
        <w:trPr>
          <w:trHeight w:val="144"/>
          <w:tblCellSpacing w:w="20" w:type="nil"/>
        </w:trPr>
        <w:tc>
          <w:tcPr>
            <w:tcW w:w="687" w:type="dxa"/>
            <w:tcMar>
              <w:top w:w="50" w:type="dxa"/>
              <w:left w:w="100" w:type="dxa"/>
            </w:tcMar>
            <w:vAlign w:val="center"/>
          </w:tcPr>
          <w:p w14:paraId="547F2A90" w14:textId="77777777" w:rsidR="00A12437" w:rsidRPr="001D0815" w:rsidRDefault="00A12437" w:rsidP="00BB547F">
            <w:pPr>
              <w:spacing w:after="0" w:line="240" w:lineRule="auto"/>
            </w:pPr>
            <w:r w:rsidRPr="001D0815">
              <w:rPr>
                <w:rFonts w:ascii="Times New Roman" w:hAnsi="Times New Roman"/>
                <w:color w:val="000000"/>
                <w:sz w:val="24"/>
              </w:rPr>
              <w:t>54</w:t>
            </w:r>
          </w:p>
        </w:tc>
        <w:tc>
          <w:tcPr>
            <w:tcW w:w="3850" w:type="dxa"/>
            <w:tcMar>
              <w:top w:w="50" w:type="dxa"/>
              <w:left w:w="100" w:type="dxa"/>
            </w:tcMar>
            <w:vAlign w:val="center"/>
          </w:tcPr>
          <w:p w14:paraId="2D90B326" w14:textId="77777777" w:rsidR="00A12437" w:rsidRPr="001D0815" w:rsidRDefault="00A12437" w:rsidP="00BB547F">
            <w:pPr>
              <w:spacing w:after="0" w:line="240" w:lineRule="auto"/>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Совершенствование ранее разученные технические действия с мячом.  Правила игры и игровая деятельность по правилам с использованием разученных технических приёмов. Спортивная игра.</w:t>
            </w:r>
          </w:p>
        </w:tc>
        <w:tc>
          <w:tcPr>
            <w:tcW w:w="946" w:type="dxa"/>
            <w:tcMar>
              <w:top w:w="50" w:type="dxa"/>
              <w:left w:w="100" w:type="dxa"/>
            </w:tcMar>
            <w:vAlign w:val="center"/>
          </w:tcPr>
          <w:p w14:paraId="233594AB" w14:textId="77777777" w:rsidR="00A12437" w:rsidRPr="001D0815" w:rsidRDefault="00A12437"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5995321F" w14:textId="77777777" w:rsidR="00A12437" w:rsidRPr="001D0815" w:rsidRDefault="00A12437" w:rsidP="00BB547F">
            <w:pPr>
              <w:spacing w:after="0" w:line="240" w:lineRule="auto"/>
              <w:ind w:left="135"/>
              <w:jc w:val="center"/>
            </w:pPr>
          </w:p>
        </w:tc>
        <w:tc>
          <w:tcPr>
            <w:tcW w:w="1275" w:type="dxa"/>
            <w:tcMar>
              <w:top w:w="50" w:type="dxa"/>
              <w:left w:w="100" w:type="dxa"/>
            </w:tcMar>
            <w:vAlign w:val="center"/>
          </w:tcPr>
          <w:p w14:paraId="4BB0AC79" w14:textId="593EDCA0" w:rsidR="00A12437" w:rsidRPr="001D0815" w:rsidRDefault="00A12437"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3D5764C" w14:textId="77777777" w:rsidR="00A12437" w:rsidRPr="001D0815" w:rsidRDefault="00A12437" w:rsidP="00BB547F">
            <w:pPr>
              <w:spacing w:after="0" w:line="240" w:lineRule="auto"/>
              <w:ind w:left="135"/>
            </w:pPr>
          </w:p>
        </w:tc>
        <w:tc>
          <w:tcPr>
            <w:tcW w:w="1701" w:type="dxa"/>
            <w:tcBorders>
              <w:top w:val="single" w:sz="4" w:space="0" w:color="auto"/>
            </w:tcBorders>
            <w:tcMar>
              <w:top w:w="50" w:type="dxa"/>
              <w:left w:w="100" w:type="dxa"/>
            </w:tcMar>
            <w:vAlign w:val="center"/>
          </w:tcPr>
          <w:p w14:paraId="3F28215E" w14:textId="08971010" w:rsidR="00A12437" w:rsidRPr="001D0815" w:rsidRDefault="00022039" w:rsidP="00BB547F">
            <w:pPr>
              <w:spacing w:after="0" w:line="240" w:lineRule="auto"/>
              <w:ind w:left="135"/>
            </w:pPr>
            <w:hyperlink r:id="rId337">
              <w:r w:rsidR="00A12437" w:rsidRPr="00BE3754">
                <w:rPr>
                  <w:rFonts w:ascii="Times New Roman" w:eastAsia="Calibri" w:hAnsi="Times New Roman" w:cs="Times New Roman"/>
                  <w:color w:val="0000FF"/>
                  <w:u w:val="single"/>
                </w:rPr>
                <w:t>www.edu.ru</w:t>
              </w:r>
            </w:hyperlink>
            <w:r w:rsidR="00A12437" w:rsidRPr="00BE3754">
              <w:rPr>
                <w:rFonts w:ascii="Times New Roman" w:eastAsia="Calibri" w:hAnsi="Times New Roman" w:cs="Times New Roman"/>
                <w:color w:val="000000"/>
                <w:sz w:val="24"/>
              </w:rPr>
              <w:t xml:space="preserve"> </w:t>
            </w:r>
            <w:hyperlink r:id="rId338">
              <w:r w:rsidR="00A12437" w:rsidRPr="00BE3754">
                <w:rPr>
                  <w:rFonts w:ascii="Times New Roman" w:eastAsia="Calibri" w:hAnsi="Times New Roman" w:cs="Times New Roman"/>
                  <w:color w:val="0000FF"/>
                  <w:u w:val="single"/>
                </w:rPr>
                <w:t>www.school.edu.ru</w:t>
              </w:r>
            </w:hyperlink>
            <w:r w:rsidR="00A12437" w:rsidRPr="00BE3754">
              <w:rPr>
                <w:rFonts w:ascii="Times New Roman" w:eastAsia="Calibri" w:hAnsi="Times New Roman" w:cs="Times New Roman"/>
                <w:color w:val="000000"/>
                <w:sz w:val="24"/>
              </w:rPr>
              <w:t xml:space="preserve"> </w:t>
            </w:r>
          </w:p>
        </w:tc>
      </w:tr>
      <w:tr w:rsidR="00C544CC" w:rsidRPr="001D0815" w14:paraId="6D50C538" w14:textId="77777777" w:rsidTr="00A92383">
        <w:trPr>
          <w:trHeight w:val="144"/>
          <w:tblCellSpacing w:w="20" w:type="nil"/>
        </w:trPr>
        <w:tc>
          <w:tcPr>
            <w:tcW w:w="687" w:type="dxa"/>
            <w:tcMar>
              <w:top w:w="50" w:type="dxa"/>
              <w:left w:w="100" w:type="dxa"/>
            </w:tcMar>
            <w:vAlign w:val="center"/>
          </w:tcPr>
          <w:p w14:paraId="4A1DAE87" w14:textId="77777777" w:rsidR="00C544CC" w:rsidRPr="001D0815" w:rsidRDefault="00C544CC" w:rsidP="00BB547F">
            <w:pPr>
              <w:spacing w:after="0" w:line="240" w:lineRule="auto"/>
            </w:pPr>
            <w:r w:rsidRPr="001D0815">
              <w:rPr>
                <w:rFonts w:ascii="Times New Roman" w:hAnsi="Times New Roman"/>
                <w:color w:val="000000"/>
                <w:sz w:val="24"/>
              </w:rPr>
              <w:t>55</w:t>
            </w:r>
          </w:p>
        </w:tc>
        <w:tc>
          <w:tcPr>
            <w:tcW w:w="3850" w:type="dxa"/>
            <w:tcMar>
              <w:top w:w="50" w:type="dxa"/>
              <w:left w:w="100" w:type="dxa"/>
            </w:tcMar>
            <w:vAlign w:val="center"/>
          </w:tcPr>
          <w:p w14:paraId="6FBD5CDD" w14:textId="77777777" w:rsidR="00C544CC" w:rsidRPr="001D0815" w:rsidRDefault="00C544CC" w:rsidP="00BB547F">
            <w:pPr>
              <w:spacing w:after="0" w:line="240" w:lineRule="auto"/>
            </w:pPr>
            <w:r w:rsidRPr="001D0815">
              <w:rPr>
                <w:rFonts w:ascii="Times New Roman" w:eastAsia="Calibri" w:hAnsi="Times New Roman" w:cs="Times New Roman"/>
                <w:sz w:val="28"/>
                <w:szCs w:val="28"/>
              </w:rPr>
              <w:t xml:space="preserve">ТБ. </w:t>
            </w:r>
            <w:r w:rsidRPr="001D0815">
              <w:rPr>
                <w:rFonts w:ascii="Times New Roman" w:hAnsi="Times New Roman" w:cs="Times New Roman"/>
                <w:sz w:val="28"/>
                <w:szCs w:val="28"/>
              </w:rPr>
              <w:t>Совершенствование ранее разученные технические действия с мячом.  Правила игры и игровая деятельность по правилам с использованием разученных технических приёмов. Спортивная игра.</w:t>
            </w:r>
          </w:p>
        </w:tc>
        <w:tc>
          <w:tcPr>
            <w:tcW w:w="946" w:type="dxa"/>
            <w:tcMar>
              <w:top w:w="50" w:type="dxa"/>
              <w:left w:w="100" w:type="dxa"/>
            </w:tcMar>
            <w:vAlign w:val="center"/>
          </w:tcPr>
          <w:p w14:paraId="4EA07E33" w14:textId="77777777" w:rsidR="00C544CC" w:rsidRPr="001D0815" w:rsidRDefault="00C544CC"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7E16445D" w14:textId="77777777" w:rsidR="00C544CC" w:rsidRPr="001D0815" w:rsidRDefault="00C544CC" w:rsidP="00BB547F">
            <w:pPr>
              <w:spacing w:after="0" w:line="240" w:lineRule="auto"/>
              <w:ind w:left="135"/>
              <w:jc w:val="center"/>
            </w:pPr>
          </w:p>
        </w:tc>
        <w:tc>
          <w:tcPr>
            <w:tcW w:w="1275" w:type="dxa"/>
            <w:tcMar>
              <w:top w:w="50" w:type="dxa"/>
              <w:left w:w="100" w:type="dxa"/>
            </w:tcMar>
            <w:vAlign w:val="center"/>
          </w:tcPr>
          <w:p w14:paraId="37499BD2" w14:textId="5BA2BE77" w:rsidR="00C544CC" w:rsidRPr="001D0815" w:rsidRDefault="00C544CC"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1DEBA0D5" w14:textId="77777777" w:rsidR="00C544CC" w:rsidRPr="001D0815" w:rsidRDefault="00C544CC" w:rsidP="00BB547F">
            <w:pPr>
              <w:spacing w:after="0" w:line="240" w:lineRule="auto"/>
              <w:ind w:left="135"/>
            </w:pPr>
          </w:p>
        </w:tc>
        <w:tc>
          <w:tcPr>
            <w:tcW w:w="1701" w:type="dxa"/>
            <w:tcMar>
              <w:top w:w="50" w:type="dxa"/>
              <w:left w:w="100" w:type="dxa"/>
            </w:tcMar>
            <w:vAlign w:val="center"/>
          </w:tcPr>
          <w:p w14:paraId="7385C12D" w14:textId="77777777" w:rsidR="00C544CC" w:rsidRPr="001D0815" w:rsidRDefault="00022039" w:rsidP="00BB547F">
            <w:pPr>
              <w:spacing w:after="0" w:line="240" w:lineRule="auto"/>
              <w:ind w:left="135"/>
            </w:pPr>
            <w:hyperlink r:id="rId339" w:anchor="gto-method">
              <w:r w:rsidR="00C544CC" w:rsidRPr="001D0815">
                <w:rPr>
                  <w:rFonts w:ascii="Times New Roman" w:hAnsi="Times New Roman"/>
                  <w:color w:val="0000FF"/>
                  <w:u w:val="single"/>
                </w:rPr>
                <w:t>https://www.gto.ru/#gto-method</w:t>
              </w:r>
            </w:hyperlink>
          </w:p>
        </w:tc>
      </w:tr>
      <w:tr w:rsidR="00C544CC" w:rsidRPr="001D0815" w14:paraId="660EABC2" w14:textId="77777777" w:rsidTr="00A92383">
        <w:trPr>
          <w:trHeight w:val="144"/>
          <w:tblCellSpacing w:w="20" w:type="nil"/>
        </w:trPr>
        <w:tc>
          <w:tcPr>
            <w:tcW w:w="687" w:type="dxa"/>
            <w:tcMar>
              <w:top w:w="50" w:type="dxa"/>
              <w:left w:w="100" w:type="dxa"/>
            </w:tcMar>
            <w:vAlign w:val="center"/>
          </w:tcPr>
          <w:p w14:paraId="4EAAE882" w14:textId="77777777" w:rsidR="00C544CC" w:rsidRPr="001D0815" w:rsidRDefault="00C544CC" w:rsidP="00BB547F">
            <w:pPr>
              <w:spacing w:after="0" w:line="240" w:lineRule="auto"/>
            </w:pPr>
            <w:r w:rsidRPr="001D0815">
              <w:rPr>
                <w:rFonts w:ascii="Times New Roman" w:hAnsi="Times New Roman"/>
                <w:color w:val="000000"/>
                <w:sz w:val="24"/>
              </w:rPr>
              <w:t>56</w:t>
            </w:r>
          </w:p>
        </w:tc>
        <w:tc>
          <w:tcPr>
            <w:tcW w:w="3850" w:type="dxa"/>
            <w:tcMar>
              <w:top w:w="50" w:type="dxa"/>
              <w:left w:w="100" w:type="dxa"/>
            </w:tcMar>
            <w:vAlign w:val="center"/>
          </w:tcPr>
          <w:p w14:paraId="0DA6A41D" w14:textId="77777777" w:rsidR="00C544CC" w:rsidRPr="001D0815" w:rsidRDefault="00C544CC" w:rsidP="00BB547F">
            <w:pPr>
              <w:pStyle w:val="a6"/>
              <w:rPr>
                <w:rFonts w:ascii="Times New Roman" w:hAnsi="Times New Roman" w:cs="Times New Roman"/>
                <w:sz w:val="28"/>
                <w:szCs w:val="28"/>
              </w:rPr>
            </w:pPr>
            <w:r w:rsidRPr="001D0815">
              <w:rPr>
                <w:rFonts w:ascii="Times New Roman" w:hAnsi="Times New Roman" w:cs="Times New Roman"/>
                <w:sz w:val="28"/>
                <w:szCs w:val="28"/>
              </w:rPr>
              <w:t>Техника безопасности.</w:t>
            </w:r>
          </w:p>
          <w:p w14:paraId="4CF29AB1" w14:textId="77777777" w:rsidR="00C544CC" w:rsidRPr="001D0815" w:rsidRDefault="00C544CC" w:rsidP="00BB547F">
            <w:pPr>
              <w:pStyle w:val="a6"/>
              <w:rPr>
                <w:rFonts w:ascii="Times New Roman" w:hAnsi="Times New Roman" w:cs="Times New Roman"/>
                <w:sz w:val="28"/>
                <w:szCs w:val="28"/>
              </w:rPr>
            </w:pPr>
            <w:r w:rsidRPr="001D0815">
              <w:rPr>
                <w:rFonts w:ascii="Times New Roman" w:hAnsi="Times New Roman" w:cs="Times New Roman"/>
                <w:sz w:val="28"/>
                <w:szCs w:val="28"/>
              </w:rPr>
              <w:lastRenderedPageBreak/>
              <w:t>Подвижные и спортивные игры.</w:t>
            </w:r>
          </w:p>
          <w:p w14:paraId="12254DF2" w14:textId="77777777" w:rsidR="00C544CC" w:rsidRPr="001D0815" w:rsidRDefault="00C544CC" w:rsidP="00BB547F">
            <w:pPr>
              <w:pStyle w:val="a6"/>
              <w:rPr>
                <w:rFonts w:ascii="Times New Roman" w:hAnsi="Times New Roman" w:cs="Times New Roman"/>
                <w:sz w:val="28"/>
                <w:szCs w:val="28"/>
              </w:rPr>
            </w:pPr>
            <w:r w:rsidRPr="001D0815">
              <w:rPr>
                <w:rFonts w:ascii="Times New Roman" w:hAnsi="Times New Roman" w:cs="Times New Roman"/>
                <w:sz w:val="28"/>
                <w:szCs w:val="28"/>
              </w:rPr>
              <w:t>Правила техники выполнения тестовых заданий и способы регистрации их результатов.</w:t>
            </w:r>
          </w:p>
          <w:p w14:paraId="3C2C07FE" w14:textId="77777777" w:rsidR="00C544CC" w:rsidRPr="001D0815" w:rsidRDefault="00C544CC" w:rsidP="00BB547F">
            <w:pPr>
              <w:spacing w:after="0" w:line="240" w:lineRule="auto"/>
            </w:pPr>
            <w:r w:rsidRPr="001D0815">
              <w:rPr>
                <w:rFonts w:ascii="Times New Roman" w:hAnsi="Times New Roman" w:cs="Times New Roman"/>
                <w:sz w:val="28"/>
                <w:szCs w:val="28"/>
              </w:rPr>
              <w:t>Правила и способы составления плана самостоятельных занятий физической подготовкой.</w:t>
            </w:r>
          </w:p>
        </w:tc>
        <w:tc>
          <w:tcPr>
            <w:tcW w:w="946" w:type="dxa"/>
            <w:tcMar>
              <w:top w:w="50" w:type="dxa"/>
              <w:left w:w="100" w:type="dxa"/>
            </w:tcMar>
            <w:vAlign w:val="center"/>
          </w:tcPr>
          <w:p w14:paraId="003B7544" w14:textId="77777777" w:rsidR="00C544CC" w:rsidRPr="001D0815" w:rsidRDefault="00C544CC" w:rsidP="00BB547F">
            <w:pPr>
              <w:spacing w:after="0" w:line="240" w:lineRule="auto"/>
              <w:ind w:left="135"/>
              <w:jc w:val="center"/>
            </w:pPr>
            <w:r w:rsidRPr="001D0815">
              <w:rPr>
                <w:rFonts w:ascii="Times New Roman" w:hAnsi="Times New Roman"/>
                <w:color w:val="000000"/>
                <w:sz w:val="24"/>
              </w:rPr>
              <w:lastRenderedPageBreak/>
              <w:t xml:space="preserve"> 1 </w:t>
            </w:r>
          </w:p>
        </w:tc>
        <w:tc>
          <w:tcPr>
            <w:tcW w:w="1181" w:type="dxa"/>
            <w:tcMar>
              <w:top w:w="50" w:type="dxa"/>
              <w:left w:w="100" w:type="dxa"/>
            </w:tcMar>
            <w:vAlign w:val="center"/>
          </w:tcPr>
          <w:p w14:paraId="040E6AF4" w14:textId="77777777" w:rsidR="00C544CC" w:rsidRPr="001D0815" w:rsidRDefault="00C544CC" w:rsidP="00BB547F">
            <w:pPr>
              <w:spacing w:after="0" w:line="240" w:lineRule="auto"/>
              <w:ind w:left="135"/>
              <w:jc w:val="center"/>
            </w:pPr>
          </w:p>
        </w:tc>
        <w:tc>
          <w:tcPr>
            <w:tcW w:w="1275" w:type="dxa"/>
            <w:tcMar>
              <w:top w:w="50" w:type="dxa"/>
              <w:left w:w="100" w:type="dxa"/>
            </w:tcMar>
            <w:vAlign w:val="center"/>
          </w:tcPr>
          <w:p w14:paraId="3829BD6D" w14:textId="0D71BAFE" w:rsidR="00C544CC" w:rsidRPr="001D0815" w:rsidRDefault="00C544CC"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454DBF2" w14:textId="77777777" w:rsidR="00C544CC" w:rsidRPr="001D0815" w:rsidRDefault="00C544CC" w:rsidP="00BB547F">
            <w:pPr>
              <w:spacing w:after="0" w:line="240" w:lineRule="auto"/>
              <w:ind w:left="135"/>
            </w:pPr>
          </w:p>
        </w:tc>
        <w:tc>
          <w:tcPr>
            <w:tcW w:w="1701" w:type="dxa"/>
            <w:tcMar>
              <w:top w:w="50" w:type="dxa"/>
              <w:left w:w="100" w:type="dxa"/>
            </w:tcMar>
            <w:vAlign w:val="center"/>
          </w:tcPr>
          <w:p w14:paraId="3686A257" w14:textId="77777777" w:rsidR="00C544CC" w:rsidRPr="001D0815" w:rsidRDefault="00022039" w:rsidP="00BB547F">
            <w:pPr>
              <w:spacing w:after="0" w:line="240" w:lineRule="auto"/>
              <w:ind w:left="135"/>
            </w:pPr>
            <w:hyperlink r:id="rId340" w:anchor="gto-method">
              <w:r w:rsidR="00C544CC" w:rsidRPr="001D0815">
                <w:rPr>
                  <w:rFonts w:ascii="Times New Roman" w:hAnsi="Times New Roman"/>
                  <w:color w:val="0000FF"/>
                  <w:u w:val="single"/>
                </w:rPr>
                <w:t>https://www.gt</w:t>
              </w:r>
              <w:r w:rsidR="00C544CC" w:rsidRPr="001D0815">
                <w:rPr>
                  <w:rFonts w:ascii="Times New Roman" w:hAnsi="Times New Roman"/>
                  <w:color w:val="0000FF"/>
                  <w:u w:val="single"/>
                </w:rPr>
                <w:lastRenderedPageBreak/>
                <w:t>o.ru/#gto-method</w:t>
              </w:r>
            </w:hyperlink>
          </w:p>
        </w:tc>
      </w:tr>
      <w:tr w:rsidR="00C544CC" w:rsidRPr="001D0815" w14:paraId="74D693F3" w14:textId="77777777" w:rsidTr="00A92383">
        <w:trPr>
          <w:trHeight w:val="144"/>
          <w:tblCellSpacing w:w="20" w:type="nil"/>
        </w:trPr>
        <w:tc>
          <w:tcPr>
            <w:tcW w:w="687" w:type="dxa"/>
            <w:tcMar>
              <w:top w:w="50" w:type="dxa"/>
              <w:left w:w="100" w:type="dxa"/>
            </w:tcMar>
            <w:vAlign w:val="center"/>
          </w:tcPr>
          <w:p w14:paraId="5BE02E9B" w14:textId="77777777" w:rsidR="00C544CC" w:rsidRPr="001D0815" w:rsidRDefault="00C544CC" w:rsidP="00BB547F">
            <w:pPr>
              <w:spacing w:after="0" w:line="240" w:lineRule="auto"/>
            </w:pPr>
            <w:r w:rsidRPr="001D0815">
              <w:rPr>
                <w:rFonts w:ascii="Times New Roman" w:hAnsi="Times New Roman"/>
                <w:color w:val="000000"/>
                <w:sz w:val="24"/>
              </w:rPr>
              <w:lastRenderedPageBreak/>
              <w:t>57</w:t>
            </w:r>
          </w:p>
        </w:tc>
        <w:tc>
          <w:tcPr>
            <w:tcW w:w="3850" w:type="dxa"/>
            <w:tcMar>
              <w:top w:w="50" w:type="dxa"/>
              <w:left w:w="100" w:type="dxa"/>
            </w:tcMar>
            <w:vAlign w:val="center"/>
          </w:tcPr>
          <w:p w14:paraId="4268D72F" w14:textId="77777777" w:rsidR="00C544CC" w:rsidRPr="001D0815" w:rsidRDefault="00C544CC" w:rsidP="00BB547F">
            <w:pPr>
              <w:pStyle w:val="a6"/>
              <w:rPr>
                <w:rFonts w:ascii="Times New Roman" w:eastAsia="Times New Roman" w:hAnsi="Times New Roman" w:cs="Times New Roman"/>
                <w:bCs/>
                <w:sz w:val="28"/>
                <w:szCs w:val="28"/>
                <w:lang w:eastAsia="ru-RU"/>
              </w:rPr>
            </w:pPr>
            <w:r w:rsidRPr="001D0815">
              <w:rPr>
                <w:rFonts w:ascii="Times New Roman" w:eastAsia="Calibri" w:hAnsi="Times New Roman" w:cs="Times New Roman"/>
                <w:sz w:val="28"/>
                <w:szCs w:val="28"/>
              </w:rPr>
              <w:t xml:space="preserve">Правила техники безопасности на уроках.  ТБ. </w:t>
            </w:r>
            <w:r w:rsidRPr="001D0815">
              <w:rPr>
                <w:rFonts w:ascii="Times New Roman" w:eastAsia="Times New Roman" w:hAnsi="Times New Roman" w:cs="Times New Roman"/>
                <w:bCs/>
                <w:sz w:val="28"/>
                <w:szCs w:val="28"/>
                <w:lang w:eastAsia="ru-RU"/>
              </w:rPr>
              <w:t>Комплекс ГТО</w:t>
            </w:r>
          </w:p>
          <w:p w14:paraId="4B140EF9" w14:textId="77777777" w:rsidR="00C544CC" w:rsidRPr="001D0815" w:rsidRDefault="00C544CC" w:rsidP="00BB547F">
            <w:pPr>
              <w:pStyle w:val="a6"/>
              <w:rPr>
                <w:rFonts w:ascii="Times New Roman" w:hAnsi="Times New Roman" w:cs="Times New Roman"/>
                <w:sz w:val="28"/>
                <w:szCs w:val="28"/>
              </w:rPr>
            </w:pPr>
            <w:r w:rsidRPr="001D0815">
              <w:rPr>
                <w:rFonts w:ascii="Times New Roman" w:hAnsi="Times New Roman" w:cs="Times New Roman"/>
                <w:sz w:val="28"/>
                <w:szCs w:val="28"/>
              </w:rPr>
              <w:t>«Физическая подготовка».</w:t>
            </w:r>
          </w:p>
          <w:p w14:paraId="235761A0" w14:textId="0930EC84" w:rsidR="00C544CC" w:rsidRPr="007749BE" w:rsidRDefault="00C544CC" w:rsidP="00BB547F">
            <w:pPr>
              <w:pStyle w:val="a6"/>
              <w:rPr>
                <w:rFonts w:ascii="Times New Roman" w:eastAsia="Calibri" w:hAnsi="Times New Roman" w:cs="Times New Roman"/>
                <w:sz w:val="28"/>
                <w:szCs w:val="28"/>
              </w:rPr>
            </w:pPr>
            <w:r w:rsidRPr="001D0815">
              <w:rPr>
                <w:rFonts w:ascii="Times New Roman" w:eastAsia="Calibri" w:hAnsi="Times New Roman" w:cs="Times New Roman"/>
                <w:sz w:val="28"/>
                <w:szCs w:val="28"/>
              </w:rPr>
              <w:t>Укрепление здоровья через ВФСК ГТО Правила выполнения спорти</w:t>
            </w:r>
            <w:r w:rsidR="007749BE">
              <w:rPr>
                <w:rFonts w:ascii="Times New Roman" w:eastAsia="Calibri" w:hAnsi="Times New Roman" w:cs="Times New Roman"/>
                <w:sz w:val="28"/>
                <w:szCs w:val="28"/>
              </w:rPr>
              <w:t xml:space="preserve">вных нормативов 4 ступени. </w:t>
            </w:r>
            <w:r w:rsidRPr="001D0815">
              <w:rPr>
                <w:rFonts w:ascii="Times New Roman" w:hAnsi="Times New Roman" w:cs="Times New Roman"/>
                <w:sz w:val="28"/>
                <w:szCs w:val="28"/>
              </w:rPr>
              <w:t>Развитие скоростных способностей.</w:t>
            </w:r>
          </w:p>
        </w:tc>
        <w:tc>
          <w:tcPr>
            <w:tcW w:w="946" w:type="dxa"/>
            <w:tcMar>
              <w:top w:w="50" w:type="dxa"/>
              <w:left w:w="100" w:type="dxa"/>
            </w:tcMar>
            <w:vAlign w:val="center"/>
          </w:tcPr>
          <w:p w14:paraId="6A4903ED" w14:textId="77777777" w:rsidR="00C544CC" w:rsidRPr="001D0815" w:rsidRDefault="00C544CC"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0E287BE9" w14:textId="77777777" w:rsidR="00C544CC" w:rsidRPr="001D0815" w:rsidRDefault="00C544CC" w:rsidP="00BB547F">
            <w:pPr>
              <w:spacing w:after="0" w:line="240" w:lineRule="auto"/>
              <w:ind w:left="135"/>
              <w:jc w:val="center"/>
            </w:pPr>
          </w:p>
        </w:tc>
        <w:tc>
          <w:tcPr>
            <w:tcW w:w="1275" w:type="dxa"/>
            <w:tcMar>
              <w:top w:w="50" w:type="dxa"/>
              <w:left w:w="100" w:type="dxa"/>
            </w:tcMar>
            <w:vAlign w:val="center"/>
          </w:tcPr>
          <w:p w14:paraId="422640D5" w14:textId="5F1F5AFE" w:rsidR="00C544CC" w:rsidRPr="001D0815" w:rsidRDefault="00C544CC"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0920524" w14:textId="77777777" w:rsidR="00C544CC" w:rsidRPr="001D0815" w:rsidRDefault="00C544CC" w:rsidP="00BB547F">
            <w:pPr>
              <w:spacing w:after="0" w:line="240" w:lineRule="auto"/>
              <w:ind w:left="135"/>
            </w:pPr>
          </w:p>
        </w:tc>
        <w:tc>
          <w:tcPr>
            <w:tcW w:w="1701" w:type="dxa"/>
            <w:tcMar>
              <w:top w:w="50" w:type="dxa"/>
              <w:left w:w="100" w:type="dxa"/>
            </w:tcMar>
            <w:vAlign w:val="center"/>
          </w:tcPr>
          <w:p w14:paraId="0CDC2726" w14:textId="77777777" w:rsidR="00C544CC" w:rsidRPr="001D0815" w:rsidRDefault="00022039" w:rsidP="00BB547F">
            <w:pPr>
              <w:spacing w:after="0" w:line="240" w:lineRule="auto"/>
              <w:ind w:left="135"/>
            </w:pPr>
            <w:hyperlink r:id="rId341" w:anchor="gto-method">
              <w:r w:rsidR="00C544CC" w:rsidRPr="001D0815">
                <w:rPr>
                  <w:rFonts w:ascii="Times New Roman" w:hAnsi="Times New Roman"/>
                  <w:color w:val="0000FF"/>
                  <w:u w:val="single"/>
                </w:rPr>
                <w:t>https://www.gto.ru/#gto-method</w:t>
              </w:r>
            </w:hyperlink>
          </w:p>
        </w:tc>
      </w:tr>
      <w:tr w:rsidR="00C544CC" w:rsidRPr="001D0815" w14:paraId="39C75820" w14:textId="77777777" w:rsidTr="00A92383">
        <w:trPr>
          <w:trHeight w:val="144"/>
          <w:tblCellSpacing w:w="20" w:type="nil"/>
        </w:trPr>
        <w:tc>
          <w:tcPr>
            <w:tcW w:w="687" w:type="dxa"/>
            <w:tcMar>
              <w:top w:w="50" w:type="dxa"/>
              <w:left w:w="100" w:type="dxa"/>
            </w:tcMar>
            <w:vAlign w:val="center"/>
          </w:tcPr>
          <w:p w14:paraId="66F6C57D" w14:textId="77777777" w:rsidR="00C544CC" w:rsidRPr="001D0815" w:rsidRDefault="00C544CC" w:rsidP="00BB547F">
            <w:pPr>
              <w:spacing w:after="0" w:line="240" w:lineRule="auto"/>
            </w:pPr>
            <w:r w:rsidRPr="001D0815">
              <w:rPr>
                <w:rFonts w:ascii="Times New Roman" w:hAnsi="Times New Roman"/>
                <w:color w:val="000000"/>
                <w:sz w:val="24"/>
              </w:rPr>
              <w:t>58</w:t>
            </w:r>
          </w:p>
        </w:tc>
        <w:tc>
          <w:tcPr>
            <w:tcW w:w="3850" w:type="dxa"/>
            <w:tcMar>
              <w:top w:w="50" w:type="dxa"/>
              <w:left w:w="100" w:type="dxa"/>
            </w:tcMar>
            <w:vAlign w:val="center"/>
          </w:tcPr>
          <w:p w14:paraId="2C0C86D0" w14:textId="0DC2BB62" w:rsidR="00C544CC" w:rsidRPr="007749BE" w:rsidRDefault="00C544CC"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 xml:space="preserve">ТБ. </w:t>
            </w:r>
            <w:r w:rsidRPr="001D0815">
              <w:rPr>
                <w:rFonts w:ascii="Times New Roman" w:hAnsi="Times New Roman"/>
                <w:color w:val="000000"/>
                <w:sz w:val="24"/>
              </w:rPr>
              <w:t xml:space="preserve"> ГТО. </w:t>
            </w:r>
            <w:r w:rsidRPr="001D0815">
              <w:rPr>
                <w:rFonts w:ascii="Times New Roman" w:hAnsi="Times New Roman" w:cs="Times New Roman"/>
                <w:sz w:val="28"/>
                <w:szCs w:val="28"/>
              </w:rPr>
              <w:t>Бег 30 м, 60 м. Эстафет</w:t>
            </w:r>
            <w:r w:rsidR="007749BE">
              <w:rPr>
                <w:rFonts w:ascii="Times New Roman" w:hAnsi="Times New Roman" w:cs="Times New Roman"/>
                <w:sz w:val="28"/>
                <w:szCs w:val="28"/>
              </w:rPr>
              <w:t xml:space="preserve">ы, подвижные и спортивные игры. </w:t>
            </w:r>
            <w:r w:rsidRPr="001D0815">
              <w:rPr>
                <w:rFonts w:ascii="Times New Roman" w:hAnsi="Times New Roman" w:cs="Times New Roman"/>
                <w:sz w:val="28"/>
                <w:szCs w:val="28"/>
              </w:rPr>
              <w:t>Развитие гибкости.</w:t>
            </w:r>
          </w:p>
        </w:tc>
        <w:tc>
          <w:tcPr>
            <w:tcW w:w="946" w:type="dxa"/>
            <w:tcMar>
              <w:top w:w="50" w:type="dxa"/>
              <w:left w:w="100" w:type="dxa"/>
            </w:tcMar>
            <w:vAlign w:val="center"/>
          </w:tcPr>
          <w:p w14:paraId="779CB473" w14:textId="77777777" w:rsidR="00C544CC" w:rsidRPr="001D0815" w:rsidRDefault="00C544CC"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51C38647" w14:textId="77777777" w:rsidR="00C544CC" w:rsidRPr="001D0815" w:rsidRDefault="00C544CC" w:rsidP="00BB547F">
            <w:pPr>
              <w:spacing w:after="0" w:line="240" w:lineRule="auto"/>
              <w:ind w:left="135"/>
              <w:jc w:val="center"/>
            </w:pPr>
          </w:p>
        </w:tc>
        <w:tc>
          <w:tcPr>
            <w:tcW w:w="1275" w:type="dxa"/>
            <w:tcMar>
              <w:top w:w="50" w:type="dxa"/>
              <w:left w:w="100" w:type="dxa"/>
            </w:tcMar>
            <w:vAlign w:val="center"/>
          </w:tcPr>
          <w:p w14:paraId="55033E37" w14:textId="50F2AF5E" w:rsidR="00C544CC" w:rsidRPr="001D0815" w:rsidRDefault="00C544CC"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78769773" w14:textId="77777777" w:rsidR="00C544CC" w:rsidRPr="001D0815" w:rsidRDefault="00C544CC" w:rsidP="00BB547F">
            <w:pPr>
              <w:spacing w:after="0" w:line="240" w:lineRule="auto"/>
              <w:ind w:left="135"/>
            </w:pPr>
          </w:p>
        </w:tc>
        <w:tc>
          <w:tcPr>
            <w:tcW w:w="1701" w:type="dxa"/>
            <w:tcMar>
              <w:top w:w="50" w:type="dxa"/>
              <w:left w:w="100" w:type="dxa"/>
            </w:tcMar>
            <w:vAlign w:val="center"/>
          </w:tcPr>
          <w:p w14:paraId="789CFDF3" w14:textId="77777777" w:rsidR="00C544CC" w:rsidRPr="001D0815" w:rsidRDefault="00022039" w:rsidP="00BB547F">
            <w:pPr>
              <w:spacing w:after="0" w:line="240" w:lineRule="auto"/>
              <w:ind w:left="135"/>
            </w:pPr>
            <w:hyperlink r:id="rId342" w:anchor="gto-method">
              <w:r w:rsidR="00C544CC" w:rsidRPr="001D0815">
                <w:rPr>
                  <w:rFonts w:ascii="Times New Roman" w:hAnsi="Times New Roman"/>
                  <w:color w:val="0000FF"/>
                  <w:u w:val="single"/>
                </w:rPr>
                <w:t>https://www.gto.ru/#gto-method</w:t>
              </w:r>
            </w:hyperlink>
          </w:p>
        </w:tc>
      </w:tr>
      <w:tr w:rsidR="00C544CC" w:rsidRPr="001D0815" w14:paraId="286639BF" w14:textId="77777777" w:rsidTr="00A92383">
        <w:trPr>
          <w:trHeight w:val="144"/>
          <w:tblCellSpacing w:w="20" w:type="nil"/>
        </w:trPr>
        <w:tc>
          <w:tcPr>
            <w:tcW w:w="687" w:type="dxa"/>
            <w:tcMar>
              <w:top w:w="50" w:type="dxa"/>
              <w:left w:w="100" w:type="dxa"/>
            </w:tcMar>
            <w:vAlign w:val="center"/>
          </w:tcPr>
          <w:p w14:paraId="2F8C9F6A" w14:textId="77777777" w:rsidR="00C544CC" w:rsidRPr="001D0815" w:rsidRDefault="00C544CC" w:rsidP="00BB547F">
            <w:pPr>
              <w:spacing w:after="0" w:line="240" w:lineRule="auto"/>
            </w:pPr>
            <w:r w:rsidRPr="001D0815">
              <w:rPr>
                <w:rFonts w:ascii="Times New Roman" w:hAnsi="Times New Roman"/>
                <w:color w:val="000000"/>
                <w:sz w:val="24"/>
              </w:rPr>
              <w:t>59</w:t>
            </w:r>
          </w:p>
        </w:tc>
        <w:tc>
          <w:tcPr>
            <w:tcW w:w="3850" w:type="dxa"/>
            <w:tcMar>
              <w:top w:w="50" w:type="dxa"/>
              <w:left w:w="100" w:type="dxa"/>
            </w:tcMar>
            <w:vAlign w:val="center"/>
          </w:tcPr>
          <w:p w14:paraId="7D6CCB76" w14:textId="3C65C395" w:rsidR="00C544CC" w:rsidRPr="007749BE" w:rsidRDefault="00C544CC" w:rsidP="00BB547F">
            <w:pPr>
              <w:pStyle w:val="a6"/>
              <w:rPr>
                <w:rFonts w:ascii="Times New Roman" w:eastAsia="Calibri" w:hAnsi="Times New Roman" w:cs="Times New Roman"/>
                <w:sz w:val="28"/>
                <w:szCs w:val="28"/>
              </w:rPr>
            </w:pPr>
            <w:r w:rsidRPr="001D0815">
              <w:rPr>
                <w:rFonts w:ascii="Times New Roman" w:eastAsia="Calibri" w:hAnsi="Times New Roman" w:cs="Times New Roman"/>
                <w:sz w:val="28"/>
                <w:szCs w:val="28"/>
              </w:rPr>
              <w:t xml:space="preserve">ТБ. </w:t>
            </w:r>
            <w:r w:rsidRPr="001D0815">
              <w:rPr>
                <w:rFonts w:ascii="Times New Roman" w:hAnsi="Times New Roman"/>
                <w:color w:val="000000"/>
                <w:sz w:val="24"/>
              </w:rPr>
              <w:t xml:space="preserve"> ГТО. </w:t>
            </w:r>
            <w:r w:rsidRPr="001D0815">
              <w:rPr>
                <w:rFonts w:ascii="Times New Roman" w:eastAsia="Calibri" w:hAnsi="Times New Roman" w:cs="Times New Roman"/>
                <w:sz w:val="28"/>
                <w:szCs w:val="28"/>
              </w:rPr>
              <w:t>Бег 1500 м, 2000 м. Эстафет</w:t>
            </w:r>
            <w:r w:rsidR="007749BE">
              <w:rPr>
                <w:rFonts w:ascii="Times New Roman" w:eastAsia="Calibri" w:hAnsi="Times New Roman" w:cs="Times New Roman"/>
                <w:sz w:val="28"/>
                <w:szCs w:val="28"/>
              </w:rPr>
              <w:t xml:space="preserve">ы, подвижные и спортивные игры. </w:t>
            </w:r>
            <w:r w:rsidRPr="001D0815">
              <w:rPr>
                <w:rFonts w:ascii="Times New Roman" w:eastAsia="Calibri" w:hAnsi="Times New Roman" w:cs="Times New Roman"/>
                <w:sz w:val="28"/>
                <w:szCs w:val="28"/>
              </w:rPr>
              <w:t>Развитие гибкости, скоростных способностей.</w:t>
            </w:r>
          </w:p>
        </w:tc>
        <w:tc>
          <w:tcPr>
            <w:tcW w:w="946" w:type="dxa"/>
            <w:tcMar>
              <w:top w:w="50" w:type="dxa"/>
              <w:left w:w="100" w:type="dxa"/>
            </w:tcMar>
            <w:vAlign w:val="center"/>
          </w:tcPr>
          <w:p w14:paraId="51C66C32" w14:textId="77777777" w:rsidR="00C544CC" w:rsidRPr="001D0815" w:rsidRDefault="00C544CC"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44319D98" w14:textId="77777777" w:rsidR="00C544CC" w:rsidRPr="001D0815" w:rsidRDefault="00C544CC" w:rsidP="00BB547F">
            <w:pPr>
              <w:spacing w:after="0" w:line="240" w:lineRule="auto"/>
              <w:ind w:left="135"/>
              <w:jc w:val="center"/>
            </w:pPr>
          </w:p>
        </w:tc>
        <w:tc>
          <w:tcPr>
            <w:tcW w:w="1275" w:type="dxa"/>
            <w:tcMar>
              <w:top w:w="50" w:type="dxa"/>
              <w:left w:w="100" w:type="dxa"/>
            </w:tcMar>
            <w:vAlign w:val="center"/>
          </w:tcPr>
          <w:p w14:paraId="3E77AB7B" w14:textId="093E94F9" w:rsidR="00C544CC" w:rsidRPr="001D0815" w:rsidRDefault="00C544CC"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FFA70AB" w14:textId="77777777" w:rsidR="00C544CC" w:rsidRPr="001D0815" w:rsidRDefault="00C544CC" w:rsidP="00BB547F">
            <w:pPr>
              <w:spacing w:after="0" w:line="240" w:lineRule="auto"/>
              <w:ind w:left="135"/>
            </w:pPr>
          </w:p>
        </w:tc>
        <w:tc>
          <w:tcPr>
            <w:tcW w:w="1701" w:type="dxa"/>
            <w:tcMar>
              <w:top w:w="50" w:type="dxa"/>
              <w:left w:w="100" w:type="dxa"/>
            </w:tcMar>
            <w:vAlign w:val="center"/>
          </w:tcPr>
          <w:p w14:paraId="15C10194" w14:textId="77777777" w:rsidR="00C544CC" w:rsidRPr="001D0815" w:rsidRDefault="00022039" w:rsidP="00BB547F">
            <w:pPr>
              <w:spacing w:after="0" w:line="240" w:lineRule="auto"/>
              <w:ind w:left="135"/>
            </w:pPr>
            <w:hyperlink r:id="rId343" w:anchor="gto-method">
              <w:r w:rsidR="00C544CC" w:rsidRPr="001D0815">
                <w:rPr>
                  <w:rFonts w:ascii="Times New Roman" w:hAnsi="Times New Roman"/>
                  <w:color w:val="0000FF"/>
                  <w:u w:val="single"/>
                </w:rPr>
                <w:t>https://www.gto.ru/#gto-method</w:t>
              </w:r>
            </w:hyperlink>
          </w:p>
        </w:tc>
      </w:tr>
      <w:tr w:rsidR="00C544CC" w:rsidRPr="001D0815" w14:paraId="59BA5C94" w14:textId="77777777" w:rsidTr="00A92383">
        <w:trPr>
          <w:trHeight w:val="144"/>
          <w:tblCellSpacing w:w="20" w:type="nil"/>
        </w:trPr>
        <w:tc>
          <w:tcPr>
            <w:tcW w:w="687" w:type="dxa"/>
            <w:tcMar>
              <w:top w:w="50" w:type="dxa"/>
              <w:left w:w="100" w:type="dxa"/>
            </w:tcMar>
            <w:vAlign w:val="center"/>
          </w:tcPr>
          <w:p w14:paraId="74C229F4" w14:textId="77777777" w:rsidR="00C544CC" w:rsidRPr="001D0815" w:rsidRDefault="00C544CC" w:rsidP="00BB547F">
            <w:pPr>
              <w:spacing w:after="0" w:line="240" w:lineRule="auto"/>
            </w:pPr>
            <w:r w:rsidRPr="001D0815">
              <w:rPr>
                <w:rFonts w:ascii="Times New Roman" w:hAnsi="Times New Roman"/>
                <w:color w:val="000000"/>
                <w:sz w:val="24"/>
              </w:rPr>
              <w:t>60</w:t>
            </w:r>
          </w:p>
        </w:tc>
        <w:tc>
          <w:tcPr>
            <w:tcW w:w="3850" w:type="dxa"/>
            <w:tcMar>
              <w:top w:w="50" w:type="dxa"/>
              <w:left w:w="100" w:type="dxa"/>
            </w:tcMar>
            <w:vAlign w:val="center"/>
          </w:tcPr>
          <w:p w14:paraId="700416B8" w14:textId="588E84FC" w:rsidR="00C544CC" w:rsidRPr="007749BE" w:rsidRDefault="00C544CC"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 xml:space="preserve">ТБ. </w:t>
            </w:r>
            <w:r w:rsidRPr="001D0815">
              <w:rPr>
                <w:rFonts w:ascii="Times New Roman" w:hAnsi="Times New Roman"/>
                <w:color w:val="000000"/>
                <w:sz w:val="24"/>
              </w:rPr>
              <w:t xml:space="preserve"> ГТО.</w:t>
            </w:r>
            <w:r w:rsidRPr="001D0815">
              <w:rPr>
                <w:rFonts w:ascii="Times New Roman" w:eastAsia="Times New Roman" w:hAnsi="Times New Roman" w:cs="Times New Roman"/>
                <w:bCs/>
                <w:sz w:val="28"/>
                <w:szCs w:val="28"/>
                <w:lang w:eastAsia="ru-RU"/>
              </w:rPr>
              <w:t xml:space="preserve"> Подтягивание из виса на высокой и низкой (девочки) перекладине. </w:t>
            </w:r>
            <w:r w:rsidRPr="001D0815">
              <w:rPr>
                <w:rFonts w:ascii="Times New Roman" w:hAnsi="Times New Roman"/>
                <w:color w:val="000000"/>
                <w:sz w:val="24"/>
              </w:rPr>
              <w:t xml:space="preserve"> </w:t>
            </w:r>
            <w:r w:rsidRPr="001D0815">
              <w:rPr>
                <w:rFonts w:ascii="Times New Roman" w:eastAsia="Times New Roman" w:hAnsi="Times New Roman" w:cs="Times New Roman"/>
                <w:bCs/>
                <w:sz w:val="28"/>
                <w:szCs w:val="28"/>
                <w:lang w:eastAsia="ru-RU"/>
              </w:rPr>
              <w:t>Сгибание и разгибание рук в упоре лежа на полу. Эстафет</w:t>
            </w:r>
            <w:r w:rsidR="007749BE">
              <w:rPr>
                <w:rFonts w:ascii="Times New Roman" w:hAnsi="Times New Roman" w:cs="Times New Roman"/>
                <w:sz w:val="28"/>
                <w:szCs w:val="28"/>
              </w:rPr>
              <w:t xml:space="preserve">ы, подвижные и спортивные игры. </w:t>
            </w:r>
            <w:r w:rsidRPr="001D0815">
              <w:rPr>
                <w:rFonts w:ascii="Times New Roman" w:hAnsi="Times New Roman" w:cs="Times New Roman"/>
                <w:sz w:val="28"/>
                <w:szCs w:val="28"/>
              </w:rPr>
              <w:t>Развитие скоростных способностей.</w:t>
            </w:r>
          </w:p>
        </w:tc>
        <w:tc>
          <w:tcPr>
            <w:tcW w:w="946" w:type="dxa"/>
            <w:tcMar>
              <w:top w:w="50" w:type="dxa"/>
              <w:left w:w="100" w:type="dxa"/>
            </w:tcMar>
            <w:vAlign w:val="center"/>
          </w:tcPr>
          <w:p w14:paraId="67E8770B" w14:textId="77777777" w:rsidR="00C544CC" w:rsidRPr="001D0815" w:rsidRDefault="00C544CC"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5C2BD7E8" w14:textId="77777777" w:rsidR="00C544CC" w:rsidRPr="001D0815" w:rsidRDefault="00C544CC" w:rsidP="00BB547F">
            <w:pPr>
              <w:spacing w:after="0" w:line="240" w:lineRule="auto"/>
              <w:ind w:left="135"/>
              <w:jc w:val="center"/>
            </w:pPr>
          </w:p>
        </w:tc>
        <w:tc>
          <w:tcPr>
            <w:tcW w:w="1275" w:type="dxa"/>
            <w:tcMar>
              <w:top w:w="50" w:type="dxa"/>
              <w:left w:w="100" w:type="dxa"/>
            </w:tcMar>
            <w:vAlign w:val="center"/>
          </w:tcPr>
          <w:p w14:paraId="1906C33D" w14:textId="40E5D68B" w:rsidR="00C544CC" w:rsidRPr="001D0815" w:rsidRDefault="00C544CC"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37CBA7A" w14:textId="77777777" w:rsidR="00C544CC" w:rsidRPr="001D0815" w:rsidRDefault="00C544CC" w:rsidP="00BB547F">
            <w:pPr>
              <w:spacing w:after="0" w:line="240" w:lineRule="auto"/>
              <w:ind w:left="135"/>
            </w:pPr>
          </w:p>
        </w:tc>
        <w:tc>
          <w:tcPr>
            <w:tcW w:w="1701" w:type="dxa"/>
            <w:tcMar>
              <w:top w:w="50" w:type="dxa"/>
              <w:left w:w="100" w:type="dxa"/>
            </w:tcMar>
            <w:vAlign w:val="center"/>
          </w:tcPr>
          <w:p w14:paraId="530AA074" w14:textId="77777777" w:rsidR="00C544CC" w:rsidRPr="001D0815" w:rsidRDefault="00022039" w:rsidP="00BB547F">
            <w:pPr>
              <w:spacing w:after="0" w:line="240" w:lineRule="auto"/>
              <w:ind w:left="135"/>
            </w:pPr>
            <w:hyperlink r:id="rId344" w:anchor="gto-method">
              <w:r w:rsidR="00C544CC" w:rsidRPr="001D0815">
                <w:rPr>
                  <w:rFonts w:ascii="Times New Roman" w:hAnsi="Times New Roman"/>
                  <w:color w:val="0000FF"/>
                  <w:u w:val="single"/>
                </w:rPr>
                <w:t>https://www.gto.ru/#gto-method</w:t>
              </w:r>
            </w:hyperlink>
          </w:p>
        </w:tc>
      </w:tr>
      <w:tr w:rsidR="00C544CC" w:rsidRPr="001D0815" w14:paraId="3C0493AA" w14:textId="77777777" w:rsidTr="00A92383">
        <w:trPr>
          <w:trHeight w:val="144"/>
          <w:tblCellSpacing w:w="20" w:type="nil"/>
        </w:trPr>
        <w:tc>
          <w:tcPr>
            <w:tcW w:w="687" w:type="dxa"/>
            <w:tcMar>
              <w:top w:w="50" w:type="dxa"/>
              <w:left w:w="100" w:type="dxa"/>
            </w:tcMar>
            <w:vAlign w:val="center"/>
          </w:tcPr>
          <w:p w14:paraId="5D7E7CD2" w14:textId="77777777" w:rsidR="00C544CC" w:rsidRPr="001D0815" w:rsidRDefault="00C544CC" w:rsidP="00BB547F">
            <w:pPr>
              <w:spacing w:after="0" w:line="240" w:lineRule="auto"/>
            </w:pPr>
            <w:r w:rsidRPr="001D0815">
              <w:rPr>
                <w:rFonts w:ascii="Times New Roman" w:hAnsi="Times New Roman"/>
                <w:color w:val="000000"/>
                <w:sz w:val="24"/>
              </w:rPr>
              <w:t>61</w:t>
            </w:r>
          </w:p>
        </w:tc>
        <w:tc>
          <w:tcPr>
            <w:tcW w:w="3850" w:type="dxa"/>
            <w:tcMar>
              <w:top w:w="50" w:type="dxa"/>
              <w:left w:w="100" w:type="dxa"/>
            </w:tcMar>
            <w:vAlign w:val="center"/>
          </w:tcPr>
          <w:p w14:paraId="58876312" w14:textId="77777777" w:rsidR="00C544CC" w:rsidRPr="001D0815" w:rsidRDefault="00C544CC" w:rsidP="00BB547F">
            <w:pPr>
              <w:spacing w:after="0" w:line="240" w:lineRule="auto"/>
            </w:pPr>
            <w:r w:rsidRPr="001D0815">
              <w:rPr>
                <w:rFonts w:ascii="Times New Roman" w:eastAsia="Calibri" w:hAnsi="Times New Roman" w:cs="Times New Roman"/>
                <w:sz w:val="28"/>
                <w:szCs w:val="28"/>
              </w:rPr>
              <w:t xml:space="preserve">ТБ. </w:t>
            </w:r>
            <w:r w:rsidRPr="001D0815">
              <w:rPr>
                <w:rFonts w:ascii="Times New Roman" w:eastAsia="Times New Roman" w:hAnsi="Times New Roman" w:cs="Times New Roman"/>
                <w:bCs/>
                <w:sz w:val="28"/>
                <w:szCs w:val="28"/>
                <w:lang w:eastAsia="ru-RU"/>
              </w:rPr>
              <w:t xml:space="preserve">Наклон вперед из положения стоя с прямыми ногами на полу или на гимнастической скамье. </w:t>
            </w:r>
            <w:r w:rsidRPr="001D0815">
              <w:rPr>
                <w:rFonts w:ascii="Times New Roman" w:hAnsi="Times New Roman" w:cs="Times New Roman"/>
                <w:sz w:val="28"/>
                <w:szCs w:val="28"/>
              </w:rPr>
              <w:t>Эстафеты, подвижные и спортивные игры. Развитие силовых способностей.</w:t>
            </w:r>
          </w:p>
        </w:tc>
        <w:tc>
          <w:tcPr>
            <w:tcW w:w="946" w:type="dxa"/>
            <w:tcMar>
              <w:top w:w="50" w:type="dxa"/>
              <w:left w:w="100" w:type="dxa"/>
            </w:tcMar>
            <w:vAlign w:val="center"/>
          </w:tcPr>
          <w:p w14:paraId="5CF0A120" w14:textId="77777777" w:rsidR="00C544CC" w:rsidRPr="001D0815" w:rsidRDefault="00C544CC"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16621E92" w14:textId="77777777" w:rsidR="00C544CC" w:rsidRPr="001D0815" w:rsidRDefault="00C544CC" w:rsidP="00BB547F">
            <w:pPr>
              <w:spacing w:after="0" w:line="240" w:lineRule="auto"/>
              <w:ind w:left="135"/>
              <w:jc w:val="center"/>
            </w:pPr>
          </w:p>
        </w:tc>
        <w:tc>
          <w:tcPr>
            <w:tcW w:w="1275" w:type="dxa"/>
            <w:tcMar>
              <w:top w:w="50" w:type="dxa"/>
              <w:left w:w="100" w:type="dxa"/>
            </w:tcMar>
            <w:vAlign w:val="center"/>
          </w:tcPr>
          <w:p w14:paraId="4D3B87A0" w14:textId="4C647447" w:rsidR="00C544CC" w:rsidRPr="001D0815" w:rsidRDefault="00C544CC"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7FCEF4FD" w14:textId="77777777" w:rsidR="00C544CC" w:rsidRPr="001D0815" w:rsidRDefault="00C544CC" w:rsidP="00BB547F">
            <w:pPr>
              <w:spacing w:after="0" w:line="240" w:lineRule="auto"/>
              <w:ind w:left="135"/>
            </w:pPr>
          </w:p>
        </w:tc>
        <w:tc>
          <w:tcPr>
            <w:tcW w:w="1701" w:type="dxa"/>
            <w:tcMar>
              <w:top w:w="50" w:type="dxa"/>
              <w:left w:w="100" w:type="dxa"/>
            </w:tcMar>
            <w:vAlign w:val="center"/>
          </w:tcPr>
          <w:p w14:paraId="41999561" w14:textId="77777777" w:rsidR="00C544CC" w:rsidRPr="001D0815" w:rsidRDefault="00022039" w:rsidP="00BB547F">
            <w:pPr>
              <w:spacing w:after="0" w:line="240" w:lineRule="auto"/>
              <w:ind w:left="135"/>
            </w:pPr>
            <w:hyperlink r:id="rId345" w:anchor="gto-method">
              <w:r w:rsidR="00C544CC" w:rsidRPr="001D0815">
                <w:rPr>
                  <w:rFonts w:ascii="Times New Roman" w:hAnsi="Times New Roman"/>
                  <w:color w:val="0000FF"/>
                  <w:u w:val="single"/>
                </w:rPr>
                <w:t>https://www.gto.ru/#gto-method</w:t>
              </w:r>
            </w:hyperlink>
          </w:p>
        </w:tc>
      </w:tr>
      <w:tr w:rsidR="00C544CC" w:rsidRPr="001D0815" w14:paraId="1EC44AD3" w14:textId="77777777" w:rsidTr="00A92383">
        <w:trPr>
          <w:trHeight w:val="144"/>
          <w:tblCellSpacing w:w="20" w:type="nil"/>
        </w:trPr>
        <w:tc>
          <w:tcPr>
            <w:tcW w:w="687" w:type="dxa"/>
            <w:tcMar>
              <w:top w:w="50" w:type="dxa"/>
              <w:left w:w="100" w:type="dxa"/>
            </w:tcMar>
            <w:vAlign w:val="center"/>
          </w:tcPr>
          <w:p w14:paraId="16A1AA0A" w14:textId="77777777" w:rsidR="00C544CC" w:rsidRPr="001D0815" w:rsidRDefault="00C544CC" w:rsidP="00BB547F">
            <w:pPr>
              <w:spacing w:after="0" w:line="240" w:lineRule="auto"/>
            </w:pPr>
            <w:r w:rsidRPr="001D0815">
              <w:rPr>
                <w:rFonts w:ascii="Times New Roman" w:hAnsi="Times New Roman"/>
                <w:color w:val="000000"/>
                <w:sz w:val="24"/>
              </w:rPr>
              <w:t>62</w:t>
            </w:r>
          </w:p>
        </w:tc>
        <w:tc>
          <w:tcPr>
            <w:tcW w:w="3850" w:type="dxa"/>
            <w:tcMar>
              <w:top w:w="50" w:type="dxa"/>
              <w:left w:w="100" w:type="dxa"/>
            </w:tcMar>
            <w:vAlign w:val="center"/>
          </w:tcPr>
          <w:p w14:paraId="53050DD6" w14:textId="77777777" w:rsidR="00C544CC" w:rsidRPr="001D0815" w:rsidRDefault="00C544CC" w:rsidP="00BB547F">
            <w:pPr>
              <w:spacing w:after="0" w:line="240" w:lineRule="auto"/>
            </w:pPr>
            <w:r w:rsidRPr="001D0815">
              <w:rPr>
                <w:rFonts w:ascii="Times New Roman" w:eastAsia="Calibri" w:hAnsi="Times New Roman" w:cs="Times New Roman"/>
                <w:sz w:val="28"/>
                <w:szCs w:val="28"/>
              </w:rPr>
              <w:t xml:space="preserve">ТБ. ГТО. Прыжок в длину с </w:t>
            </w:r>
            <w:r w:rsidRPr="001D0815">
              <w:rPr>
                <w:rFonts w:ascii="Times New Roman" w:eastAsia="Calibri" w:hAnsi="Times New Roman" w:cs="Times New Roman"/>
                <w:sz w:val="28"/>
                <w:szCs w:val="28"/>
              </w:rPr>
              <w:lastRenderedPageBreak/>
              <w:t>места толчком двумя ногами. Эстафеты.</w:t>
            </w:r>
          </w:p>
        </w:tc>
        <w:tc>
          <w:tcPr>
            <w:tcW w:w="946" w:type="dxa"/>
            <w:tcMar>
              <w:top w:w="50" w:type="dxa"/>
              <w:left w:w="100" w:type="dxa"/>
            </w:tcMar>
            <w:vAlign w:val="center"/>
          </w:tcPr>
          <w:p w14:paraId="03F09A2C" w14:textId="77777777" w:rsidR="00C544CC" w:rsidRPr="001D0815" w:rsidRDefault="00C544CC" w:rsidP="00BB547F">
            <w:pPr>
              <w:spacing w:after="0" w:line="240" w:lineRule="auto"/>
              <w:ind w:left="135"/>
              <w:jc w:val="center"/>
            </w:pPr>
            <w:r w:rsidRPr="001D0815">
              <w:rPr>
                <w:rFonts w:ascii="Times New Roman" w:hAnsi="Times New Roman"/>
                <w:color w:val="000000"/>
                <w:sz w:val="24"/>
              </w:rPr>
              <w:lastRenderedPageBreak/>
              <w:t xml:space="preserve"> 1 </w:t>
            </w:r>
          </w:p>
        </w:tc>
        <w:tc>
          <w:tcPr>
            <w:tcW w:w="1181" w:type="dxa"/>
            <w:tcMar>
              <w:top w:w="50" w:type="dxa"/>
              <w:left w:w="100" w:type="dxa"/>
            </w:tcMar>
            <w:vAlign w:val="center"/>
          </w:tcPr>
          <w:p w14:paraId="40572BC7" w14:textId="77777777" w:rsidR="00C544CC" w:rsidRPr="001D0815" w:rsidRDefault="00C544CC" w:rsidP="00BB547F">
            <w:pPr>
              <w:spacing w:after="0" w:line="240" w:lineRule="auto"/>
              <w:ind w:left="135"/>
              <w:jc w:val="center"/>
            </w:pPr>
          </w:p>
        </w:tc>
        <w:tc>
          <w:tcPr>
            <w:tcW w:w="1275" w:type="dxa"/>
            <w:tcMar>
              <w:top w:w="50" w:type="dxa"/>
              <w:left w:w="100" w:type="dxa"/>
            </w:tcMar>
            <w:vAlign w:val="center"/>
          </w:tcPr>
          <w:p w14:paraId="6B37480F" w14:textId="44CDA335" w:rsidR="00C544CC" w:rsidRPr="001D0815" w:rsidRDefault="00C544CC"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42D44E53" w14:textId="77777777" w:rsidR="00C544CC" w:rsidRPr="001D0815" w:rsidRDefault="00C544CC" w:rsidP="00BB547F">
            <w:pPr>
              <w:spacing w:after="0" w:line="240" w:lineRule="auto"/>
              <w:ind w:left="135"/>
            </w:pPr>
          </w:p>
        </w:tc>
        <w:tc>
          <w:tcPr>
            <w:tcW w:w="1701" w:type="dxa"/>
            <w:tcMar>
              <w:top w:w="50" w:type="dxa"/>
              <w:left w:w="100" w:type="dxa"/>
            </w:tcMar>
            <w:vAlign w:val="center"/>
          </w:tcPr>
          <w:p w14:paraId="65CDAF20" w14:textId="77777777" w:rsidR="00C544CC" w:rsidRPr="001D0815" w:rsidRDefault="00022039" w:rsidP="00BB547F">
            <w:pPr>
              <w:spacing w:after="0" w:line="240" w:lineRule="auto"/>
              <w:ind w:left="135"/>
            </w:pPr>
            <w:hyperlink r:id="rId346" w:anchor="gto-method">
              <w:r w:rsidR="00C544CC" w:rsidRPr="001D0815">
                <w:rPr>
                  <w:rFonts w:ascii="Times New Roman" w:hAnsi="Times New Roman"/>
                  <w:color w:val="0000FF"/>
                  <w:u w:val="single"/>
                </w:rPr>
                <w:t>https://www.gt</w:t>
              </w:r>
              <w:r w:rsidR="00C544CC" w:rsidRPr="001D0815">
                <w:rPr>
                  <w:rFonts w:ascii="Times New Roman" w:hAnsi="Times New Roman"/>
                  <w:color w:val="0000FF"/>
                  <w:u w:val="single"/>
                </w:rPr>
                <w:lastRenderedPageBreak/>
                <w:t>o.ru/#gto-method</w:t>
              </w:r>
            </w:hyperlink>
          </w:p>
        </w:tc>
      </w:tr>
      <w:tr w:rsidR="00C544CC" w:rsidRPr="001D0815" w14:paraId="61853747" w14:textId="77777777" w:rsidTr="00A92383">
        <w:trPr>
          <w:trHeight w:val="144"/>
          <w:tblCellSpacing w:w="20" w:type="nil"/>
        </w:trPr>
        <w:tc>
          <w:tcPr>
            <w:tcW w:w="687" w:type="dxa"/>
            <w:tcMar>
              <w:top w:w="50" w:type="dxa"/>
              <w:left w:w="100" w:type="dxa"/>
            </w:tcMar>
            <w:vAlign w:val="center"/>
          </w:tcPr>
          <w:p w14:paraId="6B773F37" w14:textId="77777777" w:rsidR="00C544CC" w:rsidRPr="001D0815" w:rsidRDefault="00C544CC" w:rsidP="00BB547F">
            <w:pPr>
              <w:spacing w:after="0" w:line="240" w:lineRule="auto"/>
            </w:pPr>
            <w:r w:rsidRPr="001D0815">
              <w:rPr>
                <w:rFonts w:ascii="Times New Roman" w:hAnsi="Times New Roman"/>
                <w:color w:val="000000"/>
                <w:sz w:val="24"/>
              </w:rPr>
              <w:lastRenderedPageBreak/>
              <w:t>63</w:t>
            </w:r>
          </w:p>
        </w:tc>
        <w:tc>
          <w:tcPr>
            <w:tcW w:w="3850" w:type="dxa"/>
            <w:tcMar>
              <w:top w:w="50" w:type="dxa"/>
              <w:left w:w="100" w:type="dxa"/>
            </w:tcMar>
            <w:vAlign w:val="center"/>
          </w:tcPr>
          <w:p w14:paraId="58C11485" w14:textId="77777777" w:rsidR="00C544CC" w:rsidRPr="001D0815" w:rsidRDefault="00C544CC"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 xml:space="preserve">ТБ. ГТО. </w:t>
            </w:r>
            <w:r w:rsidRPr="001D0815">
              <w:rPr>
                <w:rFonts w:ascii="Times New Roman" w:hAnsi="Times New Roman" w:cs="Times New Roman"/>
                <w:sz w:val="28"/>
                <w:szCs w:val="28"/>
                <w:lang w:eastAsia="ru-RU"/>
              </w:rPr>
              <w:t xml:space="preserve">Прыжок в длину с разбега способом «согнув ноги». </w:t>
            </w:r>
            <w:r w:rsidRPr="001D0815">
              <w:rPr>
                <w:rFonts w:ascii="Times New Roman" w:hAnsi="Times New Roman" w:cs="Times New Roman"/>
                <w:sz w:val="28"/>
                <w:szCs w:val="28"/>
              </w:rPr>
              <w:t>Эстафеты, подвижные и спортивные игры.</w:t>
            </w:r>
          </w:p>
          <w:p w14:paraId="7B9225FE" w14:textId="50B34B9F" w:rsidR="00C544CC" w:rsidRPr="007749BE" w:rsidRDefault="007749BE" w:rsidP="00BB547F">
            <w:pPr>
              <w:pStyle w:val="a6"/>
              <w:rPr>
                <w:rFonts w:ascii="Times New Roman" w:hAnsi="Times New Roman" w:cs="Times New Roman"/>
                <w:sz w:val="28"/>
                <w:szCs w:val="28"/>
              </w:rPr>
            </w:pPr>
            <w:r>
              <w:rPr>
                <w:rFonts w:ascii="Times New Roman" w:hAnsi="Times New Roman" w:cs="Times New Roman"/>
                <w:sz w:val="28"/>
                <w:szCs w:val="28"/>
              </w:rPr>
              <w:t xml:space="preserve">Развитие координации движений. </w:t>
            </w:r>
            <w:r w:rsidR="00C544CC" w:rsidRPr="001D0815">
              <w:rPr>
                <w:rFonts w:ascii="Times New Roman" w:hAnsi="Times New Roman" w:cs="Times New Roman"/>
                <w:sz w:val="28"/>
                <w:szCs w:val="28"/>
              </w:rPr>
              <w:t>Развитие скоростных способностей.</w:t>
            </w:r>
          </w:p>
        </w:tc>
        <w:tc>
          <w:tcPr>
            <w:tcW w:w="946" w:type="dxa"/>
            <w:tcMar>
              <w:top w:w="50" w:type="dxa"/>
              <w:left w:w="100" w:type="dxa"/>
            </w:tcMar>
            <w:vAlign w:val="center"/>
          </w:tcPr>
          <w:p w14:paraId="30C87B09" w14:textId="77777777" w:rsidR="00C544CC" w:rsidRPr="001D0815" w:rsidRDefault="00C544CC" w:rsidP="00BB547F">
            <w:pPr>
              <w:spacing w:after="0" w:line="240" w:lineRule="auto"/>
              <w:ind w:left="135"/>
              <w:jc w:val="center"/>
            </w:pPr>
            <w:r w:rsidRPr="001D0815">
              <w:rPr>
                <w:rFonts w:ascii="Times New Roman" w:hAnsi="Times New Roman"/>
                <w:color w:val="000000"/>
                <w:sz w:val="24"/>
              </w:rPr>
              <w:t xml:space="preserve"> 1 </w:t>
            </w:r>
          </w:p>
        </w:tc>
        <w:tc>
          <w:tcPr>
            <w:tcW w:w="1181" w:type="dxa"/>
            <w:tcMar>
              <w:top w:w="50" w:type="dxa"/>
              <w:left w:w="100" w:type="dxa"/>
            </w:tcMar>
            <w:vAlign w:val="center"/>
          </w:tcPr>
          <w:p w14:paraId="1624D91F" w14:textId="77777777" w:rsidR="00C544CC" w:rsidRPr="001D0815" w:rsidRDefault="00C544CC" w:rsidP="00BB547F">
            <w:pPr>
              <w:spacing w:after="0" w:line="240" w:lineRule="auto"/>
              <w:ind w:left="135"/>
              <w:jc w:val="center"/>
            </w:pPr>
          </w:p>
        </w:tc>
        <w:tc>
          <w:tcPr>
            <w:tcW w:w="1275" w:type="dxa"/>
            <w:tcMar>
              <w:top w:w="50" w:type="dxa"/>
              <w:left w:w="100" w:type="dxa"/>
            </w:tcMar>
            <w:vAlign w:val="center"/>
          </w:tcPr>
          <w:p w14:paraId="1EAA2D5D" w14:textId="1FFAF2CF" w:rsidR="00C544CC" w:rsidRPr="001D0815" w:rsidRDefault="00C544CC" w:rsidP="00BB547F">
            <w:pPr>
              <w:spacing w:after="0" w:line="240" w:lineRule="auto"/>
              <w:ind w:left="135"/>
              <w:jc w:val="cente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19B1DFC" w14:textId="77777777" w:rsidR="00C544CC" w:rsidRPr="001D0815" w:rsidRDefault="00C544CC" w:rsidP="00BB547F">
            <w:pPr>
              <w:spacing w:after="0" w:line="240" w:lineRule="auto"/>
              <w:ind w:left="135"/>
            </w:pPr>
          </w:p>
        </w:tc>
        <w:tc>
          <w:tcPr>
            <w:tcW w:w="1701" w:type="dxa"/>
            <w:tcMar>
              <w:top w:w="50" w:type="dxa"/>
              <w:left w:w="100" w:type="dxa"/>
            </w:tcMar>
            <w:vAlign w:val="center"/>
          </w:tcPr>
          <w:p w14:paraId="36D9EDD1" w14:textId="77777777" w:rsidR="00C544CC" w:rsidRPr="001D0815" w:rsidRDefault="00022039" w:rsidP="00BB547F">
            <w:pPr>
              <w:spacing w:after="0" w:line="240" w:lineRule="auto"/>
              <w:ind w:left="135"/>
            </w:pPr>
            <w:hyperlink r:id="rId347" w:anchor="gto-method">
              <w:r w:rsidR="00C544CC" w:rsidRPr="001D0815">
                <w:rPr>
                  <w:rFonts w:ascii="Times New Roman" w:hAnsi="Times New Roman"/>
                  <w:color w:val="0000FF"/>
                  <w:u w:val="single"/>
                </w:rPr>
                <w:t>https://www.gto.ru/#gto-method</w:t>
              </w:r>
            </w:hyperlink>
          </w:p>
        </w:tc>
      </w:tr>
      <w:tr w:rsidR="00C544CC" w:rsidRPr="001D0815" w14:paraId="14112952" w14:textId="77777777" w:rsidTr="00A92383">
        <w:trPr>
          <w:trHeight w:val="144"/>
          <w:tblCellSpacing w:w="20" w:type="nil"/>
        </w:trPr>
        <w:tc>
          <w:tcPr>
            <w:tcW w:w="687" w:type="dxa"/>
            <w:tcMar>
              <w:top w:w="50" w:type="dxa"/>
              <w:left w:w="100" w:type="dxa"/>
            </w:tcMar>
            <w:vAlign w:val="center"/>
          </w:tcPr>
          <w:p w14:paraId="4EA6879E" w14:textId="77777777" w:rsidR="00C544CC" w:rsidRPr="001D0815" w:rsidRDefault="00C544CC" w:rsidP="00BB547F">
            <w:pPr>
              <w:spacing w:after="0" w:line="240" w:lineRule="auto"/>
            </w:pPr>
            <w:r w:rsidRPr="001D0815">
              <w:rPr>
                <w:rFonts w:ascii="Times New Roman" w:hAnsi="Times New Roman"/>
                <w:color w:val="000000"/>
                <w:sz w:val="24"/>
              </w:rPr>
              <w:t>64</w:t>
            </w:r>
          </w:p>
        </w:tc>
        <w:tc>
          <w:tcPr>
            <w:tcW w:w="3850" w:type="dxa"/>
            <w:tcMar>
              <w:top w:w="50" w:type="dxa"/>
              <w:left w:w="100" w:type="dxa"/>
            </w:tcMar>
            <w:vAlign w:val="center"/>
          </w:tcPr>
          <w:p w14:paraId="65AD96A8" w14:textId="77777777" w:rsidR="00C544CC" w:rsidRPr="001D0815" w:rsidRDefault="00C544CC" w:rsidP="00BB547F">
            <w:pPr>
              <w:spacing w:after="0" w:line="240" w:lineRule="auto"/>
            </w:pPr>
            <w:r w:rsidRPr="001D0815">
              <w:rPr>
                <w:rFonts w:ascii="Times New Roman" w:eastAsia="Calibri" w:hAnsi="Times New Roman" w:cs="Times New Roman"/>
                <w:sz w:val="28"/>
                <w:szCs w:val="28"/>
              </w:rPr>
              <w:t xml:space="preserve">ТБ. </w:t>
            </w:r>
            <w:r w:rsidRPr="001D0815">
              <w:rPr>
                <w:rFonts w:ascii="Times New Roman" w:eastAsia="Times New Roman" w:hAnsi="Times New Roman" w:cs="Times New Roman"/>
                <w:bCs/>
                <w:sz w:val="28"/>
                <w:szCs w:val="28"/>
                <w:lang w:eastAsia="ru-RU"/>
              </w:rPr>
              <w:t>Челночный бег 3х10м.</w:t>
            </w:r>
            <w:r w:rsidRPr="001D0815">
              <w:rPr>
                <w:rFonts w:ascii="Times New Roman" w:hAnsi="Times New Roman" w:cs="Times New Roman"/>
                <w:sz w:val="28"/>
                <w:szCs w:val="28"/>
                <w:lang w:eastAsia="ru-RU"/>
              </w:rPr>
              <w:t xml:space="preserve"> </w:t>
            </w:r>
            <w:r w:rsidRPr="001D0815">
              <w:rPr>
                <w:rFonts w:ascii="Times New Roman" w:hAnsi="Times New Roman" w:cs="Times New Roman"/>
                <w:sz w:val="28"/>
                <w:szCs w:val="28"/>
              </w:rPr>
              <w:t>Эстафеты, подвижные и спортивные игры. Развитие силовых способностей.</w:t>
            </w:r>
          </w:p>
        </w:tc>
        <w:tc>
          <w:tcPr>
            <w:tcW w:w="946" w:type="dxa"/>
            <w:tcMar>
              <w:top w:w="50" w:type="dxa"/>
              <w:left w:w="100" w:type="dxa"/>
            </w:tcMar>
            <w:vAlign w:val="center"/>
          </w:tcPr>
          <w:p w14:paraId="4F799833" w14:textId="410EB181" w:rsidR="00C544CC" w:rsidRPr="00C46DAB" w:rsidRDefault="00C544CC" w:rsidP="00BB547F">
            <w:pPr>
              <w:pStyle w:val="a6"/>
              <w:jc w:val="center"/>
              <w:rPr>
                <w:rFonts w:ascii="Times New Roman" w:eastAsia="Calibri" w:hAnsi="Times New Roman" w:cs="Times New Roman"/>
                <w:sz w:val="28"/>
                <w:szCs w:val="28"/>
              </w:rPr>
            </w:pPr>
            <w:r w:rsidRPr="00C46DAB">
              <w:rPr>
                <w:rFonts w:ascii="Times New Roman" w:eastAsia="Calibri" w:hAnsi="Times New Roman" w:cs="Times New Roman"/>
                <w:sz w:val="28"/>
                <w:szCs w:val="28"/>
              </w:rPr>
              <w:t xml:space="preserve">1 </w:t>
            </w:r>
          </w:p>
        </w:tc>
        <w:tc>
          <w:tcPr>
            <w:tcW w:w="1181" w:type="dxa"/>
            <w:tcMar>
              <w:top w:w="50" w:type="dxa"/>
              <w:left w:w="100" w:type="dxa"/>
            </w:tcMar>
            <w:vAlign w:val="center"/>
          </w:tcPr>
          <w:p w14:paraId="06D0CF52" w14:textId="77777777" w:rsidR="00C544CC" w:rsidRPr="00C46DAB" w:rsidRDefault="00C544CC" w:rsidP="00BB547F">
            <w:pPr>
              <w:pStyle w:val="a6"/>
              <w:jc w:val="center"/>
              <w:rPr>
                <w:rFonts w:ascii="Times New Roman" w:eastAsia="Calibri" w:hAnsi="Times New Roman" w:cs="Times New Roman"/>
                <w:sz w:val="28"/>
                <w:szCs w:val="28"/>
              </w:rPr>
            </w:pPr>
          </w:p>
        </w:tc>
        <w:tc>
          <w:tcPr>
            <w:tcW w:w="1275" w:type="dxa"/>
            <w:tcMar>
              <w:top w:w="50" w:type="dxa"/>
              <w:left w:w="100" w:type="dxa"/>
            </w:tcMar>
            <w:vAlign w:val="center"/>
          </w:tcPr>
          <w:p w14:paraId="13AE3AC2" w14:textId="7941BEC5" w:rsidR="00C544CC" w:rsidRPr="00C46DAB" w:rsidRDefault="00C544CC" w:rsidP="00BB547F">
            <w:pPr>
              <w:pStyle w:val="a6"/>
              <w:jc w:val="center"/>
              <w:rPr>
                <w:rFonts w:ascii="Times New Roman" w:eastAsia="Calibri" w:hAnsi="Times New Roman" w:cs="Times New Roman"/>
                <w:sz w:val="28"/>
                <w:szCs w:val="28"/>
              </w:rPr>
            </w:pPr>
            <w:r w:rsidRPr="00C46DAB">
              <w:rPr>
                <w:rFonts w:ascii="Times New Roman" w:eastAsia="Calibri" w:hAnsi="Times New Roman" w:cs="Times New Roman"/>
                <w:sz w:val="28"/>
                <w:szCs w:val="28"/>
              </w:rPr>
              <w:t>1</w:t>
            </w:r>
          </w:p>
        </w:tc>
        <w:tc>
          <w:tcPr>
            <w:tcW w:w="850" w:type="dxa"/>
            <w:tcMar>
              <w:top w:w="50" w:type="dxa"/>
              <w:left w:w="100" w:type="dxa"/>
            </w:tcMar>
            <w:vAlign w:val="center"/>
          </w:tcPr>
          <w:p w14:paraId="1E10E046" w14:textId="77777777" w:rsidR="00C544CC" w:rsidRPr="001D0815" w:rsidRDefault="00C544CC" w:rsidP="00BB547F">
            <w:pPr>
              <w:spacing w:after="0" w:line="240" w:lineRule="auto"/>
              <w:ind w:left="135"/>
            </w:pPr>
          </w:p>
        </w:tc>
        <w:tc>
          <w:tcPr>
            <w:tcW w:w="1701" w:type="dxa"/>
            <w:tcMar>
              <w:top w:w="50" w:type="dxa"/>
              <w:left w:w="100" w:type="dxa"/>
            </w:tcMar>
            <w:vAlign w:val="center"/>
          </w:tcPr>
          <w:p w14:paraId="08788EF6" w14:textId="77777777" w:rsidR="00C544CC" w:rsidRPr="001D0815" w:rsidRDefault="00022039" w:rsidP="00BB547F">
            <w:pPr>
              <w:spacing w:after="0" w:line="240" w:lineRule="auto"/>
              <w:ind w:left="135"/>
            </w:pPr>
            <w:hyperlink r:id="rId348" w:anchor="gto-method">
              <w:r w:rsidR="00C544CC" w:rsidRPr="001D0815">
                <w:rPr>
                  <w:rFonts w:ascii="Times New Roman" w:hAnsi="Times New Roman"/>
                  <w:color w:val="0000FF"/>
                  <w:u w:val="single"/>
                </w:rPr>
                <w:t>https://www.gto.ru/#gto-method</w:t>
              </w:r>
            </w:hyperlink>
          </w:p>
        </w:tc>
      </w:tr>
      <w:tr w:rsidR="00C544CC" w:rsidRPr="001D0815" w14:paraId="24556825" w14:textId="77777777" w:rsidTr="00A92383">
        <w:trPr>
          <w:trHeight w:val="144"/>
          <w:tblCellSpacing w:w="20" w:type="nil"/>
        </w:trPr>
        <w:tc>
          <w:tcPr>
            <w:tcW w:w="687" w:type="dxa"/>
            <w:tcMar>
              <w:top w:w="50" w:type="dxa"/>
              <w:left w:w="100" w:type="dxa"/>
            </w:tcMar>
            <w:vAlign w:val="center"/>
          </w:tcPr>
          <w:p w14:paraId="716AD9DF" w14:textId="77777777" w:rsidR="00C544CC" w:rsidRPr="001D0815" w:rsidRDefault="00C544CC" w:rsidP="00BB547F">
            <w:pPr>
              <w:spacing w:after="0" w:line="240" w:lineRule="auto"/>
            </w:pPr>
            <w:r w:rsidRPr="001D0815">
              <w:rPr>
                <w:rFonts w:ascii="Times New Roman" w:hAnsi="Times New Roman"/>
                <w:color w:val="000000"/>
                <w:sz w:val="24"/>
              </w:rPr>
              <w:t>65</w:t>
            </w:r>
          </w:p>
        </w:tc>
        <w:tc>
          <w:tcPr>
            <w:tcW w:w="3850" w:type="dxa"/>
            <w:tcMar>
              <w:top w:w="50" w:type="dxa"/>
              <w:left w:w="100" w:type="dxa"/>
            </w:tcMar>
            <w:vAlign w:val="center"/>
          </w:tcPr>
          <w:p w14:paraId="2B352ADC" w14:textId="77777777" w:rsidR="00C544CC" w:rsidRPr="001D0815" w:rsidRDefault="00C544CC" w:rsidP="00BB547F">
            <w:pPr>
              <w:pStyle w:val="a6"/>
              <w:rPr>
                <w:rFonts w:ascii="Times New Roman" w:eastAsia="Calibri" w:hAnsi="Times New Roman" w:cs="Times New Roman"/>
                <w:sz w:val="28"/>
                <w:szCs w:val="28"/>
              </w:rPr>
            </w:pPr>
            <w:r w:rsidRPr="001D0815">
              <w:rPr>
                <w:rFonts w:ascii="Times New Roman" w:eastAsia="Calibri" w:hAnsi="Times New Roman" w:cs="Times New Roman"/>
                <w:sz w:val="28"/>
                <w:szCs w:val="28"/>
              </w:rPr>
              <w:t>ТБ. Метание теннисного мяча весом 150гр.  Метание теннисного мяча в цель. Эстафеты, подвижные и спортивные игры.</w:t>
            </w:r>
          </w:p>
          <w:p w14:paraId="31BA14A9" w14:textId="77777777" w:rsidR="00C544CC" w:rsidRPr="001D0815" w:rsidRDefault="00C544CC" w:rsidP="00BB547F">
            <w:pPr>
              <w:spacing w:after="0" w:line="240" w:lineRule="auto"/>
              <w:ind w:left="135"/>
            </w:pPr>
            <w:r w:rsidRPr="001D0815">
              <w:rPr>
                <w:rFonts w:ascii="Times New Roman" w:eastAsia="Calibri" w:hAnsi="Times New Roman" w:cs="Times New Roman"/>
                <w:sz w:val="28"/>
                <w:szCs w:val="28"/>
              </w:rPr>
              <w:t>Развитие выносливости.</w:t>
            </w:r>
          </w:p>
        </w:tc>
        <w:tc>
          <w:tcPr>
            <w:tcW w:w="946" w:type="dxa"/>
            <w:tcMar>
              <w:top w:w="50" w:type="dxa"/>
              <w:left w:w="100" w:type="dxa"/>
            </w:tcMar>
            <w:vAlign w:val="center"/>
          </w:tcPr>
          <w:p w14:paraId="4AB76FF6" w14:textId="6BBC7F99" w:rsidR="00C544CC" w:rsidRPr="00C46DAB" w:rsidRDefault="00C544CC" w:rsidP="00BB547F">
            <w:pPr>
              <w:pStyle w:val="a6"/>
              <w:jc w:val="center"/>
              <w:rPr>
                <w:rFonts w:ascii="Times New Roman" w:eastAsia="Calibri" w:hAnsi="Times New Roman" w:cs="Times New Roman"/>
                <w:sz w:val="28"/>
                <w:szCs w:val="28"/>
              </w:rPr>
            </w:pPr>
            <w:r w:rsidRPr="00C46DAB">
              <w:rPr>
                <w:rFonts w:ascii="Times New Roman" w:eastAsia="Calibri" w:hAnsi="Times New Roman" w:cs="Times New Roman"/>
                <w:sz w:val="28"/>
                <w:szCs w:val="28"/>
              </w:rPr>
              <w:t xml:space="preserve">1 </w:t>
            </w:r>
          </w:p>
        </w:tc>
        <w:tc>
          <w:tcPr>
            <w:tcW w:w="1181" w:type="dxa"/>
            <w:tcMar>
              <w:top w:w="50" w:type="dxa"/>
              <w:left w:w="100" w:type="dxa"/>
            </w:tcMar>
            <w:vAlign w:val="center"/>
          </w:tcPr>
          <w:p w14:paraId="7A4EFEAA" w14:textId="77777777" w:rsidR="00C544CC" w:rsidRPr="00C46DAB" w:rsidRDefault="00C544CC" w:rsidP="00BB547F">
            <w:pPr>
              <w:pStyle w:val="a6"/>
              <w:jc w:val="center"/>
              <w:rPr>
                <w:rFonts w:ascii="Times New Roman" w:eastAsia="Calibri" w:hAnsi="Times New Roman" w:cs="Times New Roman"/>
                <w:sz w:val="28"/>
                <w:szCs w:val="28"/>
              </w:rPr>
            </w:pPr>
          </w:p>
        </w:tc>
        <w:tc>
          <w:tcPr>
            <w:tcW w:w="1275" w:type="dxa"/>
            <w:tcMar>
              <w:top w:w="50" w:type="dxa"/>
              <w:left w:w="100" w:type="dxa"/>
            </w:tcMar>
            <w:vAlign w:val="center"/>
          </w:tcPr>
          <w:p w14:paraId="438CB8D8" w14:textId="6A408805" w:rsidR="00C544CC" w:rsidRPr="00C46DAB" w:rsidRDefault="00C544CC" w:rsidP="00BB547F">
            <w:pPr>
              <w:pStyle w:val="a6"/>
              <w:jc w:val="center"/>
              <w:rPr>
                <w:rFonts w:ascii="Times New Roman" w:eastAsia="Calibri" w:hAnsi="Times New Roman" w:cs="Times New Roman"/>
                <w:sz w:val="28"/>
                <w:szCs w:val="28"/>
              </w:rPr>
            </w:pPr>
            <w:r w:rsidRPr="00C46DAB">
              <w:rPr>
                <w:rFonts w:ascii="Times New Roman" w:eastAsia="Calibri" w:hAnsi="Times New Roman" w:cs="Times New Roman"/>
                <w:sz w:val="28"/>
                <w:szCs w:val="28"/>
              </w:rPr>
              <w:t>1</w:t>
            </w:r>
          </w:p>
        </w:tc>
        <w:tc>
          <w:tcPr>
            <w:tcW w:w="850" w:type="dxa"/>
            <w:tcMar>
              <w:top w:w="50" w:type="dxa"/>
              <w:left w:w="100" w:type="dxa"/>
            </w:tcMar>
            <w:vAlign w:val="center"/>
          </w:tcPr>
          <w:p w14:paraId="089BFE54" w14:textId="77777777" w:rsidR="00C544CC" w:rsidRPr="001D0815" w:rsidRDefault="00C544CC" w:rsidP="00BB547F">
            <w:pPr>
              <w:spacing w:after="0" w:line="240" w:lineRule="auto"/>
              <w:ind w:left="135"/>
            </w:pPr>
          </w:p>
        </w:tc>
        <w:tc>
          <w:tcPr>
            <w:tcW w:w="1701" w:type="dxa"/>
            <w:tcMar>
              <w:top w:w="50" w:type="dxa"/>
              <w:left w:w="100" w:type="dxa"/>
            </w:tcMar>
            <w:vAlign w:val="center"/>
          </w:tcPr>
          <w:p w14:paraId="63789768" w14:textId="77777777" w:rsidR="00C544CC" w:rsidRPr="001D0815" w:rsidRDefault="00022039" w:rsidP="00BB547F">
            <w:pPr>
              <w:spacing w:after="0" w:line="240" w:lineRule="auto"/>
              <w:ind w:left="135"/>
            </w:pPr>
            <w:hyperlink r:id="rId349" w:anchor="gto-method">
              <w:r w:rsidR="00C544CC" w:rsidRPr="001D0815">
                <w:rPr>
                  <w:rFonts w:ascii="Times New Roman" w:hAnsi="Times New Roman"/>
                  <w:color w:val="0000FF"/>
                  <w:u w:val="single"/>
                </w:rPr>
                <w:t>https://www.gto.ru/#gto-method</w:t>
              </w:r>
            </w:hyperlink>
          </w:p>
        </w:tc>
      </w:tr>
      <w:tr w:rsidR="00C544CC" w:rsidRPr="001D0815" w14:paraId="4E877FB9" w14:textId="77777777" w:rsidTr="00A92383">
        <w:trPr>
          <w:trHeight w:val="144"/>
          <w:tblCellSpacing w:w="20" w:type="nil"/>
        </w:trPr>
        <w:tc>
          <w:tcPr>
            <w:tcW w:w="687" w:type="dxa"/>
            <w:tcMar>
              <w:top w:w="50" w:type="dxa"/>
              <w:left w:w="100" w:type="dxa"/>
            </w:tcMar>
            <w:vAlign w:val="center"/>
          </w:tcPr>
          <w:p w14:paraId="7B89147A" w14:textId="77777777" w:rsidR="00C544CC" w:rsidRPr="001D0815" w:rsidRDefault="00C544CC" w:rsidP="00BB547F">
            <w:pPr>
              <w:spacing w:after="0" w:line="240" w:lineRule="auto"/>
            </w:pPr>
            <w:r w:rsidRPr="001D0815">
              <w:rPr>
                <w:rFonts w:ascii="Times New Roman" w:hAnsi="Times New Roman"/>
                <w:color w:val="000000"/>
                <w:sz w:val="24"/>
              </w:rPr>
              <w:t>66</w:t>
            </w:r>
          </w:p>
        </w:tc>
        <w:tc>
          <w:tcPr>
            <w:tcW w:w="3850" w:type="dxa"/>
            <w:tcMar>
              <w:top w:w="50" w:type="dxa"/>
              <w:left w:w="100" w:type="dxa"/>
            </w:tcMar>
            <w:vAlign w:val="center"/>
          </w:tcPr>
          <w:p w14:paraId="54E37FA2" w14:textId="77777777" w:rsidR="00C544CC" w:rsidRPr="001D0815" w:rsidRDefault="00C544CC" w:rsidP="00BB547F">
            <w:pPr>
              <w:pStyle w:val="a6"/>
              <w:rPr>
                <w:rFonts w:ascii="Times New Roman" w:hAnsi="Times New Roman" w:cs="Times New Roman"/>
                <w:sz w:val="28"/>
                <w:szCs w:val="28"/>
              </w:rPr>
            </w:pPr>
            <w:r w:rsidRPr="001D0815">
              <w:rPr>
                <w:rFonts w:ascii="Times New Roman" w:eastAsia="Calibri" w:hAnsi="Times New Roman" w:cs="Times New Roman"/>
                <w:sz w:val="28"/>
                <w:szCs w:val="28"/>
              </w:rPr>
              <w:t xml:space="preserve">Освоение правил и техники выполнения норматива комплекса ГТО. Поднимание туловища из положения лежа на спине. </w:t>
            </w:r>
            <w:r w:rsidRPr="001D0815">
              <w:rPr>
                <w:rFonts w:ascii="Times New Roman" w:hAnsi="Times New Roman" w:cs="Times New Roman"/>
                <w:sz w:val="28"/>
                <w:szCs w:val="28"/>
              </w:rPr>
              <w:t xml:space="preserve"> Развитие выносливости.</w:t>
            </w:r>
          </w:p>
          <w:p w14:paraId="36A458AC" w14:textId="77777777" w:rsidR="00C544CC" w:rsidRPr="001D0815" w:rsidRDefault="00C544CC" w:rsidP="00BB547F">
            <w:pPr>
              <w:spacing w:after="0" w:line="240" w:lineRule="auto"/>
              <w:ind w:left="135"/>
            </w:pPr>
            <w:r w:rsidRPr="001D0815">
              <w:rPr>
                <w:rFonts w:ascii="Times New Roman" w:eastAsia="Calibri" w:hAnsi="Times New Roman" w:cs="Times New Roman"/>
                <w:sz w:val="28"/>
                <w:szCs w:val="28"/>
              </w:rPr>
              <w:t>Подвижные игры</w:t>
            </w:r>
          </w:p>
        </w:tc>
        <w:tc>
          <w:tcPr>
            <w:tcW w:w="946" w:type="dxa"/>
            <w:tcMar>
              <w:top w:w="50" w:type="dxa"/>
              <w:left w:w="100" w:type="dxa"/>
            </w:tcMar>
            <w:vAlign w:val="center"/>
          </w:tcPr>
          <w:p w14:paraId="59EA8AC3" w14:textId="3EB7A56D" w:rsidR="00C544CC" w:rsidRPr="00C46DAB" w:rsidRDefault="00C544CC" w:rsidP="00BB547F">
            <w:pPr>
              <w:pStyle w:val="a6"/>
              <w:jc w:val="center"/>
              <w:rPr>
                <w:rFonts w:ascii="Times New Roman" w:eastAsia="Calibri" w:hAnsi="Times New Roman" w:cs="Times New Roman"/>
                <w:sz w:val="28"/>
                <w:szCs w:val="28"/>
              </w:rPr>
            </w:pPr>
            <w:r w:rsidRPr="00C46DAB">
              <w:rPr>
                <w:rFonts w:ascii="Times New Roman" w:eastAsia="Calibri" w:hAnsi="Times New Roman" w:cs="Times New Roman"/>
                <w:sz w:val="28"/>
                <w:szCs w:val="28"/>
              </w:rPr>
              <w:t xml:space="preserve">1 </w:t>
            </w:r>
          </w:p>
        </w:tc>
        <w:tc>
          <w:tcPr>
            <w:tcW w:w="1181" w:type="dxa"/>
            <w:tcMar>
              <w:top w:w="50" w:type="dxa"/>
              <w:left w:w="100" w:type="dxa"/>
            </w:tcMar>
            <w:vAlign w:val="center"/>
          </w:tcPr>
          <w:p w14:paraId="15DA313C" w14:textId="77777777" w:rsidR="00C544CC" w:rsidRPr="00C46DAB" w:rsidRDefault="00C544CC" w:rsidP="00BB547F">
            <w:pPr>
              <w:pStyle w:val="a6"/>
              <w:jc w:val="center"/>
              <w:rPr>
                <w:rFonts w:ascii="Times New Roman" w:eastAsia="Calibri" w:hAnsi="Times New Roman" w:cs="Times New Roman"/>
                <w:sz w:val="28"/>
                <w:szCs w:val="28"/>
              </w:rPr>
            </w:pPr>
          </w:p>
        </w:tc>
        <w:tc>
          <w:tcPr>
            <w:tcW w:w="1275" w:type="dxa"/>
            <w:tcMar>
              <w:top w:w="50" w:type="dxa"/>
              <w:left w:w="100" w:type="dxa"/>
            </w:tcMar>
            <w:vAlign w:val="center"/>
          </w:tcPr>
          <w:p w14:paraId="6E9F8ED4" w14:textId="48AF1CC7" w:rsidR="00C544CC" w:rsidRPr="00C46DAB" w:rsidRDefault="00C544CC" w:rsidP="00BB547F">
            <w:pPr>
              <w:pStyle w:val="a6"/>
              <w:jc w:val="center"/>
              <w:rPr>
                <w:rFonts w:ascii="Times New Roman" w:eastAsia="Calibri" w:hAnsi="Times New Roman" w:cs="Times New Roman"/>
                <w:sz w:val="28"/>
                <w:szCs w:val="28"/>
              </w:rPr>
            </w:pPr>
            <w:r w:rsidRPr="00C46DAB">
              <w:rPr>
                <w:rFonts w:ascii="Times New Roman" w:eastAsia="Calibri" w:hAnsi="Times New Roman" w:cs="Times New Roman"/>
                <w:sz w:val="28"/>
                <w:szCs w:val="28"/>
              </w:rPr>
              <w:t>1</w:t>
            </w:r>
          </w:p>
        </w:tc>
        <w:tc>
          <w:tcPr>
            <w:tcW w:w="850" w:type="dxa"/>
            <w:tcMar>
              <w:top w:w="50" w:type="dxa"/>
              <w:left w:w="100" w:type="dxa"/>
            </w:tcMar>
            <w:vAlign w:val="center"/>
          </w:tcPr>
          <w:p w14:paraId="7A375884" w14:textId="77777777" w:rsidR="00C544CC" w:rsidRPr="001D0815" w:rsidRDefault="00C544CC" w:rsidP="00BB547F">
            <w:pPr>
              <w:spacing w:after="0" w:line="240" w:lineRule="auto"/>
              <w:ind w:left="135"/>
            </w:pPr>
          </w:p>
        </w:tc>
        <w:tc>
          <w:tcPr>
            <w:tcW w:w="1701" w:type="dxa"/>
            <w:tcMar>
              <w:top w:w="50" w:type="dxa"/>
              <w:left w:w="100" w:type="dxa"/>
            </w:tcMar>
            <w:vAlign w:val="center"/>
          </w:tcPr>
          <w:p w14:paraId="384BC9BF" w14:textId="77777777" w:rsidR="00C544CC" w:rsidRPr="001D0815" w:rsidRDefault="00022039" w:rsidP="00BB547F">
            <w:pPr>
              <w:spacing w:after="0" w:line="240" w:lineRule="auto"/>
              <w:ind w:left="135"/>
            </w:pPr>
            <w:hyperlink r:id="rId350" w:anchor="gto-method">
              <w:r w:rsidR="00C544CC" w:rsidRPr="001D0815">
                <w:rPr>
                  <w:rFonts w:ascii="Times New Roman" w:hAnsi="Times New Roman"/>
                  <w:color w:val="0000FF"/>
                  <w:u w:val="single"/>
                </w:rPr>
                <w:t>https://www.gto.ru/#gto-method</w:t>
              </w:r>
            </w:hyperlink>
          </w:p>
        </w:tc>
      </w:tr>
      <w:tr w:rsidR="00C544CC" w:rsidRPr="001D0815" w14:paraId="48636081" w14:textId="77777777" w:rsidTr="00A92383">
        <w:trPr>
          <w:trHeight w:val="144"/>
          <w:tblCellSpacing w:w="20" w:type="nil"/>
        </w:trPr>
        <w:tc>
          <w:tcPr>
            <w:tcW w:w="687" w:type="dxa"/>
            <w:tcMar>
              <w:top w:w="50" w:type="dxa"/>
              <w:left w:w="100" w:type="dxa"/>
            </w:tcMar>
            <w:vAlign w:val="center"/>
          </w:tcPr>
          <w:p w14:paraId="3F3BC628" w14:textId="77777777" w:rsidR="00C544CC" w:rsidRPr="001D0815" w:rsidRDefault="00C544CC" w:rsidP="00BB547F">
            <w:pPr>
              <w:spacing w:after="0" w:line="240" w:lineRule="auto"/>
            </w:pPr>
            <w:r w:rsidRPr="001D0815">
              <w:rPr>
                <w:rFonts w:ascii="Times New Roman" w:hAnsi="Times New Roman"/>
                <w:color w:val="000000"/>
                <w:sz w:val="24"/>
              </w:rPr>
              <w:t>67</w:t>
            </w:r>
          </w:p>
        </w:tc>
        <w:tc>
          <w:tcPr>
            <w:tcW w:w="3850" w:type="dxa"/>
            <w:tcMar>
              <w:top w:w="50" w:type="dxa"/>
              <w:left w:w="100" w:type="dxa"/>
            </w:tcMar>
            <w:vAlign w:val="center"/>
          </w:tcPr>
          <w:p w14:paraId="732DC039" w14:textId="77777777" w:rsidR="00C544CC" w:rsidRPr="001D0815" w:rsidRDefault="00C544CC" w:rsidP="00BB547F">
            <w:pPr>
              <w:pStyle w:val="a6"/>
              <w:rPr>
                <w:rFonts w:ascii="Times New Roman" w:eastAsia="Calibri" w:hAnsi="Times New Roman" w:cs="Times New Roman"/>
                <w:sz w:val="28"/>
                <w:szCs w:val="28"/>
              </w:rPr>
            </w:pPr>
            <w:r w:rsidRPr="001D0815">
              <w:rPr>
                <w:rFonts w:ascii="Times New Roman" w:eastAsia="Calibri" w:hAnsi="Times New Roman" w:cs="Times New Roman"/>
                <w:sz w:val="28"/>
                <w:szCs w:val="28"/>
              </w:rPr>
              <w:t xml:space="preserve">«Праздник ГТО». Соревнования со сдачей норм ГТО, с соблюдением правил и техники выполнения испытаний (тестов) </w:t>
            </w:r>
          </w:p>
          <w:p w14:paraId="3D3446CA" w14:textId="77777777" w:rsidR="00C544CC" w:rsidRPr="001D0815" w:rsidRDefault="00C544CC" w:rsidP="00BB547F">
            <w:pPr>
              <w:spacing w:after="0" w:line="240" w:lineRule="auto"/>
              <w:ind w:left="135"/>
            </w:pPr>
            <w:r w:rsidRPr="001D0815">
              <w:rPr>
                <w:rFonts w:ascii="Times New Roman" w:eastAsia="Calibri" w:hAnsi="Times New Roman" w:cs="Times New Roman"/>
                <w:sz w:val="28"/>
                <w:szCs w:val="28"/>
              </w:rPr>
              <w:t>4 ступени ГТО</w:t>
            </w:r>
          </w:p>
        </w:tc>
        <w:tc>
          <w:tcPr>
            <w:tcW w:w="946" w:type="dxa"/>
            <w:tcMar>
              <w:top w:w="50" w:type="dxa"/>
              <w:left w:w="100" w:type="dxa"/>
            </w:tcMar>
            <w:vAlign w:val="center"/>
          </w:tcPr>
          <w:p w14:paraId="198C856F" w14:textId="26522083" w:rsidR="00C544CC" w:rsidRPr="00C46DAB" w:rsidRDefault="00C544CC" w:rsidP="00BB547F">
            <w:pPr>
              <w:pStyle w:val="a6"/>
              <w:jc w:val="center"/>
              <w:rPr>
                <w:rFonts w:ascii="Times New Roman" w:eastAsia="Calibri" w:hAnsi="Times New Roman" w:cs="Times New Roman"/>
                <w:sz w:val="28"/>
                <w:szCs w:val="28"/>
              </w:rPr>
            </w:pPr>
            <w:r w:rsidRPr="00C46DAB">
              <w:rPr>
                <w:rFonts w:ascii="Times New Roman" w:eastAsia="Calibri" w:hAnsi="Times New Roman" w:cs="Times New Roman"/>
                <w:sz w:val="28"/>
                <w:szCs w:val="28"/>
              </w:rPr>
              <w:t xml:space="preserve">1 </w:t>
            </w:r>
          </w:p>
        </w:tc>
        <w:tc>
          <w:tcPr>
            <w:tcW w:w="1181" w:type="dxa"/>
            <w:tcMar>
              <w:top w:w="50" w:type="dxa"/>
              <w:left w:w="100" w:type="dxa"/>
            </w:tcMar>
            <w:vAlign w:val="center"/>
          </w:tcPr>
          <w:p w14:paraId="3EE7A2D4" w14:textId="77777777" w:rsidR="00C544CC" w:rsidRPr="00C46DAB" w:rsidRDefault="00C544CC" w:rsidP="00BB547F">
            <w:pPr>
              <w:pStyle w:val="a6"/>
              <w:jc w:val="center"/>
              <w:rPr>
                <w:rFonts w:ascii="Times New Roman" w:eastAsia="Calibri" w:hAnsi="Times New Roman" w:cs="Times New Roman"/>
                <w:sz w:val="28"/>
                <w:szCs w:val="28"/>
              </w:rPr>
            </w:pPr>
          </w:p>
        </w:tc>
        <w:tc>
          <w:tcPr>
            <w:tcW w:w="1275" w:type="dxa"/>
            <w:tcMar>
              <w:top w:w="50" w:type="dxa"/>
              <w:left w:w="100" w:type="dxa"/>
            </w:tcMar>
            <w:vAlign w:val="center"/>
          </w:tcPr>
          <w:p w14:paraId="575E7EFF" w14:textId="00EFECE4" w:rsidR="00C544CC" w:rsidRPr="00C46DAB" w:rsidRDefault="00C544CC" w:rsidP="00BB547F">
            <w:pPr>
              <w:pStyle w:val="a6"/>
              <w:jc w:val="center"/>
              <w:rPr>
                <w:rFonts w:ascii="Times New Roman" w:eastAsia="Calibri" w:hAnsi="Times New Roman" w:cs="Times New Roman"/>
                <w:sz w:val="28"/>
                <w:szCs w:val="28"/>
              </w:rPr>
            </w:pPr>
            <w:r w:rsidRPr="00C46DAB">
              <w:rPr>
                <w:rFonts w:ascii="Times New Roman" w:eastAsia="Calibri" w:hAnsi="Times New Roman" w:cs="Times New Roman"/>
                <w:sz w:val="28"/>
                <w:szCs w:val="28"/>
              </w:rPr>
              <w:t>1</w:t>
            </w:r>
          </w:p>
        </w:tc>
        <w:tc>
          <w:tcPr>
            <w:tcW w:w="850" w:type="dxa"/>
            <w:tcMar>
              <w:top w:w="50" w:type="dxa"/>
              <w:left w:w="100" w:type="dxa"/>
            </w:tcMar>
            <w:vAlign w:val="center"/>
          </w:tcPr>
          <w:p w14:paraId="5F3AF0A0" w14:textId="77777777" w:rsidR="00C544CC" w:rsidRPr="001D0815" w:rsidRDefault="00C544CC" w:rsidP="00BB547F">
            <w:pPr>
              <w:spacing w:after="0" w:line="240" w:lineRule="auto"/>
              <w:ind w:left="135"/>
            </w:pPr>
          </w:p>
        </w:tc>
        <w:tc>
          <w:tcPr>
            <w:tcW w:w="1701" w:type="dxa"/>
            <w:tcMar>
              <w:top w:w="50" w:type="dxa"/>
              <w:left w:w="100" w:type="dxa"/>
            </w:tcMar>
            <w:vAlign w:val="center"/>
          </w:tcPr>
          <w:p w14:paraId="732E0ADB" w14:textId="77777777" w:rsidR="00C544CC" w:rsidRPr="001D0815" w:rsidRDefault="00022039" w:rsidP="00BB547F">
            <w:pPr>
              <w:spacing w:after="0" w:line="240" w:lineRule="auto"/>
              <w:ind w:left="135"/>
            </w:pPr>
            <w:hyperlink r:id="rId351" w:anchor="gto-method">
              <w:r w:rsidR="00C544CC" w:rsidRPr="001D0815">
                <w:rPr>
                  <w:rFonts w:ascii="Times New Roman" w:hAnsi="Times New Roman"/>
                  <w:color w:val="0000FF"/>
                  <w:u w:val="single"/>
                </w:rPr>
                <w:t>https://www.gto.ru/#gto-method</w:t>
              </w:r>
            </w:hyperlink>
          </w:p>
        </w:tc>
      </w:tr>
      <w:tr w:rsidR="00C544CC" w:rsidRPr="001D0815" w14:paraId="57A8FC16" w14:textId="77777777" w:rsidTr="00A92383">
        <w:trPr>
          <w:trHeight w:val="144"/>
          <w:tblCellSpacing w:w="20" w:type="nil"/>
        </w:trPr>
        <w:tc>
          <w:tcPr>
            <w:tcW w:w="687" w:type="dxa"/>
            <w:tcMar>
              <w:top w:w="50" w:type="dxa"/>
              <w:left w:w="100" w:type="dxa"/>
            </w:tcMar>
            <w:vAlign w:val="center"/>
          </w:tcPr>
          <w:p w14:paraId="277A12E6" w14:textId="77777777" w:rsidR="00C544CC" w:rsidRPr="001D0815" w:rsidRDefault="00C544CC" w:rsidP="00BB547F">
            <w:pPr>
              <w:spacing w:after="0" w:line="240" w:lineRule="auto"/>
            </w:pPr>
            <w:r w:rsidRPr="001D0815">
              <w:rPr>
                <w:rFonts w:ascii="Times New Roman" w:hAnsi="Times New Roman"/>
                <w:color w:val="000000"/>
                <w:sz w:val="24"/>
              </w:rPr>
              <w:t>68</w:t>
            </w:r>
          </w:p>
        </w:tc>
        <w:tc>
          <w:tcPr>
            <w:tcW w:w="3850" w:type="dxa"/>
            <w:tcMar>
              <w:top w:w="50" w:type="dxa"/>
              <w:left w:w="100" w:type="dxa"/>
            </w:tcMar>
            <w:vAlign w:val="center"/>
          </w:tcPr>
          <w:p w14:paraId="0D382615" w14:textId="701A5FA1" w:rsidR="00C544CC" w:rsidRPr="00C46DAB" w:rsidRDefault="00C544CC" w:rsidP="00BB547F">
            <w:pPr>
              <w:pStyle w:val="a6"/>
              <w:rPr>
                <w:rFonts w:ascii="Times New Roman" w:eastAsia="Calibri" w:hAnsi="Times New Roman" w:cs="Times New Roman"/>
                <w:sz w:val="28"/>
                <w:szCs w:val="28"/>
              </w:rPr>
            </w:pPr>
            <w:r w:rsidRPr="001D0815">
              <w:rPr>
                <w:rFonts w:ascii="Times New Roman" w:eastAsia="Calibri" w:hAnsi="Times New Roman" w:cs="Times New Roman"/>
                <w:sz w:val="28"/>
                <w:szCs w:val="28"/>
              </w:rPr>
              <w:t>«Праздник ГТО». Соревнования со сдачей норм ГТО, с соблюдением правил и техники выполнения испытаний (тестов) 4 ступени ГТО</w:t>
            </w:r>
          </w:p>
        </w:tc>
        <w:tc>
          <w:tcPr>
            <w:tcW w:w="946" w:type="dxa"/>
            <w:tcMar>
              <w:top w:w="50" w:type="dxa"/>
              <w:left w:w="100" w:type="dxa"/>
            </w:tcMar>
            <w:vAlign w:val="center"/>
          </w:tcPr>
          <w:p w14:paraId="3E19B079" w14:textId="78ABAAF6" w:rsidR="00C544CC" w:rsidRPr="00C46DAB" w:rsidRDefault="00C544CC" w:rsidP="00BB547F">
            <w:pPr>
              <w:pStyle w:val="a6"/>
              <w:jc w:val="center"/>
              <w:rPr>
                <w:rFonts w:ascii="Times New Roman" w:eastAsia="Calibri" w:hAnsi="Times New Roman" w:cs="Times New Roman"/>
                <w:sz w:val="28"/>
                <w:szCs w:val="28"/>
              </w:rPr>
            </w:pPr>
            <w:r w:rsidRPr="00C46DAB">
              <w:rPr>
                <w:rFonts w:ascii="Times New Roman" w:eastAsia="Calibri" w:hAnsi="Times New Roman" w:cs="Times New Roman"/>
                <w:sz w:val="28"/>
                <w:szCs w:val="28"/>
              </w:rPr>
              <w:t>1</w:t>
            </w:r>
          </w:p>
        </w:tc>
        <w:tc>
          <w:tcPr>
            <w:tcW w:w="1181" w:type="dxa"/>
            <w:tcMar>
              <w:top w:w="50" w:type="dxa"/>
              <w:left w:w="100" w:type="dxa"/>
            </w:tcMar>
            <w:vAlign w:val="center"/>
          </w:tcPr>
          <w:p w14:paraId="7A93D850" w14:textId="77777777" w:rsidR="00C544CC" w:rsidRPr="00C46DAB" w:rsidRDefault="00C544CC" w:rsidP="00BB547F">
            <w:pPr>
              <w:pStyle w:val="a6"/>
              <w:jc w:val="center"/>
              <w:rPr>
                <w:rFonts w:ascii="Times New Roman" w:eastAsia="Calibri" w:hAnsi="Times New Roman" w:cs="Times New Roman"/>
                <w:sz w:val="28"/>
                <w:szCs w:val="28"/>
              </w:rPr>
            </w:pPr>
          </w:p>
        </w:tc>
        <w:tc>
          <w:tcPr>
            <w:tcW w:w="1275" w:type="dxa"/>
            <w:tcMar>
              <w:top w:w="50" w:type="dxa"/>
              <w:left w:w="100" w:type="dxa"/>
            </w:tcMar>
            <w:vAlign w:val="center"/>
          </w:tcPr>
          <w:p w14:paraId="14DE6469" w14:textId="0F5F9E34" w:rsidR="00C544CC" w:rsidRPr="00C46DAB" w:rsidRDefault="00C544CC" w:rsidP="00BB547F">
            <w:pPr>
              <w:pStyle w:val="a6"/>
              <w:jc w:val="center"/>
              <w:rPr>
                <w:rFonts w:ascii="Times New Roman" w:eastAsia="Calibri" w:hAnsi="Times New Roman" w:cs="Times New Roman"/>
                <w:sz w:val="28"/>
                <w:szCs w:val="28"/>
              </w:rPr>
            </w:pPr>
            <w:r w:rsidRPr="00C46DAB">
              <w:rPr>
                <w:rFonts w:ascii="Times New Roman" w:eastAsia="Calibri" w:hAnsi="Times New Roman" w:cs="Times New Roman"/>
                <w:sz w:val="28"/>
                <w:szCs w:val="28"/>
              </w:rPr>
              <w:t>1</w:t>
            </w:r>
          </w:p>
        </w:tc>
        <w:tc>
          <w:tcPr>
            <w:tcW w:w="850" w:type="dxa"/>
            <w:tcMar>
              <w:top w:w="50" w:type="dxa"/>
              <w:left w:w="100" w:type="dxa"/>
            </w:tcMar>
            <w:vAlign w:val="center"/>
          </w:tcPr>
          <w:p w14:paraId="32BEC0A0" w14:textId="77777777" w:rsidR="00C544CC" w:rsidRPr="001D0815" w:rsidRDefault="00C544CC" w:rsidP="00BB547F">
            <w:pPr>
              <w:spacing w:after="0" w:line="240" w:lineRule="auto"/>
              <w:ind w:left="135"/>
            </w:pPr>
          </w:p>
        </w:tc>
        <w:tc>
          <w:tcPr>
            <w:tcW w:w="1701" w:type="dxa"/>
            <w:tcMar>
              <w:top w:w="50" w:type="dxa"/>
              <w:left w:w="100" w:type="dxa"/>
            </w:tcMar>
            <w:vAlign w:val="center"/>
          </w:tcPr>
          <w:p w14:paraId="5AF0819B" w14:textId="77777777" w:rsidR="00C544CC" w:rsidRPr="001D0815" w:rsidRDefault="00022039" w:rsidP="00BB547F">
            <w:pPr>
              <w:spacing w:after="0" w:line="240" w:lineRule="auto"/>
              <w:ind w:left="135"/>
            </w:pPr>
            <w:hyperlink r:id="rId352" w:anchor="gto-method">
              <w:r w:rsidR="00C544CC" w:rsidRPr="001D0815">
                <w:rPr>
                  <w:rFonts w:ascii="Times New Roman" w:hAnsi="Times New Roman"/>
                  <w:color w:val="0000FF"/>
                  <w:u w:val="single"/>
                </w:rPr>
                <w:t>https://www.gto.ru/#gto-method</w:t>
              </w:r>
            </w:hyperlink>
          </w:p>
        </w:tc>
      </w:tr>
      <w:tr w:rsidR="00C544CC" w:rsidRPr="001D0815" w14:paraId="721A89C5" w14:textId="77777777" w:rsidTr="00D35976">
        <w:trPr>
          <w:trHeight w:val="144"/>
          <w:tblCellSpacing w:w="20" w:type="nil"/>
        </w:trPr>
        <w:tc>
          <w:tcPr>
            <w:tcW w:w="4537" w:type="dxa"/>
            <w:gridSpan w:val="2"/>
            <w:tcMar>
              <w:top w:w="50" w:type="dxa"/>
              <w:left w:w="100" w:type="dxa"/>
            </w:tcMar>
            <w:vAlign w:val="center"/>
          </w:tcPr>
          <w:p w14:paraId="2F72D716" w14:textId="1721CBCE" w:rsidR="00C544CC" w:rsidRPr="001D0815" w:rsidRDefault="00C544CC" w:rsidP="00BB547F">
            <w:pPr>
              <w:pStyle w:val="a6"/>
              <w:rPr>
                <w:rFonts w:ascii="Times New Roman" w:eastAsia="Calibri" w:hAnsi="Times New Roman" w:cs="Times New Roman"/>
                <w:sz w:val="28"/>
                <w:szCs w:val="28"/>
              </w:rPr>
            </w:pPr>
            <w:r w:rsidRPr="001D0815">
              <w:rPr>
                <w:rFonts w:ascii="Times New Roman" w:hAnsi="Times New Roman"/>
                <w:color w:val="000000"/>
                <w:sz w:val="24"/>
              </w:rPr>
              <w:t>ОБЩЕЕ КОЛИЧЕСТВО ЧАСОВ ПО ПРОГРАММЕ</w:t>
            </w:r>
          </w:p>
        </w:tc>
        <w:tc>
          <w:tcPr>
            <w:tcW w:w="946" w:type="dxa"/>
            <w:tcMar>
              <w:top w:w="50" w:type="dxa"/>
              <w:left w:w="100" w:type="dxa"/>
            </w:tcMar>
            <w:vAlign w:val="center"/>
          </w:tcPr>
          <w:p w14:paraId="63B22DF3" w14:textId="30AF5FF3" w:rsidR="00C544CC" w:rsidRPr="00C46DAB" w:rsidRDefault="00C544CC" w:rsidP="00BB547F">
            <w:pPr>
              <w:pStyle w:val="a6"/>
              <w:jc w:val="center"/>
              <w:rPr>
                <w:rFonts w:ascii="Times New Roman" w:eastAsia="Calibri" w:hAnsi="Times New Roman" w:cs="Times New Roman"/>
                <w:sz w:val="28"/>
                <w:szCs w:val="28"/>
              </w:rPr>
            </w:pPr>
            <w:r w:rsidRPr="00C46DAB">
              <w:rPr>
                <w:rFonts w:ascii="Times New Roman" w:eastAsia="Calibri" w:hAnsi="Times New Roman" w:cs="Times New Roman"/>
                <w:sz w:val="28"/>
                <w:szCs w:val="28"/>
              </w:rPr>
              <w:t>68</w:t>
            </w:r>
          </w:p>
        </w:tc>
        <w:tc>
          <w:tcPr>
            <w:tcW w:w="1181" w:type="dxa"/>
            <w:tcMar>
              <w:top w:w="50" w:type="dxa"/>
              <w:left w:w="100" w:type="dxa"/>
            </w:tcMar>
            <w:vAlign w:val="center"/>
          </w:tcPr>
          <w:p w14:paraId="45999DA4" w14:textId="5300A818" w:rsidR="00C544CC" w:rsidRPr="00C46DAB" w:rsidRDefault="00C544CC" w:rsidP="00BB547F">
            <w:pPr>
              <w:pStyle w:val="a6"/>
              <w:jc w:val="center"/>
              <w:rPr>
                <w:rFonts w:ascii="Times New Roman" w:eastAsia="Calibri" w:hAnsi="Times New Roman" w:cs="Times New Roman"/>
                <w:sz w:val="28"/>
                <w:szCs w:val="28"/>
              </w:rPr>
            </w:pPr>
          </w:p>
        </w:tc>
        <w:tc>
          <w:tcPr>
            <w:tcW w:w="1275" w:type="dxa"/>
            <w:tcMar>
              <w:top w:w="50" w:type="dxa"/>
              <w:left w:w="100" w:type="dxa"/>
            </w:tcMar>
            <w:vAlign w:val="center"/>
          </w:tcPr>
          <w:p w14:paraId="314178AB" w14:textId="571BB5DA" w:rsidR="00C544CC" w:rsidRPr="00C46DAB" w:rsidRDefault="00C544CC" w:rsidP="00BB547F">
            <w:pPr>
              <w:pStyle w:val="a6"/>
              <w:jc w:val="center"/>
              <w:rPr>
                <w:rFonts w:ascii="Times New Roman" w:eastAsia="Calibri" w:hAnsi="Times New Roman" w:cs="Times New Roman"/>
                <w:sz w:val="28"/>
                <w:szCs w:val="28"/>
              </w:rPr>
            </w:pPr>
            <w:r w:rsidRPr="00C46DAB">
              <w:rPr>
                <w:rFonts w:ascii="Times New Roman" w:eastAsia="Calibri" w:hAnsi="Times New Roman" w:cs="Times New Roman"/>
                <w:sz w:val="28"/>
                <w:szCs w:val="28"/>
              </w:rPr>
              <w:t>68</w:t>
            </w:r>
          </w:p>
        </w:tc>
        <w:tc>
          <w:tcPr>
            <w:tcW w:w="850" w:type="dxa"/>
            <w:tcMar>
              <w:top w:w="50" w:type="dxa"/>
              <w:left w:w="100" w:type="dxa"/>
            </w:tcMar>
            <w:vAlign w:val="center"/>
          </w:tcPr>
          <w:p w14:paraId="37BEF4AA" w14:textId="77777777" w:rsidR="00C544CC" w:rsidRPr="001D0815" w:rsidRDefault="00C544CC" w:rsidP="00BB547F">
            <w:pPr>
              <w:spacing w:after="0" w:line="240" w:lineRule="auto"/>
              <w:ind w:left="135"/>
            </w:pPr>
          </w:p>
        </w:tc>
        <w:tc>
          <w:tcPr>
            <w:tcW w:w="1701" w:type="dxa"/>
            <w:tcMar>
              <w:top w:w="50" w:type="dxa"/>
              <w:left w:w="100" w:type="dxa"/>
            </w:tcMar>
            <w:vAlign w:val="center"/>
          </w:tcPr>
          <w:p w14:paraId="33BCEE9B" w14:textId="77777777" w:rsidR="00C544CC" w:rsidRDefault="00C544CC" w:rsidP="00BB547F">
            <w:pPr>
              <w:spacing w:after="0" w:line="240" w:lineRule="auto"/>
              <w:ind w:left="135"/>
            </w:pPr>
          </w:p>
        </w:tc>
      </w:tr>
    </w:tbl>
    <w:p w14:paraId="21FC5654" w14:textId="68889999" w:rsidR="007F04BD" w:rsidRPr="00FB18A0" w:rsidRDefault="007F04BD" w:rsidP="006B55F0">
      <w:pPr>
        <w:pStyle w:val="a6"/>
        <w:ind w:firstLine="284"/>
        <w:jc w:val="both"/>
        <w:rPr>
          <w:rFonts w:ascii="Times New Roman" w:hAnsi="Times New Roman" w:cs="Times New Roman"/>
          <w:sz w:val="28"/>
          <w:szCs w:val="28"/>
        </w:rPr>
      </w:pPr>
    </w:p>
    <w:p w14:paraId="60FC05B6" w14:textId="1380DFA4" w:rsidR="006B55F0" w:rsidRDefault="006B55F0" w:rsidP="006B55F0">
      <w:pPr>
        <w:pageBreakBefore/>
        <w:spacing w:after="0" w:line="276" w:lineRule="auto"/>
        <w:ind w:left="119"/>
        <w:rPr>
          <w:rFonts w:ascii="Times New Roman" w:eastAsia="Calibri" w:hAnsi="Times New Roman" w:cs="Times New Roman"/>
          <w:b/>
          <w:color w:val="000000"/>
          <w:sz w:val="28"/>
          <w:lang w:val="en-US"/>
        </w:rPr>
      </w:pPr>
      <w:r>
        <w:rPr>
          <w:rFonts w:ascii="Times New Roman" w:eastAsia="Calibri" w:hAnsi="Times New Roman" w:cs="Times New Roman"/>
          <w:b/>
          <w:color w:val="000000"/>
          <w:sz w:val="28"/>
        </w:rPr>
        <w:lastRenderedPageBreak/>
        <w:t>7</w:t>
      </w:r>
      <w:r w:rsidRPr="00FC0FEC">
        <w:rPr>
          <w:rFonts w:ascii="Times New Roman" w:eastAsia="Calibri" w:hAnsi="Times New Roman" w:cs="Times New Roman"/>
          <w:b/>
          <w:color w:val="000000"/>
          <w:sz w:val="28"/>
          <w:lang w:val="en-US"/>
        </w:rPr>
        <w:t xml:space="preserve"> КЛАСС </w:t>
      </w:r>
    </w:p>
    <w:p w14:paraId="52105897" w14:textId="77777777" w:rsidR="0085182F" w:rsidRPr="0085182F" w:rsidRDefault="0085182F" w:rsidP="0085182F">
      <w:pPr>
        <w:spacing w:after="0" w:line="276" w:lineRule="auto"/>
        <w:ind w:left="119"/>
        <w:rPr>
          <w:rFonts w:ascii="Times New Roman" w:eastAsia="Calibri" w:hAnsi="Times New Roman" w:cs="Times New Roman"/>
          <w:b/>
          <w:color w:val="000000"/>
          <w:sz w:val="16"/>
          <w:szCs w:val="16"/>
          <w:lang w:val="en-US"/>
        </w:rPr>
      </w:pPr>
    </w:p>
    <w:tbl>
      <w:tblPr>
        <w:tblW w:w="10490" w:type="dxa"/>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850"/>
        <w:gridCol w:w="946"/>
        <w:gridCol w:w="1180"/>
        <w:gridCol w:w="1276"/>
        <w:gridCol w:w="850"/>
        <w:gridCol w:w="1701"/>
      </w:tblGrid>
      <w:tr w:rsidR="005B717A" w:rsidRPr="00113B3F" w14:paraId="482590CE" w14:textId="77777777" w:rsidTr="00C46DAB">
        <w:trPr>
          <w:trHeight w:val="649"/>
          <w:tblCellSpacing w:w="20" w:type="nil"/>
        </w:trPr>
        <w:tc>
          <w:tcPr>
            <w:tcW w:w="687" w:type="dxa"/>
            <w:vMerge w:val="restart"/>
            <w:tcMar>
              <w:top w:w="50" w:type="dxa"/>
              <w:left w:w="100" w:type="dxa"/>
            </w:tcMar>
            <w:vAlign w:val="center"/>
          </w:tcPr>
          <w:p w14:paraId="164CB855" w14:textId="77777777" w:rsidR="005B717A" w:rsidRPr="00113B3F" w:rsidRDefault="005B717A" w:rsidP="00BB547F">
            <w:pPr>
              <w:spacing w:after="0" w:line="240" w:lineRule="auto"/>
              <w:ind w:left="135"/>
              <w:jc w:val="center"/>
              <w:rPr>
                <w:rFonts w:ascii="Calibri" w:eastAsia="Calibri" w:hAnsi="Calibri" w:cs="Times New Roman"/>
              </w:rPr>
            </w:pPr>
            <w:r w:rsidRPr="00113B3F">
              <w:rPr>
                <w:rFonts w:ascii="Times New Roman" w:eastAsia="Calibri" w:hAnsi="Times New Roman" w:cs="Times New Roman"/>
                <w:b/>
                <w:color w:val="000000"/>
                <w:sz w:val="24"/>
              </w:rPr>
              <w:t>№ п/п</w:t>
            </w:r>
          </w:p>
        </w:tc>
        <w:tc>
          <w:tcPr>
            <w:tcW w:w="3850" w:type="dxa"/>
            <w:vMerge w:val="restart"/>
            <w:tcBorders>
              <w:right w:val="single" w:sz="4" w:space="0" w:color="auto"/>
            </w:tcBorders>
            <w:tcMar>
              <w:top w:w="50" w:type="dxa"/>
              <w:left w:w="100" w:type="dxa"/>
            </w:tcMar>
            <w:vAlign w:val="center"/>
          </w:tcPr>
          <w:p w14:paraId="18485279" w14:textId="77777777" w:rsidR="005B717A" w:rsidRPr="00113B3F" w:rsidRDefault="005B717A" w:rsidP="00BB547F">
            <w:pPr>
              <w:spacing w:after="0" w:line="240" w:lineRule="auto"/>
              <w:ind w:left="135"/>
              <w:jc w:val="center"/>
              <w:rPr>
                <w:rFonts w:ascii="Calibri" w:eastAsia="Calibri" w:hAnsi="Calibri" w:cs="Times New Roman"/>
              </w:rPr>
            </w:pPr>
            <w:r w:rsidRPr="00113B3F">
              <w:rPr>
                <w:rFonts w:ascii="Times New Roman" w:eastAsia="Calibri" w:hAnsi="Times New Roman" w:cs="Times New Roman"/>
                <w:b/>
                <w:color w:val="000000"/>
                <w:sz w:val="24"/>
              </w:rPr>
              <w:t>Тема урока</w:t>
            </w:r>
          </w:p>
        </w:tc>
        <w:tc>
          <w:tcPr>
            <w:tcW w:w="3402" w:type="dxa"/>
            <w:gridSpan w:val="3"/>
            <w:tcBorders>
              <w:top w:val="single" w:sz="4" w:space="0" w:color="auto"/>
              <w:left w:val="single" w:sz="4" w:space="0" w:color="auto"/>
              <w:right w:val="single" w:sz="4" w:space="0" w:color="auto"/>
            </w:tcBorders>
            <w:tcMar>
              <w:top w:w="50" w:type="dxa"/>
              <w:left w:w="100" w:type="dxa"/>
            </w:tcMar>
            <w:vAlign w:val="center"/>
          </w:tcPr>
          <w:p w14:paraId="2990AB46" w14:textId="77777777" w:rsidR="005B717A" w:rsidRPr="00113B3F" w:rsidRDefault="005B717A" w:rsidP="00BB547F">
            <w:pPr>
              <w:spacing w:after="0" w:line="240" w:lineRule="auto"/>
              <w:jc w:val="center"/>
              <w:rPr>
                <w:rFonts w:ascii="Calibri" w:eastAsia="Calibri" w:hAnsi="Calibri" w:cs="Times New Roman"/>
              </w:rPr>
            </w:pPr>
            <w:r w:rsidRPr="00113B3F">
              <w:rPr>
                <w:rFonts w:ascii="Times New Roman" w:eastAsia="Calibri" w:hAnsi="Times New Roman" w:cs="Times New Roman"/>
                <w:b/>
                <w:color w:val="000000"/>
                <w:sz w:val="24"/>
              </w:rPr>
              <w:t>Количество часов</w:t>
            </w:r>
          </w:p>
        </w:tc>
        <w:tc>
          <w:tcPr>
            <w:tcW w:w="850" w:type="dxa"/>
            <w:vMerge w:val="restart"/>
            <w:tcBorders>
              <w:top w:val="single" w:sz="4" w:space="0" w:color="auto"/>
              <w:left w:val="single" w:sz="4" w:space="0" w:color="auto"/>
              <w:right w:val="single" w:sz="4" w:space="0" w:color="auto"/>
            </w:tcBorders>
            <w:tcMar>
              <w:top w:w="50" w:type="dxa"/>
              <w:left w:w="100" w:type="dxa"/>
            </w:tcMar>
            <w:textDirection w:val="btLr"/>
            <w:vAlign w:val="center"/>
          </w:tcPr>
          <w:p w14:paraId="2E076290" w14:textId="77777777" w:rsidR="005B717A" w:rsidRPr="00113B3F" w:rsidRDefault="005B717A" w:rsidP="00BB547F">
            <w:pPr>
              <w:spacing w:after="0" w:line="240" w:lineRule="auto"/>
              <w:ind w:left="135" w:right="113"/>
              <w:jc w:val="center"/>
              <w:rPr>
                <w:rFonts w:ascii="Calibri" w:eastAsia="Calibri" w:hAnsi="Calibri" w:cs="Times New Roman"/>
              </w:rPr>
            </w:pPr>
            <w:r w:rsidRPr="00113B3F">
              <w:rPr>
                <w:rFonts w:ascii="Times New Roman" w:eastAsia="Calibri" w:hAnsi="Times New Roman" w:cs="Times New Roman"/>
                <w:b/>
                <w:color w:val="000000"/>
                <w:sz w:val="24"/>
              </w:rPr>
              <w:t>Дата изучения</w:t>
            </w:r>
          </w:p>
        </w:tc>
        <w:tc>
          <w:tcPr>
            <w:tcW w:w="1701" w:type="dxa"/>
            <w:vMerge w:val="restart"/>
            <w:tcBorders>
              <w:top w:val="single" w:sz="4" w:space="0" w:color="auto"/>
              <w:left w:val="single" w:sz="4" w:space="0" w:color="auto"/>
              <w:right w:val="single" w:sz="4" w:space="0" w:color="auto"/>
            </w:tcBorders>
            <w:tcMar>
              <w:top w:w="50" w:type="dxa"/>
              <w:left w:w="100" w:type="dxa"/>
            </w:tcMar>
            <w:vAlign w:val="center"/>
          </w:tcPr>
          <w:p w14:paraId="6C5D08C0" w14:textId="77777777" w:rsidR="005B717A" w:rsidRPr="00113B3F" w:rsidRDefault="005B717A" w:rsidP="00BB547F">
            <w:pPr>
              <w:spacing w:after="0" w:line="240" w:lineRule="auto"/>
              <w:ind w:left="135"/>
              <w:jc w:val="center"/>
              <w:rPr>
                <w:rFonts w:ascii="Calibri" w:eastAsia="Calibri" w:hAnsi="Calibri" w:cs="Times New Roman"/>
              </w:rPr>
            </w:pPr>
            <w:r w:rsidRPr="00113B3F">
              <w:rPr>
                <w:rFonts w:ascii="Times New Roman" w:eastAsia="Calibri" w:hAnsi="Times New Roman" w:cs="Times New Roman"/>
                <w:b/>
                <w:color w:val="000000"/>
                <w:sz w:val="24"/>
              </w:rPr>
              <w:t>Электронные цифровые образовательные ресурсы</w:t>
            </w:r>
          </w:p>
        </w:tc>
      </w:tr>
      <w:tr w:rsidR="005B717A" w:rsidRPr="00113B3F" w14:paraId="2F4D355F" w14:textId="77777777" w:rsidTr="00C46DAB">
        <w:trPr>
          <w:cantSplit/>
          <w:trHeight w:val="1134"/>
          <w:tblCellSpacing w:w="20" w:type="nil"/>
        </w:trPr>
        <w:tc>
          <w:tcPr>
            <w:tcW w:w="687" w:type="dxa"/>
            <w:vMerge/>
            <w:tcBorders>
              <w:top w:val="nil"/>
            </w:tcBorders>
            <w:tcMar>
              <w:top w:w="50" w:type="dxa"/>
              <w:left w:w="100" w:type="dxa"/>
            </w:tcMar>
          </w:tcPr>
          <w:p w14:paraId="64310DC5" w14:textId="77777777" w:rsidR="005B717A" w:rsidRPr="00113B3F" w:rsidRDefault="005B717A" w:rsidP="00BB547F">
            <w:pPr>
              <w:spacing w:line="240" w:lineRule="auto"/>
              <w:rPr>
                <w:rFonts w:ascii="Calibri" w:eastAsia="Calibri" w:hAnsi="Calibri" w:cs="Times New Roman"/>
              </w:rPr>
            </w:pPr>
          </w:p>
        </w:tc>
        <w:tc>
          <w:tcPr>
            <w:tcW w:w="3850" w:type="dxa"/>
            <w:vMerge/>
            <w:tcBorders>
              <w:top w:val="nil"/>
              <w:right w:val="single" w:sz="4" w:space="0" w:color="auto"/>
            </w:tcBorders>
            <w:tcMar>
              <w:top w:w="50" w:type="dxa"/>
              <w:left w:w="100" w:type="dxa"/>
            </w:tcMar>
          </w:tcPr>
          <w:p w14:paraId="48EA1DBA" w14:textId="77777777" w:rsidR="005B717A" w:rsidRPr="00113B3F" w:rsidRDefault="005B717A" w:rsidP="00BB547F">
            <w:pPr>
              <w:spacing w:line="240" w:lineRule="auto"/>
              <w:rPr>
                <w:rFonts w:ascii="Calibri" w:eastAsia="Calibri" w:hAnsi="Calibri" w:cs="Times New Roman"/>
              </w:rPr>
            </w:pPr>
          </w:p>
        </w:tc>
        <w:tc>
          <w:tcPr>
            <w:tcW w:w="94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14:paraId="58833645" w14:textId="77777777" w:rsidR="005B717A" w:rsidRPr="00113B3F" w:rsidRDefault="005B717A" w:rsidP="00BB547F">
            <w:pPr>
              <w:spacing w:after="0" w:line="240" w:lineRule="auto"/>
              <w:ind w:left="135" w:right="113"/>
              <w:jc w:val="center"/>
              <w:rPr>
                <w:rFonts w:ascii="Times New Roman" w:eastAsia="Calibri" w:hAnsi="Times New Roman" w:cs="Times New Roman"/>
                <w:b/>
                <w:color w:val="000000"/>
                <w:sz w:val="24"/>
              </w:rPr>
            </w:pPr>
            <w:r w:rsidRPr="00113B3F">
              <w:rPr>
                <w:rFonts w:ascii="Times New Roman" w:eastAsia="Calibri" w:hAnsi="Times New Roman" w:cs="Times New Roman"/>
                <w:b/>
                <w:color w:val="000000"/>
                <w:sz w:val="24"/>
              </w:rPr>
              <w:t>Всего</w:t>
            </w:r>
          </w:p>
        </w:tc>
        <w:tc>
          <w:tcPr>
            <w:tcW w:w="1180"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14:paraId="3CC5DCC5" w14:textId="77777777" w:rsidR="005B717A" w:rsidRPr="00113B3F" w:rsidRDefault="005B717A" w:rsidP="00BB547F">
            <w:pPr>
              <w:spacing w:after="0" w:line="240" w:lineRule="auto"/>
              <w:ind w:left="135" w:right="113"/>
              <w:jc w:val="center"/>
              <w:rPr>
                <w:rFonts w:ascii="Times New Roman" w:eastAsia="Calibri" w:hAnsi="Times New Roman" w:cs="Times New Roman"/>
                <w:b/>
                <w:color w:val="000000"/>
                <w:sz w:val="24"/>
              </w:rPr>
            </w:pPr>
            <w:r w:rsidRPr="00113B3F">
              <w:rPr>
                <w:rFonts w:ascii="Times New Roman" w:eastAsia="Calibri" w:hAnsi="Times New Roman" w:cs="Times New Roman"/>
                <w:b/>
                <w:color w:val="000000"/>
                <w:sz w:val="24"/>
              </w:rPr>
              <w:t>Контрольные работы</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14:paraId="0DB33408" w14:textId="77777777" w:rsidR="005B717A" w:rsidRPr="00113B3F" w:rsidRDefault="005B717A" w:rsidP="00BB547F">
            <w:pPr>
              <w:spacing w:after="0" w:line="240" w:lineRule="auto"/>
              <w:ind w:left="135" w:right="113"/>
              <w:jc w:val="center"/>
              <w:rPr>
                <w:rFonts w:ascii="Times New Roman" w:eastAsia="Calibri" w:hAnsi="Times New Roman" w:cs="Times New Roman"/>
                <w:b/>
                <w:color w:val="000000"/>
                <w:sz w:val="24"/>
              </w:rPr>
            </w:pPr>
            <w:r w:rsidRPr="00113B3F">
              <w:rPr>
                <w:rFonts w:ascii="Times New Roman" w:eastAsia="Calibri" w:hAnsi="Times New Roman" w:cs="Times New Roman"/>
                <w:b/>
                <w:color w:val="000000"/>
                <w:sz w:val="24"/>
              </w:rPr>
              <w:t>Практические работы</w:t>
            </w:r>
          </w:p>
        </w:tc>
        <w:tc>
          <w:tcPr>
            <w:tcW w:w="850" w:type="dxa"/>
            <w:vMerge/>
            <w:tcBorders>
              <w:left w:val="single" w:sz="4" w:space="0" w:color="auto"/>
              <w:bottom w:val="single" w:sz="4" w:space="0" w:color="auto"/>
              <w:right w:val="single" w:sz="4" w:space="0" w:color="auto"/>
            </w:tcBorders>
            <w:tcMar>
              <w:top w:w="50" w:type="dxa"/>
              <w:left w:w="100" w:type="dxa"/>
            </w:tcMar>
          </w:tcPr>
          <w:p w14:paraId="2EDFCECE" w14:textId="77777777" w:rsidR="005B717A" w:rsidRPr="00113B3F" w:rsidRDefault="005B717A" w:rsidP="00BB547F">
            <w:pPr>
              <w:spacing w:line="240" w:lineRule="auto"/>
              <w:rPr>
                <w:rFonts w:ascii="Calibri" w:eastAsia="Calibri" w:hAnsi="Calibri" w:cs="Times New Roman"/>
              </w:rPr>
            </w:pPr>
          </w:p>
        </w:tc>
        <w:tc>
          <w:tcPr>
            <w:tcW w:w="1701" w:type="dxa"/>
            <w:vMerge/>
            <w:tcBorders>
              <w:left w:val="single" w:sz="4" w:space="0" w:color="auto"/>
              <w:bottom w:val="single" w:sz="4" w:space="0" w:color="auto"/>
              <w:right w:val="single" w:sz="4" w:space="0" w:color="auto"/>
            </w:tcBorders>
            <w:tcMar>
              <w:top w:w="50" w:type="dxa"/>
              <w:left w:w="100" w:type="dxa"/>
            </w:tcMar>
          </w:tcPr>
          <w:p w14:paraId="5B0D7BA4" w14:textId="77777777" w:rsidR="005B717A" w:rsidRPr="00113B3F" w:rsidRDefault="005B717A" w:rsidP="00BB547F">
            <w:pPr>
              <w:spacing w:line="240" w:lineRule="auto"/>
              <w:rPr>
                <w:rFonts w:ascii="Calibri" w:eastAsia="Calibri" w:hAnsi="Calibri" w:cs="Times New Roman"/>
              </w:rPr>
            </w:pPr>
          </w:p>
        </w:tc>
      </w:tr>
      <w:tr w:rsidR="00C544CC" w:rsidRPr="00113B3F" w14:paraId="6CF38B04" w14:textId="77777777" w:rsidTr="0085182F">
        <w:trPr>
          <w:trHeight w:val="144"/>
          <w:tblCellSpacing w:w="20" w:type="nil"/>
        </w:trPr>
        <w:tc>
          <w:tcPr>
            <w:tcW w:w="687" w:type="dxa"/>
            <w:tcMar>
              <w:top w:w="50" w:type="dxa"/>
              <w:left w:w="100" w:type="dxa"/>
            </w:tcMar>
            <w:vAlign w:val="center"/>
          </w:tcPr>
          <w:p w14:paraId="40053B7A"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3850" w:type="dxa"/>
            <w:tcMar>
              <w:top w:w="50" w:type="dxa"/>
              <w:left w:w="100" w:type="dxa"/>
            </w:tcMar>
          </w:tcPr>
          <w:p w14:paraId="23C7997A" w14:textId="77777777" w:rsidR="00C544CC" w:rsidRPr="00113B3F" w:rsidRDefault="00C544CC" w:rsidP="00BB547F">
            <w:pPr>
              <w:pStyle w:val="a6"/>
              <w:rPr>
                <w:rFonts w:ascii="Times New Roman" w:hAnsi="Times New Roman" w:cs="Times New Roman"/>
                <w:sz w:val="28"/>
                <w:szCs w:val="28"/>
              </w:rPr>
            </w:pPr>
            <w:r w:rsidRPr="00113B3F">
              <w:rPr>
                <w:rFonts w:ascii="Times New Roman" w:hAnsi="Times New Roman" w:cs="Times New Roman"/>
                <w:sz w:val="28"/>
                <w:szCs w:val="28"/>
              </w:rPr>
              <w:t>Зарождение олимпийского движения в дореволюционной России; роль А. 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3B57B536" w14:textId="77777777" w:rsidR="00C544CC" w:rsidRPr="00113B3F" w:rsidRDefault="00C544CC" w:rsidP="00BB547F">
            <w:pPr>
              <w:pStyle w:val="a6"/>
              <w:rPr>
                <w:rFonts w:ascii="Times New Roman" w:hAnsi="Times New Roman" w:cs="Times New Roman"/>
                <w:sz w:val="28"/>
                <w:szCs w:val="28"/>
              </w:rPr>
            </w:pPr>
            <w:r w:rsidRPr="00113B3F">
              <w:rPr>
                <w:rFonts w:ascii="Times New Roman" w:hAnsi="Times New Roman" w:cs="Times New Roman"/>
                <w:sz w:val="28"/>
                <w:szCs w:val="28"/>
              </w:rPr>
              <w:t>Правила поведения на уроках ФК, техника безопасности на занятиях лёгкой атлетикой.</w:t>
            </w:r>
          </w:p>
        </w:tc>
        <w:tc>
          <w:tcPr>
            <w:tcW w:w="946" w:type="dxa"/>
            <w:tcBorders>
              <w:top w:val="single" w:sz="4" w:space="0" w:color="auto"/>
            </w:tcBorders>
            <w:tcMar>
              <w:top w:w="50" w:type="dxa"/>
              <w:left w:w="100" w:type="dxa"/>
            </w:tcMar>
            <w:vAlign w:val="center"/>
          </w:tcPr>
          <w:p w14:paraId="2ECFB4EE"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Borders>
              <w:top w:val="single" w:sz="4" w:space="0" w:color="auto"/>
            </w:tcBorders>
            <w:tcMar>
              <w:top w:w="50" w:type="dxa"/>
              <w:left w:w="100" w:type="dxa"/>
            </w:tcMar>
            <w:vAlign w:val="center"/>
          </w:tcPr>
          <w:p w14:paraId="715CDFE8"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1306B222" w14:textId="3E7DA621"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Borders>
              <w:top w:val="single" w:sz="4" w:space="0" w:color="auto"/>
            </w:tcBorders>
            <w:tcMar>
              <w:top w:w="50" w:type="dxa"/>
              <w:left w:w="100" w:type="dxa"/>
            </w:tcMar>
            <w:vAlign w:val="center"/>
          </w:tcPr>
          <w:p w14:paraId="02EC76BB"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44939623" w14:textId="77777777" w:rsidR="00C544CC" w:rsidRPr="00113B3F" w:rsidRDefault="00022039" w:rsidP="00BB547F">
            <w:pPr>
              <w:spacing w:after="0" w:line="240" w:lineRule="auto"/>
              <w:ind w:left="135"/>
              <w:rPr>
                <w:rFonts w:ascii="Calibri" w:eastAsia="Calibri" w:hAnsi="Calibri" w:cs="Times New Roman"/>
              </w:rPr>
            </w:pPr>
            <w:hyperlink r:id="rId353">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354">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0417ED79" w14:textId="77777777" w:rsidTr="00C46DAB">
        <w:trPr>
          <w:trHeight w:val="144"/>
          <w:tblCellSpacing w:w="20" w:type="nil"/>
        </w:trPr>
        <w:tc>
          <w:tcPr>
            <w:tcW w:w="687" w:type="dxa"/>
            <w:tcMar>
              <w:top w:w="50" w:type="dxa"/>
              <w:left w:w="100" w:type="dxa"/>
            </w:tcMar>
            <w:vAlign w:val="center"/>
          </w:tcPr>
          <w:p w14:paraId="5629022D"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2</w:t>
            </w:r>
          </w:p>
        </w:tc>
        <w:tc>
          <w:tcPr>
            <w:tcW w:w="3850" w:type="dxa"/>
            <w:tcMar>
              <w:top w:w="50" w:type="dxa"/>
              <w:left w:w="100" w:type="dxa"/>
            </w:tcMar>
            <w:vAlign w:val="center"/>
          </w:tcPr>
          <w:p w14:paraId="7E455D93" w14:textId="77777777" w:rsidR="00C544CC" w:rsidRPr="00113B3F" w:rsidRDefault="00C544CC" w:rsidP="00BB547F">
            <w:pPr>
              <w:pStyle w:val="a6"/>
              <w:rPr>
                <w:rFonts w:ascii="Times New Roman" w:hAnsi="Times New Roman" w:cs="Times New Roman"/>
                <w:sz w:val="28"/>
                <w:szCs w:val="28"/>
              </w:rPr>
            </w:pPr>
            <w:r w:rsidRPr="00113B3F">
              <w:rPr>
                <w:rFonts w:ascii="Times New Roman" w:hAnsi="Times New Roman" w:cs="Times New Roman"/>
                <w:sz w:val="28"/>
                <w:szCs w:val="28"/>
              </w:rPr>
              <w:t>Легкая атлетика. Техника безопасности.</w:t>
            </w:r>
          </w:p>
          <w:p w14:paraId="4623B974"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hAnsi="Times New Roman" w:cs="Times New Roman"/>
                <w:sz w:val="28"/>
                <w:szCs w:val="28"/>
              </w:rPr>
              <w:t xml:space="preserve">Бег на короткие дистанции. </w:t>
            </w:r>
            <w:r w:rsidRPr="00113B3F">
              <w:rPr>
                <w:rFonts w:ascii="Times New Roman" w:eastAsia="Calibri" w:hAnsi="Times New Roman" w:cs="Times New Roman"/>
                <w:sz w:val="28"/>
                <w:szCs w:val="28"/>
              </w:rPr>
              <w:t>Эстафетный бег. Ведение дневника по физической культуре.</w:t>
            </w:r>
          </w:p>
        </w:tc>
        <w:tc>
          <w:tcPr>
            <w:tcW w:w="946" w:type="dxa"/>
            <w:tcMar>
              <w:top w:w="50" w:type="dxa"/>
              <w:left w:w="100" w:type="dxa"/>
            </w:tcMar>
            <w:vAlign w:val="center"/>
          </w:tcPr>
          <w:p w14:paraId="638E6417"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68A2B519"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450A6BC1" w14:textId="755B1554"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BD4A5A1"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67E2D525" w14:textId="77777777" w:rsidR="00C544CC" w:rsidRPr="00113B3F" w:rsidRDefault="00022039" w:rsidP="00BB547F">
            <w:pPr>
              <w:spacing w:after="0" w:line="240" w:lineRule="auto"/>
              <w:ind w:left="135"/>
              <w:rPr>
                <w:rFonts w:ascii="Calibri" w:eastAsia="Calibri" w:hAnsi="Calibri" w:cs="Times New Roman"/>
              </w:rPr>
            </w:pPr>
            <w:hyperlink r:id="rId355">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356">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7D1CAFF7" w14:textId="77777777" w:rsidTr="0085182F">
        <w:trPr>
          <w:trHeight w:val="144"/>
          <w:tblCellSpacing w:w="20" w:type="nil"/>
        </w:trPr>
        <w:tc>
          <w:tcPr>
            <w:tcW w:w="687" w:type="dxa"/>
            <w:tcMar>
              <w:top w:w="50" w:type="dxa"/>
              <w:left w:w="100" w:type="dxa"/>
            </w:tcMar>
            <w:vAlign w:val="center"/>
          </w:tcPr>
          <w:p w14:paraId="24FDE631"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3</w:t>
            </w:r>
          </w:p>
        </w:tc>
        <w:tc>
          <w:tcPr>
            <w:tcW w:w="385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B74B839"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ТБ. </w:t>
            </w:r>
            <w:r w:rsidRPr="00113B3F">
              <w:rPr>
                <w:rFonts w:ascii="Times New Roman" w:hAnsi="Times New Roman" w:cs="Times New Roman"/>
                <w:sz w:val="28"/>
                <w:szCs w:val="28"/>
              </w:rPr>
              <w:t xml:space="preserve">Бег на короткие дистанции. </w:t>
            </w:r>
            <w:r w:rsidRPr="00113B3F">
              <w:rPr>
                <w:rFonts w:ascii="Times New Roman" w:eastAsia="Calibri" w:hAnsi="Times New Roman" w:cs="Times New Roman"/>
                <w:sz w:val="28"/>
                <w:szCs w:val="28"/>
              </w:rPr>
              <w:t>Эстафетный бег. 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w:t>
            </w:r>
          </w:p>
        </w:tc>
        <w:tc>
          <w:tcPr>
            <w:tcW w:w="946" w:type="dxa"/>
            <w:tcMar>
              <w:top w:w="50" w:type="dxa"/>
              <w:left w:w="100" w:type="dxa"/>
            </w:tcMar>
            <w:vAlign w:val="center"/>
          </w:tcPr>
          <w:p w14:paraId="07CC350F"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401C2577"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12D615BC" w14:textId="424E3372"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A0C760F"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0B19F019" w14:textId="77777777" w:rsidR="00C544CC" w:rsidRPr="00113B3F" w:rsidRDefault="00022039" w:rsidP="00BB547F">
            <w:pPr>
              <w:spacing w:after="0" w:line="240" w:lineRule="auto"/>
              <w:ind w:left="135"/>
              <w:rPr>
                <w:rFonts w:ascii="Calibri" w:eastAsia="Calibri" w:hAnsi="Calibri" w:cs="Times New Roman"/>
              </w:rPr>
            </w:pPr>
            <w:hyperlink r:id="rId357">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358">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1EF61653" w14:textId="77777777" w:rsidTr="0085182F">
        <w:trPr>
          <w:trHeight w:val="144"/>
          <w:tblCellSpacing w:w="20" w:type="nil"/>
        </w:trPr>
        <w:tc>
          <w:tcPr>
            <w:tcW w:w="687" w:type="dxa"/>
            <w:tcMar>
              <w:top w:w="50" w:type="dxa"/>
              <w:left w:w="100" w:type="dxa"/>
            </w:tcMar>
            <w:vAlign w:val="center"/>
          </w:tcPr>
          <w:p w14:paraId="5097A279"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4</w:t>
            </w:r>
          </w:p>
        </w:tc>
        <w:tc>
          <w:tcPr>
            <w:tcW w:w="385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440CCA7"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ТБ. Беговые упражнения с увеличением скорости передвижения и продолжительности выполнения. Эстафетный бег. </w:t>
            </w:r>
            <w:r w:rsidRPr="00113B3F">
              <w:rPr>
                <w:rFonts w:ascii="Times New Roman" w:eastAsia="Calibri" w:hAnsi="Times New Roman" w:cs="Times New Roman"/>
                <w:sz w:val="28"/>
                <w:szCs w:val="28"/>
              </w:rPr>
              <w:lastRenderedPageBreak/>
              <w:t>Техническая подготовка и её значение для человека; основные правила технической подготовки.</w:t>
            </w:r>
          </w:p>
        </w:tc>
        <w:tc>
          <w:tcPr>
            <w:tcW w:w="946" w:type="dxa"/>
            <w:tcMar>
              <w:top w:w="50" w:type="dxa"/>
              <w:left w:w="100" w:type="dxa"/>
            </w:tcMar>
            <w:vAlign w:val="center"/>
          </w:tcPr>
          <w:p w14:paraId="24F81490"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lastRenderedPageBreak/>
              <w:t>1</w:t>
            </w:r>
          </w:p>
        </w:tc>
        <w:tc>
          <w:tcPr>
            <w:tcW w:w="1180" w:type="dxa"/>
            <w:tcMar>
              <w:top w:w="50" w:type="dxa"/>
              <w:left w:w="100" w:type="dxa"/>
            </w:tcMar>
            <w:vAlign w:val="center"/>
          </w:tcPr>
          <w:p w14:paraId="5C398F62"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273E8FD9" w14:textId="4D188709"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26214B3B"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664FD047" w14:textId="77777777" w:rsidR="00C544CC" w:rsidRPr="00113B3F" w:rsidRDefault="00022039" w:rsidP="00BB547F">
            <w:pPr>
              <w:spacing w:after="0" w:line="240" w:lineRule="auto"/>
              <w:ind w:left="135"/>
              <w:rPr>
                <w:rFonts w:ascii="Calibri" w:eastAsia="Calibri" w:hAnsi="Calibri" w:cs="Times New Roman"/>
              </w:rPr>
            </w:pPr>
            <w:hyperlink r:id="rId359">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360">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6B0637CC" w14:textId="77777777" w:rsidTr="0085182F">
        <w:trPr>
          <w:trHeight w:val="144"/>
          <w:tblCellSpacing w:w="20" w:type="nil"/>
        </w:trPr>
        <w:tc>
          <w:tcPr>
            <w:tcW w:w="687" w:type="dxa"/>
            <w:tcMar>
              <w:top w:w="50" w:type="dxa"/>
              <w:left w:w="100" w:type="dxa"/>
            </w:tcMar>
            <w:vAlign w:val="center"/>
          </w:tcPr>
          <w:p w14:paraId="61C34285"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lastRenderedPageBreak/>
              <w:t>5</w:t>
            </w:r>
          </w:p>
        </w:tc>
        <w:tc>
          <w:tcPr>
            <w:tcW w:w="385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ADBD663"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 Беговые упражнения с увеличением скорости передвижения и продолжительности выполнения. Эстафетный бег. Двигательные действия как основа технической подготовки; понятие двигательного умения и двигательного навыка.</w:t>
            </w:r>
          </w:p>
        </w:tc>
        <w:tc>
          <w:tcPr>
            <w:tcW w:w="946" w:type="dxa"/>
            <w:tcMar>
              <w:top w:w="50" w:type="dxa"/>
              <w:left w:w="100" w:type="dxa"/>
            </w:tcMar>
            <w:vAlign w:val="center"/>
          </w:tcPr>
          <w:p w14:paraId="7EBC6748"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1CD334C3"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6D9BDD33" w14:textId="41015051"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F81EEDB"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06B50ED2" w14:textId="77777777" w:rsidR="00C544CC" w:rsidRPr="00113B3F" w:rsidRDefault="00022039" w:rsidP="00BB547F">
            <w:pPr>
              <w:spacing w:after="0" w:line="240" w:lineRule="auto"/>
              <w:ind w:left="135"/>
              <w:rPr>
                <w:rFonts w:ascii="Calibri" w:eastAsia="Calibri" w:hAnsi="Calibri" w:cs="Times New Roman"/>
              </w:rPr>
            </w:pPr>
            <w:hyperlink r:id="rId361">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362">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61FF97D3" w14:textId="77777777" w:rsidTr="0085182F">
        <w:trPr>
          <w:trHeight w:val="144"/>
          <w:tblCellSpacing w:w="20" w:type="nil"/>
        </w:trPr>
        <w:tc>
          <w:tcPr>
            <w:tcW w:w="687" w:type="dxa"/>
            <w:tcMar>
              <w:top w:w="50" w:type="dxa"/>
              <w:left w:w="100" w:type="dxa"/>
            </w:tcMar>
            <w:vAlign w:val="center"/>
          </w:tcPr>
          <w:p w14:paraId="68977F13"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6</w:t>
            </w:r>
          </w:p>
        </w:tc>
        <w:tc>
          <w:tcPr>
            <w:tcW w:w="385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6F2E062"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 Бег с преодолением препятствий способами «наступание» и «прыжковый бег». Эстафетный бег. Способы оценивания техники двигательных действий и организация процедуры оценивания.</w:t>
            </w:r>
          </w:p>
        </w:tc>
        <w:tc>
          <w:tcPr>
            <w:tcW w:w="946" w:type="dxa"/>
            <w:tcMar>
              <w:top w:w="50" w:type="dxa"/>
              <w:left w:w="100" w:type="dxa"/>
            </w:tcMar>
            <w:vAlign w:val="center"/>
          </w:tcPr>
          <w:p w14:paraId="7E96D954"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7C1C6186"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67D6552D" w14:textId="6A730A6A"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248E9729"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0D49C462" w14:textId="77777777" w:rsidR="00C544CC" w:rsidRPr="00113B3F" w:rsidRDefault="00022039" w:rsidP="00BB547F">
            <w:pPr>
              <w:spacing w:after="0" w:line="240" w:lineRule="auto"/>
              <w:ind w:left="135"/>
              <w:rPr>
                <w:rFonts w:ascii="Calibri" w:eastAsia="Calibri" w:hAnsi="Calibri" w:cs="Times New Roman"/>
              </w:rPr>
            </w:pPr>
            <w:hyperlink r:id="rId363">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364">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1CD6A1FC" w14:textId="77777777" w:rsidTr="0085182F">
        <w:trPr>
          <w:trHeight w:val="144"/>
          <w:tblCellSpacing w:w="20" w:type="nil"/>
        </w:trPr>
        <w:tc>
          <w:tcPr>
            <w:tcW w:w="687" w:type="dxa"/>
            <w:tcMar>
              <w:top w:w="50" w:type="dxa"/>
              <w:left w:w="100" w:type="dxa"/>
            </w:tcMar>
            <w:vAlign w:val="center"/>
          </w:tcPr>
          <w:p w14:paraId="25706AA5"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7</w:t>
            </w:r>
          </w:p>
        </w:tc>
        <w:tc>
          <w:tcPr>
            <w:tcW w:w="3850" w:type="dxa"/>
            <w:tcMar>
              <w:top w:w="50" w:type="dxa"/>
              <w:left w:w="100" w:type="dxa"/>
            </w:tcMar>
          </w:tcPr>
          <w:p w14:paraId="64B8127B"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ТБ. Бег с преодолением препятствий способами «наступание» и «прыжковый бег». </w:t>
            </w:r>
            <w:r w:rsidRPr="00113B3F">
              <w:rPr>
                <w:rFonts w:ascii="Times New Roman" w:hAnsi="Times New Roman" w:cs="Times New Roman"/>
                <w:sz w:val="28"/>
                <w:szCs w:val="28"/>
              </w:rPr>
              <w:t>Подвижные игры.</w:t>
            </w:r>
          </w:p>
        </w:tc>
        <w:tc>
          <w:tcPr>
            <w:tcW w:w="946" w:type="dxa"/>
            <w:tcMar>
              <w:top w:w="50" w:type="dxa"/>
              <w:left w:w="100" w:type="dxa"/>
            </w:tcMar>
            <w:vAlign w:val="center"/>
          </w:tcPr>
          <w:p w14:paraId="04A9F106"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06901BB8"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61841F95" w14:textId="5A63804A"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24BC8ABF"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70237F46" w14:textId="77777777" w:rsidR="00C544CC" w:rsidRPr="00113B3F" w:rsidRDefault="00022039" w:rsidP="00BB547F">
            <w:pPr>
              <w:spacing w:after="0" w:line="240" w:lineRule="auto"/>
              <w:ind w:left="135"/>
              <w:rPr>
                <w:rFonts w:ascii="Calibri" w:eastAsia="Calibri" w:hAnsi="Calibri" w:cs="Times New Roman"/>
              </w:rPr>
            </w:pPr>
            <w:hyperlink r:id="rId365">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366">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20784F98" w14:textId="77777777" w:rsidTr="0085182F">
        <w:trPr>
          <w:trHeight w:val="144"/>
          <w:tblCellSpacing w:w="20" w:type="nil"/>
        </w:trPr>
        <w:tc>
          <w:tcPr>
            <w:tcW w:w="687" w:type="dxa"/>
            <w:tcMar>
              <w:top w:w="50" w:type="dxa"/>
              <w:left w:w="100" w:type="dxa"/>
            </w:tcMar>
            <w:vAlign w:val="center"/>
          </w:tcPr>
          <w:p w14:paraId="7110F645"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sz w:val="28"/>
                <w:szCs w:val="28"/>
              </w:rPr>
              <w:t>8</w:t>
            </w:r>
          </w:p>
        </w:tc>
        <w:tc>
          <w:tcPr>
            <w:tcW w:w="3850" w:type="dxa"/>
            <w:tcMar>
              <w:top w:w="50" w:type="dxa"/>
              <w:left w:w="100" w:type="dxa"/>
            </w:tcMar>
          </w:tcPr>
          <w:p w14:paraId="32C497F9"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ТБ. </w:t>
            </w:r>
            <w:r w:rsidRPr="00113B3F">
              <w:rPr>
                <w:rFonts w:ascii="Times New Roman" w:hAnsi="Times New Roman" w:cs="Times New Roman"/>
                <w:sz w:val="28"/>
                <w:szCs w:val="28"/>
              </w:rPr>
              <w:t xml:space="preserve">Бег с равномерной скоростью на длинные дистанции. </w:t>
            </w:r>
            <w:r w:rsidRPr="00113B3F">
              <w:rPr>
                <w:rFonts w:ascii="Times New Roman" w:eastAsia="Calibri" w:hAnsi="Times New Roman" w:cs="Times New Roman"/>
                <w:sz w:val="28"/>
                <w:szCs w:val="28"/>
              </w:rPr>
              <w:t xml:space="preserve">Прыжки в длину с места толчком двумя ногами.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 </w:t>
            </w:r>
            <w:r w:rsidRPr="00113B3F">
              <w:rPr>
                <w:rFonts w:ascii="Times New Roman" w:hAnsi="Times New Roman" w:cs="Times New Roman"/>
                <w:sz w:val="28"/>
                <w:szCs w:val="28"/>
              </w:rPr>
              <w:t>Подвижные игры.</w:t>
            </w:r>
          </w:p>
        </w:tc>
        <w:tc>
          <w:tcPr>
            <w:tcW w:w="946" w:type="dxa"/>
            <w:tcMar>
              <w:top w:w="50" w:type="dxa"/>
              <w:left w:w="100" w:type="dxa"/>
            </w:tcMar>
            <w:vAlign w:val="center"/>
          </w:tcPr>
          <w:p w14:paraId="3B06FC4E"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160A15CE"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1BF32EAB" w14:textId="363D736C"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B521DC0"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784C4176" w14:textId="77777777" w:rsidR="00C544CC" w:rsidRPr="00113B3F" w:rsidRDefault="00022039" w:rsidP="00BB547F">
            <w:pPr>
              <w:spacing w:after="0" w:line="240" w:lineRule="auto"/>
              <w:ind w:left="135"/>
              <w:rPr>
                <w:rFonts w:ascii="Calibri" w:eastAsia="Calibri" w:hAnsi="Calibri" w:cs="Times New Roman"/>
              </w:rPr>
            </w:pPr>
            <w:hyperlink r:id="rId367">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368">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16B0F5F6" w14:textId="77777777" w:rsidTr="0085182F">
        <w:trPr>
          <w:trHeight w:val="144"/>
          <w:tblCellSpacing w:w="20" w:type="nil"/>
        </w:trPr>
        <w:tc>
          <w:tcPr>
            <w:tcW w:w="687" w:type="dxa"/>
            <w:tcMar>
              <w:top w:w="50" w:type="dxa"/>
              <w:left w:w="100" w:type="dxa"/>
            </w:tcMar>
            <w:vAlign w:val="center"/>
          </w:tcPr>
          <w:p w14:paraId="42923A48" w14:textId="77777777" w:rsidR="00C544CC" w:rsidRPr="00113B3F" w:rsidRDefault="00C544CC" w:rsidP="00BB547F">
            <w:pPr>
              <w:pStyle w:val="a6"/>
              <w:jc w:val="center"/>
              <w:rPr>
                <w:rFonts w:ascii="Times New Roman" w:eastAsia="Calibri" w:hAnsi="Times New Roman" w:cs="Times New Roman"/>
                <w:color w:val="000000"/>
                <w:sz w:val="28"/>
                <w:szCs w:val="28"/>
              </w:rPr>
            </w:pPr>
            <w:r w:rsidRPr="00113B3F">
              <w:rPr>
                <w:rFonts w:ascii="Times New Roman" w:eastAsia="Calibri" w:hAnsi="Times New Roman" w:cs="Times New Roman"/>
                <w:color w:val="000000"/>
                <w:sz w:val="28"/>
                <w:szCs w:val="28"/>
              </w:rPr>
              <w:t>9</w:t>
            </w:r>
          </w:p>
        </w:tc>
        <w:tc>
          <w:tcPr>
            <w:tcW w:w="3850" w:type="dxa"/>
            <w:tcMar>
              <w:top w:w="50" w:type="dxa"/>
              <w:left w:w="100" w:type="dxa"/>
            </w:tcMar>
          </w:tcPr>
          <w:p w14:paraId="7ED2C19B"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ТБ. </w:t>
            </w:r>
            <w:r w:rsidRPr="00113B3F">
              <w:rPr>
                <w:rFonts w:ascii="Times New Roman" w:hAnsi="Times New Roman" w:cs="Times New Roman"/>
                <w:sz w:val="28"/>
                <w:szCs w:val="28"/>
              </w:rPr>
              <w:t xml:space="preserve">Бег с равномерной скоростью на длинные дистанции. </w:t>
            </w:r>
            <w:r w:rsidRPr="00113B3F">
              <w:rPr>
                <w:rFonts w:ascii="Times New Roman" w:eastAsia="Calibri" w:hAnsi="Times New Roman" w:cs="Times New Roman"/>
                <w:sz w:val="28"/>
                <w:szCs w:val="28"/>
              </w:rPr>
              <w:t xml:space="preserve">Прыжки в длину с места толчком двумя ногами. </w:t>
            </w:r>
            <w:r w:rsidRPr="00113B3F">
              <w:rPr>
                <w:rFonts w:ascii="Times New Roman" w:hAnsi="Times New Roman" w:cs="Times New Roman"/>
                <w:sz w:val="28"/>
                <w:szCs w:val="28"/>
              </w:rPr>
              <w:t>Подвижные игры.</w:t>
            </w:r>
          </w:p>
        </w:tc>
        <w:tc>
          <w:tcPr>
            <w:tcW w:w="946" w:type="dxa"/>
            <w:tcMar>
              <w:top w:w="50" w:type="dxa"/>
              <w:left w:w="100" w:type="dxa"/>
            </w:tcMar>
            <w:vAlign w:val="center"/>
          </w:tcPr>
          <w:p w14:paraId="765A5543"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0285D238"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62DE70F4" w14:textId="6E81B638"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AA02CD8"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3DE509AD" w14:textId="77777777" w:rsidR="00C544CC" w:rsidRPr="00113B3F" w:rsidRDefault="00022039" w:rsidP="00BB547F">
            <w:pPr>
              <w:spacing w:after="0" w:line="240" w:lineRule="auto"/>
              <w:ind w:left="135"/>
              <w:rPr>
                <w:rFonts w:ascii="Calibri" w:eastAsia="Calibri" w:hAnsi="Calibri" w:cs="Times New Roman"/>
              </w:rPr>
            </w:pPr>
            <w:hyperlink r:id="rId369">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370">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5C33583E" w14:textId="77777777" w:rsidTr="0085182F">
        <w:trPr>
          <w:trHeight w:val="144"/>
          <w:tblCellSpacing w:w="20" w:type="nil"/>
        </w:trPr>
        <w:tc>
          <w:tcPr>
            <w:tcW w:w="687" w:type="dxa"/>
            <w:tcMar>
              <w:top w:w="50" w:type="dxa"/>
              <w:left w:w="100" w:type="dxa"/>
            </w:tcMar>
            <w:vAlign w:val="center"/>
          </w:tcPr>
          <w:p w14:paraId="1DD8961E"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lastRenderedPageBreak/>
              <w:t>10</w:t>
            </w:r>
          </w:p>
        </w:tc>
        <w:tc>
          <w:tcPr>
            <w:tcW w:w="3850" w:type="dxa"/>
            <w:tcMar>
              <w:top w:w="50" w:type="dxa"/>
              <w:left w:w="100" w:type="dxa"/>
            </w:tcMar>
          </w:tcPr>
          <w:p w14:paraId="1903B5C6"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ТБ. </w:t>
            </w:r>
            <w:r w:rsidRPr="00113B3F">
              <w:rPr>
                <w:rFonts w:ascii="Times New Roman" w:hAnsi="Times New Roman" w:cs="Times New Roman"/>
                <w:sz w:val="28"/>
                <w:szCs w:val="28"/>
              </w:rPr>
              <w:t xml:space="preserve">Бег с равномерной скоростью на длинные дистанции. </w:t>
            </w:r>
            <w:r w:rsidRPr="00113B3F">
              <w:rPr>
                <w:rFonts w:ascii="Times New Roman" w:eastAsia="Calibri" w:hAnsi="Times New Roman" w:cs="Times New Roman"/>
                <w:sz w:val="28"/>
                <w:szCs w:val="28"/>
              </w:rPr>
              <w:t xml:space="preserve">Прыжки с разбега в длину способом «согнув ноги». </w:t>
            </w:r>
            <w:r w:rsidRPr="00113B3F">
              <w:rPr>
                <w:rFonts w:ascii="Times New Roman" w:hAnsi="Times New Roman" w:cs="Times New Roman"/>
                <w:sz w:val="28"/>
                <w:szCs w:val="28"/>
              </w:rPr>
              <w:t>Подвижные игры.</w:t>
            </w:r>
          </w:p>
        </w:tc>
        <w:tc>
          <w:tcPr>
            <w:tcW w:w="946" w:type="dxa"/>
            <w:tcMar>
              <w:top w:w="50" w:type="dxa"/>
              <w:left w:w="100" w:type="dxa"/>
            </w:tcMar>
            <w:vAlign w:val="center"/>
          </w:tcPr>
          <w:p w14:paraId="3E611B3C"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2E5EB061"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01A13C14" w14:textId="01388732"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218A7FA5"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594F8F25" w14:textId="77777777" w:rsidR="00C544CC" w:rsidRPr="00113B3F" w:rsidRDefault="00022039" w:rsidP="00BB547F">
            <w:pPr>
              <w:spacing w:after="0" w:line="240" w:lineRule="auto"/>
              <w:ind w:left="135"/>
              <w:rPr>
                <w:rFonts w:ascii="Calibri" w:eastAsia="Calibri" w:hAnsi="Calibri" w:cs="Times New Roman"/>
              </w:rPr>
            </w:pPr>
            <w:hyperlink r:id="rId371">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372">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7F336D44" w14:textId="77777777" w:rsidTr="0085182F">
        <w:trPr>
          <w:trHeight w:val="144"/>
          <w:tblCellSpacing w:w="20" w:type="nil"/>
        </w:trPr>
        <w:tc>
          <w:tcPr>
            <w:tcW w:w="687" w:type="dxa"/>
            <w:tcMar>
              <w:top w:w="50" w:type="dxa"/>
              <w:left w:w="100" w:type="dxa"/>
            </w:tcMar>
            <w:vAlign w:val="center"/>
          </w:tcPr>
          <w:p w14:paraId="38CD23EE"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11</w:t>
            </w:r>
          </w:p>
        </w:tc>
        <w:tc>
          <w:tcPr>
            <w:tcW w:w="3850" w:type="dxa"/>
            <w:tcMar>
              <w:top w:w="50" w:type="dxa"/>
              <w:left w:w="100" w:type="dxa"/>
            </w:tcMar>
          </w:tcPr>
          <w:p w14:paraId="30E84065"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ТБ. </w:t>
            </w:r>
            <w:r w:rsidRPr="00113B3F">
              <w:rPr>
                <w:rFonts w:ascii="Times New Roman" w:hAnsi="Times New Roman" w:cs="Times New Roman"/>
                <w:sz w:val="28"/>
                <w:szCs w:val="28"/>
              </w:rPr>
              <w:t xml:space="preserve">Бег с равномерной скоростью на длинные дистанции. </w:t>
            </w:r>
            <w:r w:rsidRPr="00113B3F">
              <w:rPr>
                <w:rFonts w:ascii="Times New Roman" w:eastAsia="Calibri" w:hAnsi="Times New Roman" w:cs="Times New Roman"/>
                <w:sz w:val="28"/>
                <w:szCs w:val="28"/>
              </w:rPr>
              <w:t>Прыжки с разбега в длину способом «согнув ноги»</w:t>
            </w:r>
          </w:p>
        </w:tc>
        <w:tc>
          <w:tcPr>
            <w:tcW w:w="946" w:type="dxa"/>
            <w:tcMar>
              <w:top w:w="50" w:type="dxa"/>
              <w:left w:w="100" w:type="dxa"/>
            </w:tcMar>
            <w:vAlign w:val="center"/>
          </w:tcPr>
          <w:p w14:paraId="58FB41D9"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3A1A15E6"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15C6D9E5" w14:textId="70A73E96"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8A1E8A8"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46672CED" w14:textId="77777777" w:rsidR="00C544CC" w:rsidRPr="00113B3F" w:rsidRDefault="00022039" w:rsidP="00BB547F">
            <w:pPr>
              <w:spacing w:after="0" w:line="240" w:lineRule="auto"/>
              <w:ind w:left="135"/>
              <w:rPr>
                <w:rFonts w:ascii="Calibri" w:eastAsia="Calibri" w:hAnsi="Calibri" w:cs="Times New Roman"/>
              </w:rPr>
            </w:pPr>
            <w:hyperlink r:id="rId373">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374">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6BAEAF1B" w14:textId="77777777" w:rsidTr="0085182F">
        <w:trPr>
          <w:trHeight w:val="144"/>
          <w:tblCellSpacing w:w="20" w:type="nil"/>
        </w:trPr>
        <w:tc>
          <w:tcPr>
            <w:tcW w:w="687" w:type="dxa"/>
            <w:tcMar>
              <w:top w:w="50" w:type="dxa"/>
              <w:left w:w="100" w:type="dxa"/>
            </w:tcMar>
            <w:vAlign w:val="center"/>
          </w:tcPr>
          <w:p w14:paraId="72F3BC7E"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12</w:t>
            </w:r>
          </w:p>
        </w:tc>
        <w:tc>
          <w:tcPr>
            <w:tcW w:w="3850" w:type="dxa"/>
            <w:tcMar>
              <w:top w:w="50" w:type="dxa"/>
              <w:left w:w="100" w:type="dxa"/>
            </w:tcMar>
          </w:tcPr>
          <w:p w14:paraId="0B93121B"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ТБ. </w:t>
            </w:r>
            <w:r w:rsidRPr="00113B3F">
              <w:rPr>
                <w:rFonts w:ascii="Times New Roman" w:hAnsi="Times New Roman" w:cs="Times New Roman"/>
                <w:sz w:val="28"/>
                <w:szCs w:val="28"/>
              </w:rPr>
              <w:t xml:space="preserve">Бег с равномерной скоростью на длинные дистанции. </w:t>
            </w:r>
            <w:r w:rsidRPr="00113B3F">
              <w:rPr>
                <w:rFonts w:ascii="Times New Roman" w:eastAsia="Calibri" w:hAnsi="Times New Roman" w:cs="Times New Roman"/>
                <w:sz w:val="28"/>
                <w:szCs w:val="28"/>
              </w:rPr>
              <w:t xml:space="preserve">Прыжки с разбега в длину способом «согнув ноги». </w:t>
            </w:r>
            <w:r w:rsidRPr="00113B3F">
              <w:rPr>
                <w:rFonts w:ascii="Times New Roman" w:hAnsi="Times New Roman" w:cs="Times New Roman"/>
                <w:sz w:val="28"/>
                <w:szCs w:val="28"/>
              </w:rPr>
              <w:t>Подвижные игры.</w:t>
            </w:r>
          </w:p>
        </w:tc>
        <w:tc>
          <w:tcPr>
            <w:tcW w:w="946" w:type="dxa"/>
            <w:tcMar>
              <w:top w:w="50" w:type="dxa"/>
              <w:left w:w="100" w:type="dxa"/>
            </w:tcMar>
            <w:vAlign w:val="center"/>
          </w:tcPr>
          <w:p w14:paraId="242A51AE"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068C38B6"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4C684FF2" w14:textId="5B18EDE3"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8CFC8BC"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3654BBA0" w14:textId="77777777" w:rsidR="00C544CC" w:rsidRPr="00113B3F" w:rsidRDefault="00022039" w:rsidP="00BB547F">
            <w:pPr>
              <w:spacing w:after="0" w:line="240" w:lineRule="auto"/>
              <w:ind w:left="135"/>
              <w:rPr>
                <w:rFonts w:ascii="Calibri" w:eastAsia="Calibri" w:hAnsi="Calibri" w:cs="Times New Roman"/>
              </w:rPr>
            </w:pPr>
            <w:hyperlink r:id="rId375">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376">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6BCA7D6C" w14:textId="77777777" w:rsidTr="0085182F">
        <w:trPr>
          <w:trHeight w:val="144"/>
          <w:tblCellSpacing w:w="20" w:type="nil"/>
        </w:trPr>
        <w:tc>
          <w:tcPr>
            <w:tcW w:w="687" w:type="dxa"/>
            <w:tcMar>
              <w:top w:w="50" w:type="dxa"/>
              <w:left w:w="100" w:type="dxa"/>
            </w:tcMar>
            <w:vAlign w:val="center"/>
          </w:tcPr>
          <w:p w14:paraId="278091AD"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13</w:t>
            </w:r>
          </w:p>
        </w:tc>
        <w:tc>
          <w:tcPr>
            <w:tcW w:w="3850" w:type="dxa"/>
            <w:tcMar>
              <w:top w:w="50" w:type="dxa"/>
              <w:left w:w="100" w:type="dxa"/>
            </w:tcMar>
          </w:tcPr>
          <w:p w14:paraId="0A615EDC"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ТБ. </w:t>
            </w:r>
            <w:r w:rsidRPr="00113B3F">
              <w:rPr>
                <w:rFonts w:ascii="Times New Roman" w:hAnsi="Times New Roman" w:cs="Times New Roman"/>
                <w:sz w:val="28"/>
                <w:szCs w:val="28"/>
              </w:rPr>
              <w:t xml:space="preserve">Бег с равномерной скоростью на длинные дистанции. </w:t>
            </w:r>
            <w:r w:rsidRPr="00113B3F">
              <w:rPr>
                <w:rFonts w:ascii="Times New Roman" w:eastAsia="Calibri" w:hAnsi="Times New Roman" w:cs="Times New Roman"/>
                <w:sz w:val="28"/>
                <w:szCs w:val="28"/>
              </w:rPr>
              <w:t xml:space="preserve">Прыжки с разбега в высоту способом «перешагивание».  </w:t>
            </w:r>
            <w:r w:rsidRPr="00113B3F">
              <w:rPr>
                <w:rFonts w:ascii="Times New Roman" w:hAnsi="Times New Roman" w:cs="Times New Roman"/>
                <w:sz w:val="28"/>
                <w:szCs w:val="28"/>
              </w:rPr>
              <w:t>Подвижные игры.</w:t>
            </w:r>
          </w:p>
        </w:tc>
        <w:tc>
          <w:tcPr>
            <w:tcW w:w="946" w:type="dxa"/>
            <w:tcMar>
              <w:top w:w="50" w:type="dxa"/>
              <w:left w:w="100" w:type="dxa"/>
            </w:tcMar>
            <w:vAlign w:val="center"/>
          </w:tcPr>
          <w:p w14:paraId="5480DC90"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6E9A5474"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31A6E5AB" w14:textId="666B0A55"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AC5B0F4"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3D2266B2" w14:textId="77777777" w:rsidR="00C544CC" w:rsidRPr="00113B3F" w:rsidRDefault="00022039" w:rsidP="00BB547F">
            <w:pPr>
              <w:spacing w:after="0" w:line="240" w:lineRule="auto"/>
              <w:ind w:left="135"/>
              <w:rPr>
                <w:rFonts w:ascii="Calibri" w:eastAsia="Calibri" w:hAnsi="Calibri" w:cs="Times New Roman"/>
              </w:rPr>
            </w:pPr>
            <w:hyperlink r:id="rId377">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378">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0BFD0822" w14:textId="77777777" w:rsidTr="0085182F">
        <w:trPr>
          <w:trHeight w:val="144"/>
          <w:tblCellSpacing w:w="20" w:type="nil"/>
        </w:trPr>
        <w:tc>
          <w:tcPr>
            <w:tcW w:w="687" w:type="dxa"/>
            <w:tcMar>
              <w:top w:w="50" w:type="dxa"/>
              <w:left w:w="100" w:type="dxa"/>
            </w:tcMar>
            <w:vAlign w:val="center"/>
          </w:tcPr>
          <w:p w14:paraId="523A925E"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14</w:t>
            </w:r>
          </w:p>
        </w:tc>
        <w:tc>
          <w:tcPr>
            <w:tcW w:w="3850" w:type="dxa"/>
            <w:tcMar>
              <w:top w:w="50" w:type="dxa"/>
              <w:left w:w="100" w:type="dxa"/>
            </w:tcMar>
          </w:tcPr>
          <w:p w14:paraId="2C0DFCFC"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ТБ. </w:t>
            </w:r>
            <w:r w:rsidRPr="00113B3F">
              <w:rPr>
                <w:rFonts w:ascii="Times New Roman" w:hAnsi="Times New Roman" w:cs="Times New Roman"/>
                <w:sz w:val="28"/>
                <w:szCs w:val="28"/>
              </w:rPr>
              <w:t xml:space="preserve">Бег с равномерной скоростью на длинные дистанции. </w:t>
            </w:r>
            <w:r w:rsidRPr="00113B3F">
              <w:rPr>
                <w:rFonts w:ascii="Times New Roman" w:eastAsia="Calibri" w:hAnsi="Times New Roman" w:cs="Times New Roman"/>
                <w:sz w:val="28"/>
                <w:szCs w:val="28"/>
              </w:rPr>
              <w:t xml:space="preserve">Прыжки с разбега в высоту способом «перешагивание». </w:t>
            </w:r>
            <w:r w:rsidRPr="00113B3F">
              <w:rPr>
                <w:rFonts w:ascii="Times New Roman" w:hAnsi="Times New Roman" w:cs="Times New Roman"/>
                <w:sz w:val="28"/>
                <w:szCs w:val="28"/>
              </w:rPr>
              <w:t>Подвижные игры.</w:t>
            </w:r>
          </w:p>
        </w:tc>
        <w:tc>
          <w:tcPr>
            <w:tcW w:w="946" w:type="dxa"/>
            <w:tcMar>
              <w:top w:w="50" w:type="dxa"/>
              <w:left w:w="100" w:type="dxa"/>
            </w:tcMar>
            <w:vAlign w:val="center"/>
          </w:tcPr>
          <w:p w14:paraId="2FAF2B69"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6E212924"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09344DA8" w14:textId="33785C29"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693D802"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60D2A47C" w14:textId="77777777" w:rsidR="00C544CC" w:rsidRPr="00113B3F" w:rsidRDefault="00022039" w:rsidP="00BB547F">
            <w:pPr>
              <w:spacing w:after="0" w:line="240" w:lineRule="auto"/>
              <w:ind w:left="135"/>
              <w:rPr>
                <w:rFonts w:ascii="Calibri" w:eastAsia="Calibri" w:hAnsi="Calibri" w:cs="Times New Roman"/>
              </w:rPr>
            </w:pPr>
            <w:hyperlink r:id="rId379">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380">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19EAF330" w14:textId="77777777" w:rsidTr="00C46DAB">
        <w:trPr>
          <w:trHeight w:val="144"/>
          <w:tblCellSpacing w:w="20" w:type="nil"/>
        </w:trPr>
        <w:tc>
          <w:tcPr>
            <w:tcW w:w="687" w:type="dxa"/>
            <w:tcMar>
              <w:top w:w="50" w:type="dxa"/>
              <w:left w:w="100" w:type="dxa"/>
            </w:tcMar>
            <w:vAlign w:val="center"/>
          </w:tcPr>
          <w:p w14:paraId="052DC716"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15</w:t>
            </w:r>
          </w:p>
        </w:tc>
        <w:tc>
          <w:tcPr>
            <w:tcW w:w="3850" w:type="dxa"/>
            <w:tcMar>
              <w:top w:w="50" w:type="dxa"/>
              <w:left w:w="100" w:type="dxa"/>
            </w:tcMar>
          </w:tcPr>
          <w:p w14:paraId="483B5C73"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ТБ. Метание малого (теннисного) мяча по движущейся (катящейся) с разной скоростью мишени. </w:t>
            </w:r>
            <w:r w:rsidRPr="00113B3F">
              <w:rPr>
                <w:rFonts w:ascii="Times New Roman" w:hAnsi="Times New Roman" w:cs="Times New Roman"/>
                <w:sz w:val="28"/>
                <w:szCs w:val="28"/>
              </w:rPr>
              <w:t>Подвижные игры.</w:t>
            </w:r>
          </w:p>
        </w:tc>
        <w:tc>
          <w:tcPr>
            <w:tcW w:w="946" w:type="dxa"/>
            <w:tcMar>
              <w:top w:w="50" w:type="dxa"/>
              <w:left w:w="100" w:type="dxa"/>
            </w:tcMar>
            <w:vAlign w:val="center"/>
          </w:tcPr>
          <w:p w14:paraId="2856903B"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1BE7E2DB"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29F6A09C" w14:textId="2B745F59"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757C4B39"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3C5EBFA5" w14:textId="77777777" w:rsidR="00C544CC" w:rsidRPr="00113B3F" w:rsidRDefault="00022039" w:rsidP="00BB547F">
            <w:pPr>
              <w:spacing w:after="0" w:line="240" w:lineRule="auto"/>
              <w:ind w:left="135"/>
              <w:rPr>
                <w:rFonts w:ascii="Calibri" w:eastAsia="Calibri" w:hAnsi="Calibri" w:cs="Times New Roman"/>
              </w:rPr>
            </w:pPr>
            <w:hyperlink r:id="rId381">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382">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276928F9" w14:textId="77777777" w:rsidTr="00C46DAB">
        <w:trPr>
          <w:trHeight w:val="144"/>
          <w:tblCellSpacing w:w="20" w:type="nil"/>
        </w:trPr>
        <w:tc>
          <w:tcPr>
            <w:tcW w:w="687" w:type="dxa"/>
            <w:tcMar>
              <w:top w:w="50" w:type="dxa"/>
              <w:left w:w="100" w:type="dxa"/>
            </w:tcMar>
            <w:vAlign w:val="center"/>
          </w:tcPr>
          <w:p w14:paraId="65802E89"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16</w:t>
            </w:r>
          </w:p>
        </w:tc>
        <w:tc>
          <w:tcPr>
            <w:tcW w:w="3850" w:type="dxa"/>
            <w:tcMar>
              <w:top w:w="50" w:type="dxa"/>
              <w:left w:w="100" w:type="dxa"/>
            </w:tcMar>
          </w:tcPr>
          <w:p w14:paraId="01861D28"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ТБ. Метание малого (теннисного) мяча по движущейся (катящейся) с разной скоростью мишени. </w:t>
            </w:r>
            <w:r w:rsidRPr="00113B3F">
              <w:rPr>
                <w:rFonts w:ascii="Times New Roman" w:hAnsi="Times New Roman" w:cs="Times New Roman"/>
                <w:sz w:val="28"/>
                <w:szCs w:val="28"/>
              </w:rPr>
              <w:t>Подвижные игры.</w:t>
            </w:r>
          </w:p>
        </w:tc>
        <w:tc>
          <w:tcPr>
            <w:tcW w:w="946" w:type="dxa"/>
            <w:tcMar>
              <w:top w:w="50" w:type="dxa"/>
              <w:left w:w="100" w:type="dxa"/>
            </w:tcMar>
            <w:vAlign w:val="center"/>
          </w:tcPr>
          <w:p w14:paraId="111943C7"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1149DE46"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59E0CC27" w14:textId="2A7A93A1"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2004D683"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74A635C1" w14:textId="77777777" w:rsidR="00C544CC" w:rsidRPr="00113B3F" w:rsidRDefault="00022039" w:rsidP="00BB547F">
            <w:pPr>
              <w:spacing w:after="0" w:line="240" w:lineRule="auto"/>
              <w:ind w:left="135"/>
              <w:rPr>
                <w:rFonts w:ascii="Calibri" w:eastAsia="Calibri" w:hAnsi="Calibri" w:cs="Times New Roman"/>
              </w:rPr>
            </w:pPr>
            <w:hyperlink r:id="rId383">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384">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4B993917" w14:textId="77777777" w:rsidTr="00C46DAB">
        <w:trPr>
          <w:trHeight w:val="144"/>
          <w:tblCellSpacing w:w="20" w:type="nil"/>
        </w:trPr>
        <w:tc>
          <w:tcPr>
            <w:tcW w:w="687" w:type="dxa"/>
            <w:tcMar>
              <w:top w:w="50" w:type="dxa"/>
              <w:left w:w="100" w:type="dxa"/>
            </w:tcMar>
            <w:vAlign w:val="center"/>
          </w:tcPr>
          <w:p w14:paraId="085595AD"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17</w:t>
            </w:r>
          </w:p>
        </w:tc>
        <w:tc>
          <w:tcPr>
            <w:tcW w:w="3850" w:type="dxa"/>
            <w:tcMar>
              <w:top w:w="50" w:type="dxa"/>
              <w:left w:w="100" w:type="dxa"/>
            </w:tcMar>
          </w:tcPr>
          <w:p w14:paraId="565BD0AF"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ТБ. Метание малого (теннисного) мяча по движущейся (катящейся) с разной скоростью мишени. </w:t>
            </w:r>
            <w:r w:rsidRPr="00113B3F">
              <w:rPr>
                <w:rFonts w:ascii="Times New Roman" w:hAnsi="Times New Roman" w:cs="Times New Roman"/>
                <w:sz w:val="28"/>
                <w:szCs w:val="28"/>
              </w:rPr>
              <w:t>Подвижные игры.</w:t>
            </w:r>
          </w:p>
        </w:tc>
        <w:tc>
          <w:tcPr>
            <w:tcW w:w="946" w:type="dxa"/>
            <w:tcMar>
              <w:top w:w="50" w:type="dxa"/>
              <w:left w:w="100" w:type="dxa"/>
            </w:tcMar>
            <w:vAlign w:val="center"/>
          </w:tcPr>
          <w:p w14:paraId="1B61A451"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0BE969A2"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148613CB" w14:textId="3B7E471A"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76B1FF1A"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259476AB" w14:textId="77777777" w:rsidR="00C544CC" w:rsidRPr="00113B3F" w:rsidRDefault="00022039" w:rsidP="00BB547F">
            <w:pPr>
              <w:spacing w:after="0" w:line="240" w:lineRule="auto"/>
              <w:ind w:left="135"/>
              <w:rPr>
                <w:rFonts w:ascii="Calibri" w:eastAsia="Calibri" w:hAnsi="Calibri" w:cs="Times New Roman"/>
              </w:rPr>
            </w:pPr>
            <w:hyperlink r:id="rId385">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386">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04B6D16F" w14:textId="77777777" w:rsidTr="0085182F">
        <w:trPr>
          <w:trHeight w:val="144"/>
          <w:tblCellSpacing w:w="20" w:type="nil"/>
        </w:trPr>
        <w:tc>
          <w:tcPr>
            <w:tcW w:w="687" w:type="dxa"/>
            <w:tcMar>
              <w:top w:w="50" w:type="dxa"/>
              <w:left w:w="100" w:type="dxa"/>
            </w:tcMar>
            <w:vAlign w:val="center"/>
          </w:tcPr>
          <w:p w14:paraId="502FFF52"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18</w:t>
            </w:r>
          </w:p>
        </w:tc>
        <w:tc>
          <w:tcPr>
            <w:tcW w:w="385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C62D011"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Влияние занятий физической </w:t>
            </w:r>
            <w:r w:rsidRPr="00113B3F">
              <w:rPr>
                <w:rFonts w:ascii="Times New Roman" w:eastAsia="Calibri" w:hAnsi="Times New Roman" w:cs="Times New Roman"/>
                <w:sz w:val="28"/>
                <w:szCs w:val="28"/>
              </w:rPr>
              <w:lastRenderedPageBreak/>
              <w:t xml:space="preserve">культурой и спортом на воспитание положительных качеств личности современного человека. </w:t>
            </w:r>
            <w:r w:rsidRPr="00113B3F">
              <w:rPr>
                <w:rFonts w:ascii="Times New Roman" w:hAnsi="Times New Roman" w:cs="Times New Roman"/>
                <w:sz w:val="28"/>
                <w:szCs w:val="28"/>
              </w:rPr>
              <w:t>Подвижные игры.</w:t>
            </w:r>
          </w:p>
        </w:tc>
        <w:tc>
          <w:tcPr>
            <w:tcW w:w="946" w:type="dxa"/>
            <w:tcMar>
              <w:top w:w="50" w:type="dxa"/>
              <w:left w:w="100" w:type="dxa"/>
            </w:tcMar>
            <w:vAlign w:val="center"/>
          </w:tcPr>
          <w:p w14:paraId="55D50FDD"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lastRenderedPageBreak/>
              <w:t>1</w:t>
            </w:r>
          </w:p>
        </w:tc>
        <w:tc>
          <w:tcPr>
            <w:tcW w:w="1180" w:type="dxa"/>
            <w:tcMar>
              <w:top w:w="50" w:type="dxa"/>
              <w:left w:w="100" w:type="dxa"/>
            </w:tcMar>
            <w:vAlign w:val="center"/>
          </w:tcPr>
          <w:p w14:paraId="69CE7C81"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318B5E4B" w14:textId="767A9273"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4AAD3FA2"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736F0244" w14:textId="77777777" w:rsidR="00C544CC" w:rsidRPr="00113B3F" w:rsidRDefault="00022039" w:rsidP="00BB547F">
            <w:pPr>
              <w:spacing w:after="0" w:line="240" w:lineRule="auto"/>
              <w:ind w:left="135"/>
              <w:rPr>
                <w:rFonts w:ascii="Calibri" w:eastAsia="Calibri" w:hAnsi="Calibri" w:cs="Times New Roman"/>
              </w:rPr>
            </w:pPr>
            <w:hyperlink r:id="rId387">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388">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737BB36D" w14:textId="77777777" w:rsidTr="00C46DAB">
        <w:trPr>
          <w:trHeight w:val="144"/>
          <w:tblCellSpacing w:w="20" w:type="nil"/>
        </w:trPr>
        <w:tc>
          <w:tcPr>
            <w:tcW w:w="687" w:type="dxa"/>
            <w:tcMar>
              <w:top w:w="50" w:type="dxa"/>
              <w:left w:w="100" w:type="dxa"/>
            </w:tcMar>
            <w:vAlign w:val="center"/>
          </w:tcPr>
          <w:p w14:paraId="748D43FF"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lastRenderedPageBreak/>
              <w:t>19</w:t>
            </w:r>
          </w:p>
        </w:tc>
        <w:tc>
          <w:tcPr>
            <w:tcW w:w="385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A768213" w14:textId="77777777" w:rsidR="00C544CC" w:rsidRPr="00113B3F" w:rsidRDefault="00C544CC" w:rsidP="00BB547F">
            <w:pPr>
              <w:pStyle w:val="a6"/>
              <w:rPr>
                <w:rFonts w:ascii="Times New Roman" w:hAnsi="Times New Roman" w:cs="Times New Roman"/>
                <w:sz w:val="28"/>
                <w:szCs w:val="28"/>
              </w:rPr>
            </w:pPr>
            <w:r w:rsidRPr="00113B3F">
              <w:rPr>
                <w:rFonts w:ascii="Times New Roman" w:eastAsia="Calibri" w:hAnsi="Times New Roman" w:cs="Times New Roman"/>
                <w:sz w:val="28"/>
                <w:szCs w:val="28"/>
              </w:rPr>
              <w:t xml:space="preserve">ТБ. </w:t>
            </w:r>
            <w:r>
              <w:rPr>
                <w:rFonts w:ascii="Times New Roman" w:eastAsia="Calibri" w:hAnsi="Times New Roman" w:cs="Times New Roman"/>
                <w:sz w:val="28"/>
                <w:szCs w:val="28"/>
              </w:rPr>
              <w:t xml:space="preserve">Гимнастика. </w:t>
            </w:r>
            <w:r w:rsidRPr="00113B3F">
              <w:rPr>
                <w:rFonts w:ascii="Times New Roman" w:hAnsi="Times New Roman" w:cs="Times New Roman"/>
                <w:sz w:val="28"/>
                <w:szCs w:val="28"/>
              </w:rPr>
              <w:t>Акробатическая комбинация.</w:t>
            </w:r>
          </w:p>
          <w:p w14:paraId="5F68F73B"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hAnsi="Times New Roman" w:cs="Times New Roman"/>
                <w:sz w:val="28"/>
                <w:szCs w:val="28"/>
              </w:rPr>
              <w:t>Подвижные игры.</w:t>
            </w:r>
          </w:p>
        </w:tc>
        <w:tc>
          <w:tcPr>
            <w:tcW w:w="946" w:type="dxa"/>
            <w:tcMar>
              <w:top w:w="50" w:type="dxa"/>
              <w:left w:w="100" w:type="dxa"/>
            </w:tcMar>
            <w:vAlign w:val="center"/>
          </w:tcPr>
          <w:p w14:paraId="58E17497"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5C429CBF"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028427B4" w14:textId="57513618"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22F3CF7A"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7E6B3FCE" w14:textId="77777777" w:rsidR="00C544CC" w:rsidRPr="00113B3F" w:rsidRDefault="00022039" w:rsidP="00BB547F">
            <w:pPr>
              <w:spacing w:after="0" w:line="240" w:lineRule="auto"/>
              <w:ind w:left="135"/>
              <w:rPr>
                <w:rFonts w:ascii="Calibri" w:eastAsia="Calibri" w:hAnsi="Calibri" w:cs="Times New Roman"/>
              </w:rPr>
            </w:pPr>
            <w:hyperlink r:id="rId389">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390">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1A67AFEF" w14:textId="77777777" w:rsidTr="00C46DAB">
        <w:trPr>
          <w:trHeight w:val="144"/>
          <w:tblCellSpacing w:w="20" w:type="nil"/>
        </w:trPr>
        <w:tc>
          <w:tcPr>
            <w:tcW w:w="687" w:type="dxa"/>
            <w:tcMar>
              <w:top w:w="50" w:type="dxa"/>
              <w:left w:w="100" w:type="dxa"/>
            </w:tcMar>
            <w:vAlign w:val="center"/>
          </w:tcPr>
          <w:p w14:paraId="6B9F4485"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20</w:t>
            </w:r>
          </w:p>
        </w:tc>
        <w:tc>
          <w:tcPr>
            <w:tcW w:w="3850" w:type="dxa"/>
            <w:tcMar>
              <w:top w:w="50" w:type="dxa"/>
              <w:left w:w="100" w:type="dxa"/>
            </w:tcMar>
            <w:vAlign w:val="center"/>
          </w:tcPr>
          <w:p w14:paraId="5814A01F" w14:textId="77777777" w:rsidR="00C544CC" w:rsidRPr="00113B3F" w:rsidRDefault="00C544CC" w:rsidP="00BB547F">
            <w:pPr>
              <w:pStyle w:val="a6"/>
              <w:rPr>
                <w:rFonts w:ascii="Times New Roman" w:hAnsi="Times New Roman" w:cs="Times New Roman"/>
                <w:sz w:val="28"/>
                <w:szCs w:val="28"/>
              </w:rPr>
            </w:pPr>
            <w:r w:rsidRPr="00113B3F">
              <w:rPr>
                <w:rFonts w:ascii="Times New Roman" w:eastAsia="Calibri" w:hAnsi="Times New Roman" w:cs="Times New Roman"/>
                <w:sz w:val="28"/>
                <w:szCs w:val="28"/>
              </w:rPr>
              <w:t xml:space="preserve">ТБ. </w:t>
            </w:r>
            <w:r w:rsidRPr="00113B3F">
              <w:rPr>
                <w:rFonts w:ascii="Times New Roman" w:hAnsi="Times New Roman" w:cs="Times New Roman"/>
                <w:sz w:val="28"/>
                <w:szCs w:val="28"/>
              </w:rPr>
              <w:t>Акробатическая комбинация.</w:t>
            </w:r>
          </w:p>
          <w:p w14:paraId="2A4F9E34"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hAnsi="Times New Roman" w:cs="Times New Roman"/>
                <w:sz w:val="28"/>
                <w:szCs w:val="28"/>
              </w:rPr>
              <w:t>Подвижные игры.</w:t>
            </w:r>
          </w:p>
        </w:tc>
        <w:tc>
          <w:tcPr>
            <w:tcW w:w="946" w:type="dxa"/>
            <w:tcMar>
              <w:top w:w="50" w:type="dxa"/>
              <w:left w:w="100" w:type="dxa"/>
            </w:tcMar>
            <w:vAlign w:val="center"/>
          </w:tcPr>
          <w:p w14:paraId="4B74FBAB"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61E7B399"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10E1E4AE" w14:textId="61951B59"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450E907F"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5ACA3532" w14:textId="77777777" w:rsidR="00C544CC" w:rsidRPr="00113B3F" w:rsidRDefault="00022039" w:rsidP="00BB547F">
            <w:pPr>
              <w:spacing w:after="0" w:line="240" w:lineRule="auto"/>
              <w:ind w:left="135"/>
              <w:rPr>
                <w:rFonts w:ascii="Calibri" w:eastAsia="Calibri" w:hAnsi="Calibri" w:cs="Times New Roman"/>
              </w:rPr>
            </w:pPr>
            <w:hyperlink r:id="rId391">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392">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3D830813" w14:textId="77777777" w:rsidTr="00C46DAB">
        <w:trPr>
          <w:trHeight w:val="144"/>
          <w:tblCellSpacing w:w="20" w:type="nil"/>
        </w:trPr>
        <w:tc>
          <w:tcPr>
            <w:tcW w:w="687" w:type="dxa"/>
            <w:tcMar>
              <w:top w:w="50" w:type="dxa"/>
              <w:left w:w="100" w:type="dxa"/>
            </w:tcMar>
            <w:vAlign w:val="center"/>
          </w:tcPr>
          <w:p w14:paraId="16D52577"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21</w:t>
            </w:r>
          </w:p>
        </w:tc>
        <w:tc>
          <w:tcPr>
            <w:tcW w:w="3850" w:type="dxa"/>
            <w:tcMar>
              <w:top w:w="50" w:type="dxa"/>
              <w:left w:w="100" w:type="dxa"/>
            </w:tcMar>
            <w:vAlign w:val="center"/>
          </w:tcPr>
          <w:p w14:paraId="0A0AFE35" w14:textId="77777777" w:rsidR="00C544CC" w:rsidRPr="00113B3F" w:rsidRDefault="00C544CC" w:rsidP="00BB547F">
            <w:pPr>
              <w:pStyle w:val="a6"/>
              <w:rPr>
                <w:rFonts w:ascii="Times New Roman" w:hAnsi="Times New Roman" w:cs="Times New Roman"/>
                <w:sz w:val="28"/>
                <w:szCs w:val="28"/>
              </w:rPr>
            </w:pPr>
            <w:r w:rsidRPr="00113B3F">
              <w:rPr>
                <w:rFonts w:ascii="Times New Roman" w:eastAsia="Calibri" w:hAnsi="Times New Roman" w:cs="Times New Roman"/>
                <w:sz w:val="28"/>
                <w:szCs w:val="28"/>
              </w:rPr>
              <w:t xml:space="preserve">ТБ. </w:t>
            </w:r>
            <w:r w:rsidRPr="00113B3F">
              <w:rPr>
                <w:rFonts w:ascii="Times New Roman" w:hAnsi="Times New Roman" w:cs="Times New Roman"/>
                <w:sz w:val="28"/>
                <w:szCs w:val="28"/>
              </w:rPr>
              <w:t>Акробатическая комбинация.</w:t>
            </w:r>
          </w:p>
          <w:p w14:paraId="62C6DEAA"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hAnsi="Times New Roman" w:cs="Times New Roman"/>
                <w:sz w:val="28"/>
                <w:szCs w:val="28"/>
              </w:rPr>
              <w:t>Подвижные игры.</w:t>
            </w:r>
          </w:p>
        </w:tc>
        <w:tc>
          <w:tcPr>
            <w:tcW w:w="946" w:type="dxa"/>
            <w:tcMar>
              <w:top w:w="50" w:type="dxa"/>
              <w:left w:w="100" w:type="dxa"/>
            </w:tcMar>
            <w:vAlign w:val="center"/>
          </w:tcPr>
          <w:p w14:paraId="02590E6E"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2D8B504D"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5494789C" w14:textId="3046FD00"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EE3D2F5"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6520FC7C" w14:textId="77777777" w:rsidR="00C544CC" w:rsidRPr="00113B3F" w:rsidRDefault="00022039" w:rsidP="00BB547F">
            <w:pPr>
              <w:spacing w:after="0" w:line="240" w:lineRule="auto"/>
              <w:ind w:left="135"/>
              <w:rPr>
                <w:rFonts w:ascii="Calibri" w:eastAsia="Calibri" w:hAnsi="Calibri" w:cs="Times New Roman"/>
              </w:rPr>
            </w:pPr>
            <w:hyperlink r:id="rId393">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394">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0E707AF4" w14:textId="77777777" w:rsidTr="00C46DAB">
        <w:trPr>
          <w:trHeight w:val="144"/>
          <w:tblCellSpacing w:w="20" w:type="nil"/>
        </w:trPr>
        <w:tc>
          <w:tcPr>
            <w:tcW w:w="687" w:type="dxa"/>
            <w:tcMar>
              <w:top w:w="50" w:type="dxa"/>
              <w:left w:w="100" w:type="dxa"/>
            </w:tcMar>
            <w:vAlign w:val="center"/>
          </w:tcPr>
          <w:p w14:paraId="66D99160"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22</w:t>
            </w:r>
          </w:p>
        </w:tc>
        <w:tc>
          <w:tcPr>
            <w:tcW w:w="3850" w:type="dxa"/>
            <w:tcMar>
              <w:top w:w="50" w:type="dxa"/>
              <w:left w:w="100" w:type="dxa"/>
            </w:tcMar>
            <w:vAlign w:val="center"/>
          </w:tcPr>
          <w:p w14:paraId="43AAECDC" w14:textId="77777777" w:rsidR="00C544CC" w:rsidRPr="00113B3F" w:rsidRDefault="00C544CC" w:rsidP="00BB547F">
            <w:pPr>
              <w:pStyle w:val="a6"/>
              <w:rPr>
                <w:rFonts w:ascii="Times New Roman" w:hAnsi="Times New Roman" w:cs="Times New Roman"/>
                <w:sz w:val="28"/>
                <w:szCs w:val="28"/>
              </w:rPr>
            </w:pPr>
            <w:r w:rsidRPr="00113B3F">
              <w:rPr>
                <w:rFonts w:ascii="Times New Roman" w:eastAsia="Calibri" w:hAnsi="Times New Roman" w:cs="Times New Roman"/>
                <w:sz w:val="28"/>
                <w:szCs w:val="28"/>
              </w:rPr>
              <w:t xml:space="preserve">ТБ. </w:t>
            </w:r>
            <w:r w:rsidRPr="00113B3F">
              <w:rPr>
                <w:rFonts w:ascii="Times New Roman" w:hAnsi="Times New Roman" w:cs="Times New Roman"/>
                <w:sz w:val="28"/>
                <w:szCs w:val="28"/>
              </w:rPr>
              <w:t>Акробатическая комбинация.</w:t>
            </w:r>
          </w:p>
          <w:p w14:paraId="0F4D9DB9"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hAnsi="Times New Roman" w:cs="Times New Roman"/>
                <w:sz w:val="28"/>
                <w:szCs w:val="28"/>
              </w:rPr>
              <w:t>Подвижные игры.</w:t>
            </w:r>
          </w:p>
        </w:tc>
        <w:tc>
          <w:tcPr>
            <w:tcW w:w="946" w:type="dxa"/>
            <w:tcMar>
              <w:top w:w="50" w:type="dxa"/>
              <w:left w:w="100" w:type="dxa"/>
            </w:tcMar>
            <w:vAlign w:val="center"/>
          </w:tcPr>
          <w:p w14:paraId="2FA887F7"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6F74ECB0"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73A91398" w14:textId="2E64B068"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861B192"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16E5F18D" w14:textId="77777777" w:rsidR="00C544CC" w:rsidRPr="00113B3F" w:rsidRDefault="00022039" w:rsidP="00BB547F">
            <w:pPr>
              <w:spacing w:after="0" w:line="240" w:lineRule="auto"/>
              <w:ind w:left="135"/>
              <w:rPr>
                <w:rFonts w:ascii="Calibri" w:eastAsia="Calibri" w:hAnsi="Calibri" w:cs="Times New Roman"/>
              </w:rPr>
            </w:pPr>
            <w:hyperlink r:id="rId395">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396">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0BB27F9D" w14:textId="77777777" w:rsidTr="00C46DAB">
        <w:trPr>
          <w:trHeight w:val="144"/>
          <w:tblCellSpacing w:w="20" w:type="nil"/>
        </w:trPr>
        <w:tc>
          <w:tcPr>
            <w:tcW w:w="687" w:type="dxa"/>
            <w:tcMar>
              <w:top w:w="50" w:type="dxa"/>
              <w:left w:w="100" w:type="dxa"/>
            </w:tcMar>
            <w:vAlign w:val="center"/>
          </w:tcPr>
          <w:p w14:paraId="0C29961F"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23</w:t>
            </w:r>
          </w:p>
        </w:tc>
        <w:tc>
          <w:tcPr>
            <w:tcW w:w="3850" w:type="dxa"/>
            <w:tcMar>
              <w:top w:w="50" w:type="dxa"/>
              <w:left w:w="100" w:type="dxa"/>
            </w:tcMar>
            <w:vAlign w:val="center"/>
          </w:tcPr>
          <w:p w14:paraId="3270CE92"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Комплекс упражнений, включающий упражнения в ходьбе, прыжках, спрыгивании и запрыгивании с поворотами разведением рук и ног, выполняемых в среднем и высоком темпе. </w:t>
            </w:r>
            <w:r w:rsidRPr="00113B3F">
              <w:rPr>
                <w:rFonts w:ascii="Times New Roman" w:hAnsi="Times New Roman" w:cs="Times New Roman"/>
                <w:sz w:val="28"/>
                <w:szCs w:val="28"/>
              </w:rPr>
              <w:t>Подвижные игры.</w:t>
            </w:r>
          </w:p>
        </w:tc>
        <w:tc>
          <w:tcPr>
            <w:tcW w:w="946" w:type="dxa"/>
            <w:tcMar>
              <w:top w:w="50" w:type="dxa"/>
              <w:left w:w="100" w:type="dxa"/>
            </w:tcMar>
            <w:vAlign w:val="center"/>
          </w:tcPr>
          <w:p w14:paraId="2CB1906E"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32FE9A30"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6C6DEF30" w14:textId="67D06397"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07DF6C7"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0B711154" w14:textId="77777777" w:rsidR="00C544CC" w:rsidRPr="00113B3F" w:rsidRDefault="00022039" w:rsidP="00BB547F">
            <w:pPr>
              <w:spacing w:after="0" w:line="240" w:lineRule="auto"/>
              <w:ind w:left="135"/>
              <w:rPr>
                <w:rFonts w:ascii="Calibri" w:eastAsia="Calibri" w:hAnsi="Calibri" w:cs="Times New Roman"/>
              </w:rPr>
            </w:pPr>
            <w:hyperlink r:id="rId397">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398">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764FC552" w14:textId="77777777" w:rsidTr="00C46DAB">
        <w:trPr>
          <w:trHeight w:val="144"/>
          <w:tblCellSpacing w:w="20" w:type="nil"/>
        </w:trPr>
        <w:tc>
          <w:tcPr>
            <w:tcW w:w="687" w:type="dxa"/>
            <w:tcMar>
              <w:top w:w="50" w:type="dxa"/>
              <w:left w:w="100" w:type="dxa"/>
            </w:tcMar>
            <w:vAlign w:val="center"/>
          </w:tcPr>
          <w:p w14:paraId="59D65112"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24</w:t>
            </w:r>
          </w:p>
        </w:tc>
        <w:tc>
          <w:tcPr>
            <w:tcW w:w="3850" w:type="dxa"/>
            <w:tcMar>
              <w:top w:w="50" w:type="dxa"/>
              <w:left w:w="100" w:type="dxa"/>
            </w:tcMar>
            <w:vAlign w:val="center"/>
          </w:tcPr>
          <w:p w14:paraId="0DF111BC"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Комплекс упражнений, включающий упражнения в ходьбе, прыжках, спрыгивании и запрыгивании с поворотами разведением рук и ног, выполняемых в среднем и высоком темпе. </w:t>
            </w:r>
            <w:r w:rsidRPr="00113B3F">
              <w:rPr>
                <w:rFonts w:ascii="Times New Roman" w:hAnsi="Times New Roman" w:cs="Times New Roman"/>
                <w:sz w:val="28"/>
                <w:szCs w:val="28"/>
              </w:rPr>
              <w:t>Подвижные игры.</w:t>
            </w:r>
          </w:p>
        </w:tc>
        <w:tc>
          <w:tcPr>
            <w:tcW w:w="946" w:type="dxa"/>
            <w:tcMar>
              <w:top w:w="50" w:type="dxa"/>
              <w:left w:w="100" w:type="dxa"/>
            </w:tcMar>
            <w:vAlign w:val="center"/>
          </w:tcPr>
          <w:p w14:paraId="744205E0"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23E86580"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258AB48C" w14:textId="40898194"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53D188E"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23E3D42F" w14:textId="77777777" w:rsidR="00C544CC" w:rsidRPr="00113B3F" w:rsidRDefault="00022039" w:rsidP="00BB547F">
            <w:pPr>
              <w:spacing w:after="0" w:line="240" w:lineRule="auto"/>
              <w:ind w:left="135"/>
              <w:rPr>
                <w:rFonts w:ascii="Calibri" w:eastAsia="Calibri" w:hAnsi="Calibri" w:cs="Times New Roman"/>
              </w:rPr>
            </w:pPr>
            <w:hyperlink r:id="rId399">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00">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75234587" w14:textId="77777777" w:rsidTr="0085182F">
        <w:trPr>
          <w:trHeight w:val="144"/>
          <w:tblCellSpacing w:w="20" w:type="nil"/>
        </w:trPr>
        <w:tc>
          <w:tcPr>
            <w:tcW w:w="687" w:type="dxa"/>
            <w:tcMar>
              <w:top w:w="50" w:type="dxa"/>
              <w:left w:w="100" w:type="dxa"/>
            </w:tcMar>
            <w:vAlign w:val="center"/>
          </w:tcPr>
          <w:p w14:paraId="6D51C81B"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25</w:t>
            </w:r>
          </w:p>
        </w:tc>
        <w:tc>
          <w:tcPr>
            <w:tcW w:w="3850" w:type="dxa"/>
            <w:tcMar>
              <w:top w:w="50" w:type="dxa"/>
              <w:left w:w="100" w:type="dxa"/>
            </w:tcMar>
            <w:vAlign w:val="center"/>
          </w:tcPr>
          <w:p w14:paraId="7576B49B"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Комбинация на гимнастическом бревне из ранее разученных упражнений. Ранее разученных упражнений на низкой гимнастической перекладине.</w:t>
            </w:r>
          </w:p>
          <w:p w14:paraId="65FBA7CD"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Оздоровительные комплексы для самостоятельных занятий с добавлением ранее </w:t>
            </w:r>
            <w:r w:rsidRPr="00113B3F">
              <w:rPr>
                <w:rFonts w:ascii="Times New Roman" w:eastAsia="Calibri" w:hAnsi="Times New Roman" w:cs="Times New Roman"/>
                <w:sz w:val="28"/>
                <w:szCs w:val="28"/>
              </w:rPr>
              <w:lastRenderedPageBreak/>
              <w:t xml:space="preserve">разученных упражнений: для коррекции телосложения и профилактики нарушения осанки. </w:t>
            </w:r>
            <w:r w:rsidRPr="00113B3F">
              <w:rPr>
                <w:rFonts w:ascii="Times New Roman" w:hAnsi="Times New Roman" w:cs="Times New Roman"/>
                <w:sz w:val="28"/>
                <w:szCs w:val="28"/>
              </w:rPr>
              <w:t>Подвижные игры.</w:t>
            </w:r>
            <w:r>
              <w:rPr>
                <w:rFonts w:ascii="Times New Roman" w:hAnsi="Times New Roman" w:cs="Times New Roman"/>
                <w:sz w:val="28"/>
                <w:szCs w:val="28"/>
              </w:rPr>
              <w:t xml:space="preserve"> </w:t>
            </w:r>
          </w:p>
        </w:tc>
        <w:tc>
          <w:tcPr>
            <w:tcW w:w="946" w:type="dxa"/>
            <w:tcMar>
              <w:top w:w="50" w:type="dxa"/>
              <w:left w:w="100" w:type="dxa"/>
            </w:tcMar>
            <w:vAlign w:val="center"/>
          </w:tcPr>
          <w:p w14:paraId="0261494E"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lastRenderedPageBreak/>
              <w:t>1</w:t>
            </w:r>
          </w:p>
        </w:tc>
        <w:tc>
          <w:tcPr>
            <w:tcW w:w="1180" w:type="dxa"/>
            <w:tcMar>
              <w:top w:w="50" w:type="dxa"/>
              <w:left w:w="100" w:type="dxa"/>
            </w:tcMar>
            <w:vAlign w:val="center"/>
          </w:tcPr>
          <w:p w14:paraId="6945E30A"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3923EF32" w14:textId="763CEFEA"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29C259C"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2B5BA059" w14:textId="77777777" w:rsidR="00C544CC" w:rsidRPr="00113B3F" w:rsidRDefault="00022039" w:rsidP="00BB547F">
            <w:pPr>
              <w:spacing w:after="0" w:line="240" w:lineRule="auto"/>
              <w:ind w:left="135"/>
              <w:rPr>
                <w:rFonts w:ascii="Calibri" w:eastAsia="Calibri" w:hAnsi="Calibri" w:cs="Times New Roman"/>
              </w:rPr>
            </w:pPr>
            <w:hyperlink r:id="rId401">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02">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3CDD9203" w14:textId="77777777" w:rsidTr="0085182F">
        <w:trPr>
          <w:trHeight w:val="144"/>
          <w:tblCellSpacing w:w="20" w:type="nil"/>
        </w:trPr>
        <w:tc>
          <w:tcPr>
            <w:tcW w:w="687" w:type="dxa"/>
            <w:tcMar>
              <w:top w:w="50" w:type="dxa"/>
              <w:left w:w="100" w:type="dxa"/>
            </w:tcMar>
            <w:vAlign w:val="center"/>
          </w:tcPr>
          <w:p w14:paraId="652F4C05"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lastRenderedPageBreak/>
              <w:t>26</w:t>
            </w:r>
          </w:p>
        </w:tc>
        <w:tc>
          <w:tcPr>
            <w:tcW w:w="3850" w:type="dxa"/>
            <w:tcMar>
              <w:top w:w="50" w:type="dxa"/>
              <w:left w:w="100" w:type="dxa"/>
            </w:tcMar>
          </w:tcPr>
          <w:p w14:paraId="62843EF2"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Комбинация на гимнастическом бревне из ранее разученных упражнений.</w:t>
            </w:r>
          </w:p>
          <w:p w14:paraId="066FAFAC"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Ранее разученных упражнений на низкой гимнастической перекладине.</w:t>
            </w:r>
          </w:p>
          <w:p w14:paraId="05B3003A"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Оздоровительные комплексы для самостоятельных занятий с добавлением ранее разученных упражнений: дыхательной и зрительной гимнастики в режиме учебного дня. </w:t>
            </w:r>
            <w:r w:rsidRPr="00113B3F">
              <w:rPr>
                <w:rFonts w:ascii="Times New Roman" w:hAnsi="Times New Roman" w:cs="Times New Roman"/>
                <w:sz w:val="28"/>
                <w:szCs w:val="28"/>
              </w:rPr>
              <w:t>Подвижные игры.</w:t>
            </w:r>
          </w:p>
        </w:tc>
        <w:tc>
          <w:tcPr>
            <w:tcW w:w="946" w:type="dxa"/>
            <w:tcMar>
              <w:top w:w="50" w:type="dxa"/>
              <w:left w:w="100" w:type="dxa"/>
            </w:tcMar>
            <w:vAlign w:val="center"/>
          </w:tcPr>
          <w:p w14:paraId="3F1C6106"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3EC3069C"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5AE169EF" w14:textId="1ACCEC74"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14A9D8CF"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52EF2EA7" w14:textId="77777777" w:rsidR="00C544CC" w:rsidRPr="00113B3F" w:rsidRDefault="00022039" w:rsidP="00BB547F">
            <w:pPr>
              <w:spacing w:after="0" w:line="240" w:lineRule="auto"/>
              <w:ind w:left="135"/>
              <w:rPr>
                <w:rFonts w:ascii="Calibri" w:eastAsia="Calibri" w:hAnsi="Calibri" w:cs="Times New Roman"/>
              </w:rPr>
            </w:pPr>
            <w:hyperlink r:id="rId403">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04">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5B4015A0" w14:textId="77777777" w:rsidTr="0085182F">
        <w:trPr>
          <w:trHeight w:val="144"/>
          <w:tblCellSpacing w:w="20" w:type="nil"/>
        </w:trPr>
        <w:tc>
          <w:tcPr>
            <w:tcW w:w="687" w:type="dxa"/>
            <w:tcMar>
              <w:top w:w="50" w:type="dxa"/>
              <w:left w:w="100" w:type="dxa"/>
            </w:tcMar>
            <w:vAlign w:val="center"/>
          </w:tcPr>
          <w:p w14:paraId="1B3752A9"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27</w:t>
            </w:r>
          </w:p>
        </w:tc>
        <w:tc>
          <w:tcPr>
            <w:tcW w:w="3850" w:type="dxa"/>
            <w:tcMar>
              <w:top w:w="50" w:type="dxa"/>
              <w:left w:w="100" w:type="dxa"/>
            </w:tcMar>
          </w:tcPr>
          <w:p w14:paraId="346AE181"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ТБ. </w:t>
            </w:r>
            <w:r w:rsidRPr="00113B3F">
              <w:rPr>
                <w:rFonts w:ascii="Times New Roman" w:hAnsi="Times New Roman" w:cs="Times New Roman"/>
                <w:sz w:val="28"/>
                <w:szCs w:val="28"/>
              </w:rPr>
              <w:t xml:space="preserve">«Гимнастическая комбинация на низком гимнастическом бревне». </w:t>
            </w:r>
            <w:r w:rsidRPr="00113B3F">
              <w:rPr>
                <w:rFonts w:ascii="Times New Roman" w:eastAsia="Calibri" w:hAnsi="Times New Roman" w:cs="Times New Roman"/>
                <w:sz w:val="28"/>
                <w:szCs w:val="28"/>
              </w:rPr>
              <w:t>Ранее разученных упражнений на низкой гимнастической перекладине.</w:t>
            </w:r>
          </w:p>
          <w:p w14:paraId="0359EFFA"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hAnsi="Times New Roman" w:cs="Times New Roman"/>
                <w:sz w:val="28"/>
                <w:szCs w:val="28"/>
              </w:rPr>
              <w:t>Подвижные игры. «Упражнения на развитие координации».</w:t>
            </w:r>
          </w:p>
        </w:tc>
        <w:tc>
          <w:tcPr>
            <w:tcW w:w="946" w:type="dxa"/>
            <w:tcMar>
              <w:top w:w="50" w:type="dxa"/>
              <w:left w:w="100" w:type="dxa"/>
            </w:tcMar>
            <w:vAlign w:val="center"/>
          </w:tcPr>
          <w:p w14:paraId="2C5802B1"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476C14F8"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186D51AD" w14:textId="4297EF23"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4E31CAF"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07D04051" w14:textId="77777777" w:rsidR="00C544CC" w:rsidRPr="00113B3F" w:rsidRDefault="00022039" w:rsidP="00BB547F">
            <w:pPr>
              <w:spacing w:after="0" w:line="240" w:lineRule="auto"/>
              <w:ind w:left="135"/>
              <w:rPr>
                <w:rFonts w:ascii="Calibri" w:eastAsia="Calibri" w:hAnsi="Calibri" w:cs="Times New Roman"/>
              </w:rPr>
            </w:pPr>
            <w:hyperlink r:id="rId405">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06">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24163B08" w14:textId="77777777" w:rsidTr="0085182F">
        <w:trPr>
          <w:trHeight w:val="144"/>
          <w:tblCellSpacing w:w="20" w:type="nil"/>
        </w:trPr>
        <w:tc>
          <w:tcPr>
            <w:tcW w:w="687" w:type="dxa"/>
            <w:tcMar>
              <w:top w:w="50" w:type="dxa"/>
              <w:left w:w="100" w:type="dxa"/>
            </w:tcMar>
            <w:vAlign w:val="center"/>
          </w:tcPr>
          <w:p w14:paraId="448A8FCA"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28</w:t>
            </w:r>
          </w:p>
        </w:tc>
        <w:tc>
          <w:tcPr>
            <w:tcW w:w="3850" w:type="dxa"/>
            <w:tcMar>
              <w:top w:w="50" w:type="dxa"/>
              <w:left w:w="100" w:type="dxa"/>
            </w:tcMar>
          </w:tcPr>
          <w:p w14:paraId="12BB0B1B"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ТБ. </w:t>
            </w:r>
            <w:r w:rsidRPr="00113B3F">
              <w:rPr>
                <w:rFonts w:ascii="Times New Roman" w:hAnsi="Times New Roman" w:cs="Times New Roman"/>
                <w:sz w:val="28"/>
                <w:szCs w:val="28"/>
              </w:rPr>
              <w:t>«Лазанье и перелезание на гимнастической стенке». Подвижные игры.</w:t>
            </w:r>
          </w:p>
        </w:tc>
        <w:tc>
          <w:tcPr>
            <w:tcW w:w="946" w:type="dxa"/>
            <w:tcMar>
              <w:top w:w="50" w:type="dxa"/>
              <w:left w:w="100" w:type="dxa"/>
            </w:tcMar>
            <w:vAlign w:val="center"/>
          </w:tcPr>
          <w:p w14:paraId="2CA5D2AB"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708FA503"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51BA5B73" w14:textId="59BDF91D"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75533240"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13BBBB89" w14:textId="77777777" w:rsidR="00C544CC" w:rsidRPr="00113B3F" w:rsidRDefault="00022039" w:rsidP="00BB547F">
            <w:pPr>
              <w:spacing w:after="0" w:line="240" w:lineRule="auto"/>
              <w:ind w:left="135"/>
              <w:rPr>
                <w:rFonts w:ascii="Calibri" w:eastAsia="Calibri" w:hAnsi="Calibri" w:cs="Times New Roman"/>
              </w:rPr>
            </w:pPr>
            <w:hyperlink r:id="rId407">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08">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5D4E47EE" w14:textId="77777777" w:rsidTr="0085182F">
        <w:trPr>
          <w:trHeight w:val="144"/>
          <w:tblCellSpacing w:w="20" w:type="nil"/>
        </w:trPr>
        <w:tc>
          <w:tcPr>
            <w:tcW w:w="687" w:type="dxa"/>
            <w:tcMar>
              <w:top w:w="50" w:type="dxa"/>
              <w:left w:w="100" w:type="dxa"/>
            </w:tcMar>
            <w:vAlign w:val="center"/>
          </w:tcPr>
          <w:p w14:paraId="03E36798"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29</w:t>
            </w:r>
          </w:p>
        </w:tc>
        <w:tc>
          <w:tcPr>
            <w:tcW w:w="3850" w:type="dxa"/>
            <w:tcMar>
              <w:top w:w="50" w:type="dxa"/>
              <w:left w:w="100" w:type="dxa"/>
            </w:tcMar>
          </w:tcPr>
          <w:p w14:paraId="4609E2D9"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 Лазанье по канату в два приёма.</w:t>
            </w:r>
          </w:p>
          <w:p w14:paraId="04507441"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hAnsi="Times New Roman" w:cs="Times New Roman"/>
                <w:sz w:val="28"/>
                <w:szCs w:val="28"/>
              </w:rPr>
              <w:t>Лазанье и перелезание на гимнастической стенке. Подвижные игры.</w:t>
            </w:r>
          </w:p>
        </w:tc>
        <w:tc>
          <w:tcPr>
            <w:tcW w:w="946" w:type="dxa"/>
            <w:tcMar>
              <w:top w:w="50" w:type="dxa"/>
              <w:left w:w="100" w:type="dxa"/>
            </w:tcMar>
            <w:vAlign w:val="center"/>
          </w:tcPr>
          <w:p w14:paraId="1D8897CA"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1C33E060"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0D337B00" w14:textId="680AC0D9"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B02645A"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75D090C2" w14:textId="77777777" w:rsidR="00C544CC" w:rsidRPr="00113B3F" w:rsidRDefault="00022039" w:rsidP="00BB547F">
            <w:pPr>
              <w:spacing w:after="0" w:line="240" w:lineRule="auto"/>
              <w:ind w:left="135"/>
              <w:rPr>
                <w:rFonts w:ascii="Calibri" w:eastAsia="Calibri" w:hAnsi="Calibri" w:cs="Times New Roman"/>
              </w:rPr>
            </w:pPr>
            <w:hyperlink r:id="rId409">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10">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752B7982" w14:textId="77777777" w:rsidTr="0085182F">
        <w:trPr>
          <w:trHeight w:val="144"/>
          <w:tblCellSpacing w:w="20" w:type="nil"/>
        </w:trPr>
        <w:tc>
          <w:tcPr>
            <w:tcW w:w="687" w:type="dxa"/>
            <w:tcMar>
              <w:top w:w="50" w:type="dxa"/>
              <w:left w:w="100" w:type="dxa"/>
            </w:tcMar>
            <w:vAlign w:val="center"/>
          </w:tcPr>
          <w:p w14:paraId="1F2A4D34"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30</w:t>
            </w:r>
          </w:p>
        </w:tc>
        <w:tc>
          <w:tcPr>
            <w:tcW w:w="3850" w:type="dxa"/>
            <w:tcMar>
              <w:top w:w="50" w:type="dxa"/>
              <w:left w:w="100" w:type="dxa"/>
            </w:tcMar>
          </w:tcPr>
          <w:p w14:paraId="34E09244"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 Лазанье по канату в два приёма.</w:t>
            </w:r>
          </w:p>
          <w:p w14:paraId="26581465"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hAnsi="Times New Roman" w:cs="Times New Roman"/>
                <w:sz w:val="28"/>
                <w:szCs w:val="28"/>
              </w:rPr>
              <w:t>Лазанье и перелезание на гимнастической стенке. Подвижные игры.</w:t>
            </w:r>
          </w:p>
        </w:tc>
        <w:tc>
          <w:tcPr>
            <w:tcW w:w="946" w:type="dxa"/>
            <w:tcMar>
              <w:top w:w="50" w:type="dxa"/>
              <w:left w:w="100" w:type="dxa"/>
            </w:tcMar>
            <w:vAlign w:val="center"/>
          </w:tcPr>
          <w:p w14:paraId="1C132A6E"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264F793B"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51EA99E9" w14:textId="7F953393"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01F5271"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3CAA87E0" w14:textId="77777777" w:rsidR="00C544CC" w:rsidRPr="00113B3F" w:rsidRDefault="00022039" w:rsidP="00BB547F">
            <w:pPr>
              <w:spacing w:after="0" w:line="240" w:lineRule="auto"/>
              <w:ind w:left="135"/>
              <w:rPr>
                <w:rFonts w:ascii="Calibri" w:eastAsia="Calibri" w:hAnsi="Calibri" w:cs="Times New Roman"/>
              </w:rPr>
            </w:pPr>
            <w:hyperlink r:id="rId411">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12">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325E846E" w14:textId="77777777" w:rsidTr="0085182F">
        <w:trPr>
          <w:trHeight w:val="144"/>
          <w:tblCellSpacing w:w="20" w:type="nil"/>
        </w:trPr>
        <w:tc>
          <w:tcPr>
            <w:tcW w:w="687" w:type="dxa"/>
            <w:tcMar>
              <w:top w:w="50" w:type="dxa"/>
              <w:left w:w="100" w:type="dxa"/>
            </w:tcMar>
            <w:vAlign w:val="center"/>
          </w:tcPr>
          <w:p w14:paraId="1FE167F7"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31</w:t>
            </w:r>
          </w:p>
        </w:tc>
        <w:tc>
          <w:tcPr>
            <w:tcW w:w="3850" w:type="dxa"/>
            <w:tcMar>
              <w:top w:w="50" w:type="dxa"/>
              <w:left w:w="100" w:type="dxa"/>
            </w:tcMar>
          </w:tcPr>
          <w:p w14:paraId="255E2C66"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Способы оценивания оздоровительного эффекта </w:t>
            </w:r>
            <w:r w:rsidRPr="00113B3F">
              <w:rPr>
                <w:rFonts w:ascii="Times New Roman" w:eastAsia="Calibri" w:hAnsi="Times New Roman" w:cs="Times New Roman"/>
                <w:sz w:val="28"/>
                <w:szCs w:val="28"/>
              </w:rPr>
              <w:lastRenderedPageBreak/>
              <w:t xml:space="preserve">занятий физической культурой с помощью «индекса </w:t>
            </w:r>
            <w:proofErr w:type="spellStart"/>
            <w:r w:rsidRPr="00113B3F">
              <w:rPr>
                <w:rFonts w:ascii="Times New Roman" w:eastAsia="Calibri" w:hAnsi="Times New Roman" w:cs="Times New Roman"/>
                <w:sz w:val="28"/>
                <w:szCs w:val="28"/>
              </w:rPr>
              <w:t>Кетле</w:t>
            </w:r>
            <w:proofErr w:type="spellEnd"/>
            <w:r w:rsidRPr="00113B3F">
              <w:rPr>
                <w:rFonts w:ascii="Times New Roman" w:eastAsia="Calibri" w:hAnsi="Times New Roman" w:cs="Times New Roman"/>
                <w:sz w:val="28"/>
                <w:szCs w:val="28"/>
              </w:rPr>
              <w:t xml:space="preserve">», «ортостатической пробы», «функциональной пробы со стандартной нагрузкой». </w:t>
            </w:r>
            <w:r w:rsidRPr="00113B3F">
              <w:rPr>
                <w:rFonts w:ascii="Times New Roman" w:hAnsi="Times New Roman" w:cs="Times New Roman"/>
                <w:sz w:val="28"/>
                <w:szCs w:val="28"/>
              </w:rPr>
              <w:t>Подвижные игры.</w:t>
            </w:r>
          </w:p>
        </w:tc>
        <w:tc>
          <w:tcPr>
            <w:tcW w:w="946" w:type="dxa"/>
            <w:tcMar>
              <w:top w:w="50" w:type="dxa"/>
              <w:left w:w="100" w:type="dxa"/>
            </w:tcMar>
            <w:vAlign w:val="center"/>
          </w:tcPr>
          <w:p w14:paraId="28DA0B57"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lastRenderedPageBreak/>
              <w:t>1</w:t>
            </w:r>
          </w:p>
        </w:tc>
        <w:tc>
          <w:tcPr>
            <w:tcW w:w="1180" w:type="dxa"/>
            <w:tcMar>
              <w:top w:w="50" w:type="dxa"/>
              <w:left w:w="100" w:type="dxa"/>
            </w:tcMar>
            <w:vAlign w:val="center"/>
          </w:tcPr>
          <w:p w14:paraId="4FF1CA9E"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09F6EA37" w14:textId="19E87A14"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083F926"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41FA1759" w14:textId="77777777" w:rsidR="00C544CC" w:rsidRPr="00113B3F" w:rsidRDefault="00022039" w:rsidP="00BB547F">
            <w:pPr>
              <w:spacing w:after="0" w:line="240" w:lineRule="auto"/>
              <w:ind w:left="135"/>
              <w:rPr>
                <w:rFonts w:ascii="Calibri" w:eastAsia="Calibri" w:hAnsi="Calibri" w:cs="Times New Roman"/>
              </w:rPr>
            </w:pPr>
            <w:hyperlink r:id="rId413">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14">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4EF6E433" w14:textId="77777777" w:rsidTr="0085182F">
        <w:trPr>
          <w:trHeight w:val="144"/>
          <w:tblCellSpacing w:w="20" w:type="nil"/>
        </w:trPr>
        <w:tc>
          <w:tcPr>
            <w:tcW w:w="687" w:type="dxa"/>
            <w:tcMar>
              <w:top w:w="50" w:type="dxa"/>
              <w:left w:w="100" w:type="dxa"/>
            </w:tcMar>
            <w:vAlign w:val="center"/>
          </w:tcPr>
          <w:p w14:paraId="6F0B344B"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lastRenderedPageBreak/>
              <w:t>32</w:t>
            </w:r>
          </w:p>
        </w:tc>
        <w:tc>
          <w:tcPr>
            <w:tcW w:w="3850" w:type="dxa"/>
            <w:tcMar>
              <w:top w:w="50" w:type="dxa"/>
              <w:left w:w="100" w:type="dxa"/>
            </w:tcMar>
            <w:vAlign w:val="center"/>
          </w:tcPr>
          <w:p w14:paraId="1BE21443" w14:textId="77777777" w:rsidR="00C544CC" w:rsidRPr="00113B3F" w:rsidRDefault="00C544CC" w:rsidP="00BB547F">
            <w:pPr>
              <w:pStyle w:val="a6"/>
              <w:rPr>
                <w:rFonts w:ascii="Times New Roman" w:hAnsi="Times New Roman" w:cs="Times New Roman"/>
                <w:sz w:val="28"/>
                <w:szCs w:val="28"/>
              </w:rPr>
            </w:pPr>
            <w:r w:rsidRPr="00113B3F">
              <w:rPr>
                <w:rFonts w:ascii="Times New Roman" w:eastAsia="Calibri" w:hAnsi="Times New Roman" w:cs="Times New Roman"/>
                <w:sz w:val="28"/>
                <w:szCs w:val="28"/>
              </w:rPr>
              <w:t>ТБ.</w:t>
            </w:r>
            <w:r w:rsidRPr="00113B3F">
              <w:rPr>
                <w:rFonts w:ascii="Times New Roman" w:hAnsi="Times New Roman" w:cs="Times New Roman"/>
                <w:sz w:val="28"/>
                <w:szCs w:val="28"/>
              </w:rPr>
              <w:t xml:space="preserve"> Баскетбол.</w:t>
            </w:r>
            <w:r w:rsidRPr="00113B3F">
              <w:rPr>
                <w:rFonts w:ascii="Times New Roman" w:eastAsia="Calibri" w:hAnsi="Times New Roman" w:cs="Times New Roman"/>
                <w:sz w:val="28"/>
                <w:szCs w:val="28"/>
              </w:rPr>
              <w:t xml:space="preserve"> Передача и ловля мяча после отскока от пола. </w:t>
            </w:r>
            <w:r w:rsidRPr="00113B3F">
              <w:rPr>
                <w:rFonts w:ascii="Times New Roman" w:hAnsi="Times New Roman" w:cs="Times New Roman"/>
                <w:sz w:val="28"/>
                <w:szCs w:val="28"/>
              </w:rPr>
              <w:t xml:space="preserve">Правила игры и игровая деятельность </w:t>
            </w:r>
            <w:r w:rsidRPr="00113B3F">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113B3F">
              <w:rPr>
                <w:rFonts w:ascii="Times New Roman" w:hAnsi="Times New Roman" w:cs="Times New Roman"/>
                <w:sz w:val="28"/>
                <w:szCs w:val="28"/>
              </w:rPr>
              <w:t>Спортивная игра.</w:t>
            </w:r>
          </w:p>
        </w:tc>
        <w:tc>
          <w:tcPr>
            <w:tcW w:w="946" w:type="dxa"/>
            <w:tcMar>
              <w:top w:w="50" w:type="dxa"/>
              <w:left w:w="100" w:type="dxa"/>
            </w:tcMar>
            <w:vAlign w:val="center"/>
          </w:tcPr>
          <w:p w14:paraId="4B302149"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1079CA49"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2B52010D" w14:textId="06A0057F"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3FF21D9"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6DC2384D" w14:textId="77777777" w:rsidR="00C544CC" w:rsidRPr="00113B3F" w:rsidRDefault="00022039" w:rsidP="00BB547F">
            <w:pPr>
              <w:spacing w:after="0" w:line="240" w:lineRule="auto"/>
              <w:ind w:left="135"/>
              <w:rPr>
                <w:rFonts w:ascii="Calibri" w:eastAsia="Calibri" w:hAnsi="Calibri" w:cs="Times New Roman"/>
              </w:rPr>
            </w:pPr>
            <w:hyperlink r:id="rId415">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16">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3A207713" w14:textId="77777777" w:rsidTr="0085182F">
        <w:trPr>
          <w:trHeight w:val="144"/>
          <w:tblCellSpacing w:w="20" w:type="nil"/>
        </w:trPr>
        <w:tc>
          <w:tcPr>
            <w:tcW w:w="687" w:type="dxa"/>
            <w:tcMar>
              <w:top w:w="50" w:type="dxa"/>
              <w:left w:w="100" w:type="dxa"/>
            </w:tcMar>
            <w:vAlign w:val="center"/>
          </w:tcPr>
          <w:p w14:paraId="709D46AD"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33</w:t>
            </w:r>
          </w:p>
        </w:tc>
        <w:tc>
          <w:tcPr>
            <w:tcW w:w="3850" w:type="dxa"/>
            <w:tcMar>
              <w:top w:w="50" w:type="dxa"/>
              <w:left w:w="100" w:type="dxa"/>
            </w:tcMar>
            <w:vAlign w:val="center"/>
          </w:tcPr>
          <w:p w14:paraId="5CAD45FE"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w:t>
            </w:r>
            <w:r w:rsidRPr="00113B3F">
              <w:rPr>
                <w:rFonts w:ascii="Times New Roman" w:hAnsi="Times New Roman" w:cs="Times New Roman"/>
                <w:sz w:val="28"/>
                <w:szCs w:val="28"/>
              </w:rPr>
              <w:t xml:space="preserve"> Баскетбол.</w:t>
            </w:r>
            <w:r w:rsidRPr="00113B3F">
              <w:rPr>
                <w:rFonts w:ascii="Times New Roman" w:eastAsia="Calibri" w:hAnsi="Times New Roman" w:cs="Times New Roman"/>
                <w:sz w:val="28"/>
                <w:szCs w:val="28"/>
              </w:rPr>
              <w:t xml:space="preserve"> Передача и ловля мяча после отскока от пола. </w:t>
            </w:r>
            <w:r w:rsidRPr="00113B3F">
              <w:rPr>
                <w:rFonts w:ascii="Times New Roman" w:hAnsi="Times New Roman" w:cs="Times New Roman"/>
                <w:sz w:val="28"/>
                <w:szCs w:val="28"/>
              </w:rPr>
              <w:t xml:space="preserve">Правила игры и игровая деятельность </w:t>
            </w:r>
            <w:r w:rsidRPr="00113B3F">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113B3F">
              <w:rPr>
                <w:rFonts w:ascii="Times New Roman" w:hAnsi="Times New Roman" w:cs="Times New Roman"/>
                <w:sz w:val="28"/>
                <w:szCs w:val="28"/>
              </w:rPr>
              <w:t>Спортивная игра.</w:t>
            </w:r>
          </w:p>
        </w:tc>
        <w:tc>
          <w:tcPr>
            <w:tcW w:w="946" w:type="dxa"/>
            <w:tcMar>
              <w:top w:w="50" w:type="dxa"/>
              <w:left w:w="100" w:type="dxa"/>
            </w:tcMar>
            <w:vAlign w:val="center"/>
          </w:tcPr>
          <w:p w14:paraId="7E6317E2"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3A98278C"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7A31F5CE" w14:textId="43FF7D67"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9AFD8C5"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1A1BDE00" w14:textId="77777777" w:rsidR="00C544CC" w:rsidRPr="00113B3F" w:rsidRDefault="00022039" w:rsidP="00BB547F">
            <w:pPr>
              <w:spacing w:after="0" w:line="240" w:lineRule="auto"/>
              <w:ind w:left="135"/>
              <w:rPr>
                <w:rFonts w:ascii="Calibri" w:eastAsia="Calibri" w:hAnsi="Calibri" w:cs="Times New Roman"/>
              </w:rPr>
            </w:pPr>
            <w:hyperlink r:id="rId417">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18">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40A28C4B" w14:textId="77777777" w:rsidTr="0085182F">
        <w:trPr>
          <w:trHeight w:val="144"/>
          <w:tblCellSpacing w:w="20" w:type="nil"/>
        </w:trPr>
        <w:tc>
          <w:tcPr>
            <w:tcW w:w="687" w:type="dxa"/>
            <w:tcMar>
              <w:top w:w="50" w:type="dxa"/>
              <w:left w:w="100" w:type="dxa"/>
            </w:tcMar>
            <w:vAlign w:val="center"/>
          </w:tcPr>
          <w:p w14:paraId="0A84DBE9"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34</w:t>
            </w:r>
          </w:p>
        </w:tc>
        <w:tc>
          <w:tcPr>
            <w:tcW w:w="3850" w:type="dxa"/>
            <w:tcMar>
              <w:top w:w="50" w:type="dxa"/>
              <w:left w:w="100" w:type="dxa"/>
            </w:tcMar>
            <w:vAlign w:val="center"/>
          </w:tcPr>
          <w:p w14:paraId="25F5427A"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w:t>
            </w:r>
            <w:r w:rsidRPr="00113B3F">
              <w:rPr>
                <w:rFonts w:ascii="Times New Roman" w:hAnsi="Times New Roman" w:cs="Times New Roman"/>
                <w:sz w:val="28"/>
                <w:szCs w:val="28"/>
              </w:rPr>
              <w:t xml:space="preserve"> Баскетбол.</w:t>
            </w:r>
            <w:r w:rsidRPr="00113B3F">
              <w:rPr>
                <w:rFonts w:ascii="Times New Roman" w:eastAsia="Calibri" w:hAnsi="Times New Roman" w:cs="Times New Roman"/>
                <w:sz w:val="28"/>
                <w:szCs w:val="28"/>
              </w:rPr>
              <w:t xml:space="preserve"> Бросок в корзину двумя руками снизу и от груди после ведения. </w:t>
            </w:r>
            <w:r w:rsidRPr="00113B3F">
              <w:rPr>
                <w:rFonts w:ascii="Times New Roman" w:hAnsi="Times New Roman" w:cs="Times New Roman"/>
                <w:sz w:val="28"/>
                <w:szCs w:val="28"/>
              </w:rPr>
              <w:t xml:space="preserve">Правила игры и игровая деятельность </w:t>
            </w:r>
            <w:r w:rsidRPr="00113B3F">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113B3F">
              <w:rPr>
                <w:rFonts w:ascii="Times New Roman" w:hAnsi="Times New Roman" w:cs="Times New Roman"/>
                <w:sz w:val="28"/>
                <w:szCs w:val="28"/>
              </w:rPr>
              <w:t>Спортивная игра.</w:t>
            </w:r>
          </w:p>
        </w:tc>
        <w:tc>
          <w:tcPr>
            <w:tcW w:w="946" w:type="dxa"/>
            <w:tcMar>
              <w:top w:w="50" w:type="dxa"/>
              <w:left w:w="100" w:type="dxa"/>
            </w:tcMar>
            <w:vAlign w:val="center"/>
          </w:tcPr>
          <w:p w14:paraId="4D040B13"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2F29C00E"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6FB99EFE" w14:textId="3B7AAEF6"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F15622C"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3263FB0A" w14:textId="77777777" w:rsidR="00C544CC" w:rsidRPr="00113B3F" w:rsidRDefault="00022039" w:rsidP="00BB547F">
            <w:pPr>
              <w:spacing w:after="0" w:line="240" w:lineRule="auto"/>
              <w:ind w:left="135"/>
              <w:rPr>
                <w:rFonts w:ascii="Calibri" w:eastAsia="Calibri" w:hAnsi="Calibri" w:cs="Times New Roman"/>
              </w:rPr>
            </w:pPr>
            <w:hyperlink r:id="rId419">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20">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2AFB7836" w14:textId="77777777" w:rsidTr="0085182F">
        <w:trPr>
          <w:trHeight w:val="144"/>
          <w:tblCellSpacing w:w="20" w:type="nil"/>
        </w:trPr>
        <w:tc>
          <w:tcPr>
            <w:tcW w:w="687" w:type="dxa"/>
            <w:tcMar>
              <w:top w:w="50" w:type="dxa"/>
              <w:left w:w="100" w:type="dxa"/>
            </w:tcMar>
            <w:vAlign w:val="center"/>
          </w:tcPr>
          <w:p w14:paraId="36ECF509"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35</w:t>
            </w:r>
          </w:p>
        </w:tc>
        <w:tc>
          <w:tcPr>
            <w:tcW w:w="3850" w:type="dxa"/>
            <w:tcMar>
              <w:top w:w="50" w:type="dxa"/>
              <w:left w:w="100" w:type="dxa"/>
            </w:tcMar>
            <w:vAlign w:val="center"/>
          </w:tcPr>
          <w:p w14:paraId="3B81214D"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w:t>
            </w:r>
            <w:r w:rsidRPr="00113B3F">
              <w:rPr>
                <w:rFonts w:ascii="Times New Roman" w:hAnsi="Times New Roman" w:cs="Times New Roman"/>
                <w:sz w:val="28"/>
                <w:szCs w:val="28"/>
              </w:rPr>
              <w:t xml:space="preserve"> Баскетбол.</w:t>
            </w:r>
            <w:r w:rsidRPr="00113B3F">
              <w:rPr>
                <w:rFonts w:ascii="Times New Roman" w:eastAsia="Calibri" w:hAnsi="Times New Roman" w:cs="Times New Roman"/>
                <w:sz w:val="28"/>
                <w:szCs w:val="28"/>
              </w:rPr>
              <w:t xml:space="preserve"> Бросок в корзину двумя руками снизу и от груди после ведения. </w:t>
            </w:r>
            <w:r w:rsidRPr="00113B3F">
              <w:rPr>
                <w:rFonts w:ascii="Times New Roman" w:hAnsi="Times New Roman" w:cs="Times New Roman"/>
                <w:sz w:val="28"/>
                <w:szCs w:val="28"/>
              </w:rPr>
              <w:t xml:space="preserve">Правила игры и игровая деятельность </w:t>
            </w:r>
            <w:r w:rsidRPr="00113B3F">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113B3F">
              <w:rPr>
                <w:rFonts w:ascii="Times New Roman" w:hAnsi="Times New Roman" w:cs="Times New Roman"/>
                <w:sz w:val="28"/>
                <w:szCs w:val="28"/>
              </w:rPr>
              <w:t>Спортивная игра.</w:t>
            </w:r>
          </w:p>
        </w:tc>
        <w:tc>
          <w:tcPr>
            <w:tcW w:w="946" w:type="dxa"/>
            <w:tcMar>
              <w:top w:w="50" w:type="dxa"/>
              <w:left w:w="100" w:type="dxa"/>
            </w:tcMar>
            <w:vAlign w:val="center"/>
          </w:tcPr>
          <w:p w14:paraId="63E7684D"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3F99504D"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77AA7D40" w14:textId="6C96E556"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293F3F0"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61022968" w14:textId="77777777" w:rsidR="00C544CC" w:rsidRPr="00113B3F" w:rsidRDefault="00022039" w:rsidP="00BB547F">
            <w:pPr>
              <w:spacing w:after="0" w:line="240" w:lineRule="auto"/>
              <w:ind w:left="135"/>
              <w:rPr>
                <w:rFonts w:ascii="Calibri" w:eastAsia="Calibri" w:hAnsi="Calibri" w:cs="Times New Roman"/>
              </w:rPr>
            </w:pPr>
            <w:hyperlink r:id="rId421">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22">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49571169" w14:textId="77777777" w:rsidTr="0085182F">
        <w:trPr>
          <w:trHeight w:val="144"/>
          <w:tblCellSpacing w:w="20" w:type="nil"/>
        </w:trPr>
        <w:tc>
          <w:tcPr>
            <w:tcW w:w="687" w:type="dxa"/>
            <w:tcMar>
              <w:top w:w="50" w:type="dxa"/>
              <w:left w:w="100" w:type="dxa"/>
            </w:tcMar>
            <w:vAlign w:val="center"/>
          </w:tcPr>
          <w:p w14:paraId="0C3F8C02"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36</w:t>
            </w:r>
          </w:p>
        </w:tc>
        <w:tc>
          <w:tcPr>
            <w:tcW w:w="3850" w:type="dxa"/>
            <w:tcMar>
              <w:top w:w="50" w:type="dxa"/>
              <w:left w:w="100" w:type="dxa"/>
            </w:tcMar>
            <w:vAlign w:val="center"/>
          </w:tcPr>
          <w:p w14:paraId="7CEADAC6"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w:t>
            </w:r>
            <w:r w:rsidRPr="00113B3F">
              <w:rPr>
                <w:rFonts w:ascii="Times New Roman" w:hAnsi="Times New Roman" w:cs="Times New Roman"/>
                <w:sz w:val="28"/>
                <w:szCs w:val="28"/>
              </w:rPr>
              <w:t xml:space="preserve"> Баскетбол.</w:t>
            </w:r>
            <w:r w:rsidRPr="00113B3F">
              <w:rPr>
                <w:rFonts w:ascii="Times New Roman" w:eastAsia="Calibri" w:hAnsi="Times New Roman" w:cs="Times New Roman"/>
                <w:sz w:val="28"/>
                <w:szCs w:val="28"/>
              </w:rPr>
              <w:t xml:space="preserve"> Ранее разученных технических приёмов без мяча и с мячом: ведение, приёмы и передачи, броски в корзину. </w:t>
            </w:r>
            <w:r w:rsidRPr="00113B3F">
              <w:rPr>
                <w:rFonts w:ascii="Times New Roman" w:hAnsi="Times New Roman" w:cs="Times New Roman"/>
                <w:sz w:val="28"/>
                <w:szCs w:val="28"/>
              </w:rPr>
              <w:t xml:space="preserve">Игровая деятельность </w:t>
            </w:r>
            <w:r w:rsidRPr="00113B3F">
              <w:rPr>
                <w:rFonts w:ascii="Times New Roman" w:eastAsia="Calibri" w:hAnsi="Times New Roman" w:cs="Times New Roman"/>
                <w:sz w:val="28"/>
                <w:szCs w:val="28"/>
              </w:rPr>
              <w:t xml:space="preserve">по правилам с использованием ранее </w:t>
            </w:r>
            <w:r w:rsidRPr="00113B3F">
              <w:rPr>
                <w:rFonts w:ascii="Times New Roman" w:eastAsia="Calibri" w:hAnsi="Times New Roman" w:cs="Times New Roman"/>
                <w:sz w:val="28"/>
                <w:szCs w:val="28"/>
              </w:rPr>
              <w:lastRenderedPageBreak/>
              <w:t xml:space="preserve">разученных технических приёмов. </w:t>
            </w:r>
            <w:r w:rsidRPr="00113B3F">
              <w:rPr>
                <w:rFonts w:ascii="Times New Roman" w:hAnsi="Times New Roman" w:cs="Times New Roman"/>
                <w:sz w:val="28"/>
                <w:szCs w:val="28"/>
              </w:rPr>
              <w:t>Спортивная игра.</w:t>
            </w:r>
          </w:p>
        </w:tc>
        <w:tc>
          <w:tcPr>
            <w:tcW w:w="946" w:type="dxa"/>
            <w:tcMar>
              <w:top w:w="50" w:type="dxa"/>
              <w:left w:w="100" w:type="dxa"/>
            </w:tcMar>
            <w:vAlign w:val="center"/>
          </w:tcPr>
          <w:p w14:paraId="58D7EB05"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lastRenderedPageBreak/>
              <w:t>1</w:t>
            </w:r>
          </w:p>
        </w:tc>
        <w:tc>
          <w:tcPr>
            <w:tcW w:w="1180" w:type="dxa"/>
            <w:tcMar>
              <w:top w:w="50" w:type="dxa"/>
              <w:left w:w="100" w:type="dxa"/>
            </w:tcMar>
            <w:vAlign w:val="center"/>
          </w:tcPr>
          <w:p w14:paraId="6E5FF9DA"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730114A2" w14:textId="73E90981"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B816F2F"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7F9319F0" w14:textId="77777777" w:rsidR="00C544CC" w:rsidRPr="00113B3F" w:rsidRDefault="00022039" w:rsidP="00BB547F">
            <w:pPr>
              <w:spacing w:after="0" w:line="240" w:lineRule="auto"/>
              <w:ind w:left="135"/>
              <w:rPr>
                <w:rFonts w:ascii="Calibri" w:eastAsia="Calibri" w:hAnsi="Calibri" w:cs="Times New Roman"/>
              </w:rPr>
            </w:pPr>
            <w:hyperlink r:id="rId423">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24">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59951949" w14:textId="77777777" w:rsidTr="0085182F">
        <w:trPr>
          <w:trHeight w:val="144"/>
          <w:tblCellSpacing w:w="20" w:type="nil"/>
        </w:trPr>
        <w:tc>
          <w:tcPr>
            <w:tcW w:w="687" w:type="dxa"/>
            <w:tcMar>
              <w:top w:w="50" w:type="dxa"/>
              <w:left w:w="100" w:type="dxa"/>
            </w:tcMar>
            <w:vAlign w:val="center"/>
          </w:tcPr>
          <w:p w14:paraId="2C43C17D"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lastRenderedPageBreak/>
              <w:t>37</w:t>
            </w:r>
          </w:p>
        </w:tc>
        <w:tc>
          <w:tcPr>
            <w:tcW w:w="3850" w:type="dxa"/>
            <w:tcMar>
              <w:top w:w="50" w:type="dxa"/>
              <w:left w:w="100" w:type="dxa"/>
            </w:tcMar>
            <w:vAlign w:val="center"/>
          </w:tcPr>
          <w:p w14:paraId="66806AEB" w14:textId="53C6156A"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w:t>
            </w:r>
            <w:r w:rsidRPr="00113B3F">
              <w:rPr>
                <w:rFonts w:ascii="Times New Roman" w:hAnsi="Times New Roman" w:cs="Times New Roman"/>
                <w:sz w:val="28"/>
                <w:szCs w:val="28"/>
              </w:rPr>
              <w:t xml:space="preserve"> Баскетбол.</w:t>
            </w:r>
            <w:r w:rsidRPr="00113B3F">
              <w:rPr>
                <w:rFonts w:ascii="Times New Roman" w:eastAsia="Calibri" w:hAnsi="Times New Roman" w:cs="Times New Roman"/>
                <w:sz w:val="28"/>
                <w:szCs w:val="28"/>
              </w:rPr>
              <w:t xml:space="preserve"> Ранее разученных технических приёмов без мяча и с мячом: ведение, приёмы и передачи, броски в корзину.  </w:t>
            </w:r>
            <w:r w:rsidRPr="00113B3F">
              <w:rPr>
                <w:rFonts w:ascii="Times New Roman" w:hAnsi="Times New Roman" w:cs="Times New Roman"/>
                <w:sz w:val="28"/>
                <w:szCs w:val="28"/>
              </w:rPr>
              <w:t xml:space="preserve">Игровая деятельность </w:t>
            </w:r>
            <w:r w:rsidRPr="00113B3F">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113B3F">
              <w:rPr>
                <w:rFonts w:ascii="Times New Roman" w:hAnsi="Times New Roman" w:cs="Times New Roman"/>
                <w:sz w:val="28"/>
                <w:szCs w:val="28"/>
              </w:rPr>
              <w:t>Спортивная игра.</w:t>
            </w:r>
            <w:r w:rsidR="00BB547F">
              <w:rPr>
                <w:rFonts w:ascii="Times New Roman" w:hAnsi="Times New Roman" w:cs="Times New Roman"/>
                <w:sz w:val="28"/>
                <w:szCs w:val="28"/>
              </w:rPr>
              <w:t xml:space="preserve"> </w:t>
            </w:r>
          </w:p>
        </w:tc>
        <w:tc>
          <w:tcPr>
            <w:tcW w:w="946" w:type="dxa"/>
            <w:tcMar>
              <w:top w:w="50" w:type="dxa"/>
              <w:left w:w="100" w:type="dxa"/>
            </w:tcMar>
            <w:vAlign w:val="center"/>
          </w:tcPr>
          <w:p w14:paraId="6792A677"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00090F0E"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76934E2B" w14:textId="4E1E7E0B"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C2ACFC5"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61717B53" w14:textId="77777777" w:rsidR="00C544CC" w:rsidRPr="00113B3F" w:rsidRDefault="00022039" w:rsidP="00BB547F">
            <w:pPr>
              <w:spacing w:after="0" w:line="240" w:lineRule="auto"/>
              <w:ind w:left="135"/>
              <w:rPr>
                <w:rFonts w:ascii="Calibri" w:eastAsia="Calibri" w:hAnsi="Calibri" w:cs="Times New Roman"/>
              </w:rPr>
            </w:pPr>
            <w:hyperlink r:id="rId425">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26">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4D868F1B" w14:textId="77777777" w:rsidTr="00C46DAB">
        <w:trPr>
          <w:trHeight w:val="144"/>
          <w:tblCellSpacing w:w="20" w:type="nil"/>
        </w:trPr>
        <w:tc>
          <w:tcPr>
            <w:tcW w:w="687" w:type="dxa"/>
            <w:tcMar>
              <w:top w:w="50" w:type="dxa"/>
              <w:left w:w="100" w:type="dxa"/>
            </w:tcMar>
            <w:vAlign w:val="center"/>
          </w:tcPr>
          <w:p w14:paraId="47F7E235"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38</w:t>
            </w:r>
          </w:p>
        </w:tc>
        <w:tc>
          <w:tcPr>
            <w:tcW w:w="3850" w:type="dxa"/>
            <w:tcMar>
              <w:top w:w="50" w:type="dxa"/>
              <w:left w:w="100" w:type="dxa"/>
            </w:tcMar>
            <w:vAlign w:val="center"/>
          </w:tcPr>
          <w:p w14:paraId="0BADD92F"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w:t>
            </w:r>
            <w:r w:rsidRPr="00113B3F">
              <w:rPr>
                <w:rFonts w:ascii="Times New Roman" w:hAnsi="Times New Roman" w:cs="Times New Roman"/>
                <w:sz w:val="28"/>
                <w:szCs w:val="28"/>
              </w:rPr>
              <w:t xml:space="preserve"> Баскетбол.</w:t>
            </w:r>
            <w:r w:rsidRPr="00113B3F">
              <w:rPr>
                <w:rFonts w:ascii="Times New Roman" w:eastAsia="Calibri" w:hAnsi="Times New Roman" w:cs="Times New Roman"/>
                <w:sz w:val="28"/>
                <w:szCs w:val="28"/>
              </w:rPr>
              <w:t xml:space="preserve"> Ранее разученных технических приёмов без мяча и с мячом: ведение, приёмы и передачи, броски в корзину.  </w:t>
            </w:r>
            <w:r w:rsidRPr="00113B3F">
              <w:rPr>
                <w:rFonts w:ascii="Times New Roman" w:hAnsi="Times New Roman" w:cs="Times New Roman"/>
                <w:sz w:val="28"/>
                <w:szCs w:val="28"/>
              </w:rPr>
              <w:t xml:space="preserve">Игровая деятельность </w:t>
            </w:r>
            <w:r w:rsidRPr="00113B3F">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113B3F">
              <w:rPr>
                <w:rFonts w:ascii="Times New Roman" w:hAnsi="Times New Roman" w:cs="Times New Roman"/>
                <w:sz w:val="28"/>
                <w:szCs w:val="28"/>
              </w:rPr>
              <w:t>Спортивная игра.</w:t>
            </w:r>
          </w:p>
        </w:tc>
        <w:tc>
          <w:tcPr>
            <w:tcW w:w="946" w:type="dxa"/>
            <w:tcMar>
              <w:top w:w="50" w:type="dxa"/>
              <w:left w:w="100" w:type="dxa"/>
            </w:tcMar>
            <w:vAlign w:val="center"/>
          </w:tcPr>
          <w:p w14:paraId="27718FF5"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4AAC601A"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51EFA4D4" w14:textId="02D6404B"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71933B9E"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38631E1A" w14:textId="77777777" w:rsidR="00C544CC" w:rsidRPr="00113B3F" w:rsidRDefault="00022039" w:rsidP="00BB547F">
            <w:pPr>
              <w:spacing w:after="0" w:line="240" w:lineRule="auto"/>
              <w:ind w:left="135"/>
              <w:rPr>
                <w:rFonts w:ascii="Calibri" w:eastAsia="Calibri" w:hAnsi="Calibri" w:cs="Times New Roman"/>
              </w:rPr>
            </w:pPr>
            <w:hyperlink r:id="rId427">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28">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6D259B2D" w14:textId="77777777" w:rsidTr="0085182F">
        <w:trPr>
          <w:trHeight w:val="144"/>
          <w:tblCellSpacing w:w="20" w:type="nil"/>
        </w:trPr>
        <w:tc>
          <w:tcPr>
            <w:tcW w:w="687" w:type="dxa"/>
            <w:tcMar>
              <w:top w:w="50" w:type="dxa"/>
              <w:left w:w="100" w:type="dxa"/>
            </w:tcMar>
            <w:vAlign w:val="center"/>
          </w:tcPr>
          <w:p w14:paraId="3E2CD979"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39</w:t>
            </w:r>
          </w:p>
        </w:tc>
        <w:tc>
          <w:tcPr>
            <w:tcW w:w="3850" w:type="dxa"/>
            <w:tcMar>
              <w:top w:w="50" w:type="dxa"/>
              <w:left w:w="100" w:type="dxa"/>
            </w:tcMar>
            <w:vAlign w:val="center"/>
          </w:tcPr>
          <w:p w14:paraId="599FC88D"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w:t>
            </w:r>
            <w:r w:rsidRPr="00113B3F">
              <w:rPr>
                <w:rFonts w:ascii="Times New Roman" w:hAnsi="Times New Roman" w:cs="Times New Roman"/>
                <w:sz w:val="28"/>
                <w:szCs w:val="28"/>
              </w:rPr>
              <w:t xml:space="preserve"> Баскетбол.</w:t>
            </w:r>
            <w:r w:rsidRPr="00113B3F">
              <w:rPr>
                <w:rFonts w:ascii="Times New Roman" w:eastAsia="Calibri" w:hAnsi="Times New Roman" w:cs="Times New Roman"/>
                <w:sz w:val="28"/>
                <w:szCs w:val="28"/>
              </w:rPr>
              <w:t xml:space="preserve"> Ранее разученных технических приёмов без мяча и с мячом: ведение, приёмы и передачи, броски в корзину.  </w:t>
            </w:r>
            <w:r w:rsidRPr="00113B3F">
              <w:rPr>
                <w:rFonts w:ascii="Times New Roman" w:hAnsi="Times New Roman" w:cs="Times New Roman"/>
                <w:sz w:val="28"/>
                <w:szCs w:val="28"/>
              </w:rPr>
              <w:t xml:space="preserve">Игровая деятельность </w:t>
            </w:r>
            <w:r w:rsidRPr="00113B3F">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113B3F">
              <w:rPr>
                <w:rFonts w:ascii="Times New Roman" w:hAnsi="Times New Roman" w:cs="Times New Roman"/>
                <w:sz w:val="28"/>
                <w:szCs w:val="28"/>
              </w:rPr>
              <w:t>Спортивная игра.</w:t>
            </w:r>
          </w:p>
        </w:tc>
        <w:tc>
          <w:tcPr>
            <w:tcW w:w="946" w:type="dxa"/>
            <w:tcMar>
              <w:top w:w="50" w:type="dxa"/>
              <w:left w:w="100" w:type="dxa"/>
            </w:tcMar>
            <w:vAlign w:val="center"/>
          </w:tcPr>
          <w:p w14:paraId="61DDC201"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13689913"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2EC53948" w14:textId="706D3DFB"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F334EA7"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4E5D5228" w14:textId="77777777" w:rsidR="00C544CC" w:rsidRPr="00113B3F" w:rsidRDefault="00022039" w:rsidP="00BB547F">
            <w:pPr>
              <w:spacing w:after="0" w:line="240" w:lineRule="auto"/>
              <w:ind w:left="135"/>
              <w:rPr>
                <w:rFonts w:ascii="Calibri" w:eastAsia="Calibri" w:hAnsi="Calibri" w:cs="Times New Roman"/>
              </w:rPr>
            </w:pPr>
            <w:hyperlink r:id="rId429">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30">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28520CA1" w14:textId="77777777" w:rsidTr="0085182F">
        <w:trPr>
          <w:trHeight w:val="144"/>
          <w:tblCellSpacing w:w="20" w:type="nil"/>
        </w:trPr>
        <w:tc>
          <w:tcPr>
            <w:tcW w:w="687" w:type="dxa"/>
            <w:tcMar>
              <w:top w:w="50" w:type="dxa"/>
              <w:left w:w="100" w:type="dxa"/>
            </w:tcMar>
            <w:vAlign w:val="center"/>
          </w:tcPr>
          <w:p w14:paraId="56BEF499"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40</w:t>
            </w:r>
          </w:p>
        </w:tc>
        <w:tc>
          <w:tcPr>
            <w:tcW w:w="3850" w:type="dxa"/>
            <w:tcMar>
              <w:top w:w="50" w:type="dxa"/>
              <w:left w:w="100" w:type="dxa"/>
            </w:tcMar>
            <w:vAlign w:val="center"/>
          </w:tcPr>
          <w:p w14:paraId="76BA771B"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w:t>
            </w:r>
            <w:r w:rsidRPr="00113B3F">
              <w:rPr>
                <w:rFonts w:ascii="Times New Roman" w:hAnsi="Times New Roman" w:cs="Times New Roman"/>
                <w:sz w:val="28"/>
                <w:szCs w:val="28"/>
              </w:rPr>
              <w:t xml:space="preserve"> Волейбол. </w:t>
            </w:r>
            <w:r w:rsidRPr="00113B3F">
              <w:rPr>
                <w:rFonts w:ascii="Times New Roman" w:eastAsia="Calibri" w:hAnsi="Times New Roman" w:cs="Times New Roman"/>
                <w:sz w:val="28"/>
                <w:szCs w:val="28"/>
              </w:rPr>
              <w:t xml:space="preserve">Верхняя прямая подача мяча в разные зоны площадки соперника. </w:t>
            </w:r>
            <w:r w:rsidRPr="00113B3F">
              <w:rPr>
                <w:rFonts w:ascii="Times New Roman" w:hAnsi="Times New Roman" w:cs="Times New Roman"/>
                <w:sz w:val="28"/>
                <w:szCs w:val="28"/>
              </w:rPr>
              <w:t xml:space="preserve">Правила игры и игровая деятельность </w:t>
            </w:r>
            <w:r w:rsidRPr="00113B3F">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113B3F">
              <w:rPr>
                <w:rFonts w:ascii="Times New Roman" w:hAnsi="Times New Roman" w:cs="Times New Roman"/>
                <w:sz w:val="28"/>
                <w:szCs w:val="28"/>
              </w:rPr>
              <w:t>Спортивная игра.</w:t>
            </w:r>
          </w:p>
        </w:tc>
        <w:tc>
          <w:tcPr>
            <w:tcW w:w="946" w:type="dxa"/>
            <w:tcMar>
              <w:top w:w="50" w:type="dxa"/>
              <w:left w:w="100" w:type="dxa"/>
            </w:tcMar>
            <w:vAlign w:val="center"/>
          </w:tcPr>
          <w:p w14:paraId="6A784BBB"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23FE27C4"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68485415" w14:textId="29EFC3FE"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9CE8737"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43261DCD" w14:textId="77777777" w:rsidR="00C544CC" w:rsidRPr="00113B3F" w:rsidRDefault="00022039" w:rsidP="00BB547F">
            <w:pPr>
              <w:spacing w:after="0" w:line="240" w:lineRule="auto"/>
              <w:ind w:left="135"/>
              <w:rPr>
                <w:rFonts w:ascii="Calibri" w:eastAsia="Calibri" w:hAnsi="Calibri" w:cs="Times New Roman"/>
              </w:rPr>
            </w:pPr>
            <w:hyperlink r:id="rId431">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32">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0006D28E" w14:textId="77777777" w:rsidTr="0085182F">
        <w:trPr>
          <w:trHeight w:val="144"/>
          <w:tblCellSpacing w:w="20" w:type="nil"/>
        </w:trPr>
        <w:tc>
          <w:tcPr>
            <w:tcW w:w="687" w:type="dxa"/>
            <w:tcMar>
              <w:top w:w="50" w:type="dxa"/>
              <w:left w:w="100" w:type="dxa"/>
            </w:tcMar>
            <w:vAlign w:val="center"/>
          </w:tcPr>
          <w:p w14:paraId="6EBB3714"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41</w:t>
            </w:r>
          </w:p>
        </w:tc>
        <w:tc>
          <w:tcPr>
            <w:tcW w:w="3850" w:type="dxa"/>
            <w:tcMar>
              <w:top w:w="50" w:type="dxa"/>
              <w:left w:w="100" w:type="dxa"/>
            </w:tcMar>
            <w:vAlign w:val="center"/>
          </w:tcPr>
          <w:p w14:paraId="1F3CFC1E"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w:t>
            </w:r>
            <w:r w:rsidRPr="00113B3F">
              <w:rPr>
                <w:rFonts w:ascii="Times New Roman" w:hAnsi="Times New Roman" w:cs="Times New Roman"/>
                <w:sz w:val="28"/>
                <w:szCs w:val="28"/>
              </w:rPr>
              <w:t xml:space="preserve"> Волейбол. </w:t>
            </w:r>
            <w:r w:rsidRPr="00113B3F">
              <w:rPr>
                <w:rFonts w:ascii="Times New Roman" w:eastAsia="Calibri" w:hAnsi="Times New Roman" w:cs="Times New Roman"/>
                <w:sz w:val="28"/>
                <w:szCs w:val="28"/>
              </w:rPr>
              <w:t xml:space="preserve">Верхняя прямая подача мяча в разные зоны площадки соперника. </w:t>
            </w:r>
            <w:r w:rsidRPr="00113B3F">
              <w:rPr>
                <w:rFonts w:ascii="Times New Roman" w:hAnsi="Times New Roman" w:cs="Times New Roman"/>
                <w:sz w:val="28"/>
                <w:szCs w:val="28"/>
              </w:rPr>
              <w:t xml:space="preserve">Правила игры и игровая деятельность </w:t>
            </w:r>
            <w:r w:rsidRPr="00113B3F">
              <w:rPr>
                <w:rFonts w:ascii="Times New Roman" w:eastAsia="Calibri" w:hAnsi="Times New Roman" w:cs="Times New Roman"/>
                <w:sz w:val="28"/>
                <w:szCs w:val="28"/>
              </w:rPr>
              <w:t xml:space="preserve">по правилам с использованием ранее разученных технических </w:t>
            </w:r>
            <w:r w:rsidRPr="00113B3F">
              <w:rPr>
                <w:rFonts w:ascii="Times New Roman" w:eastAsia="Calibri" w:hAnsi="Times New Roman" w:cs="Times New Roman"/>
                <w:sz w:val="28"/>
                <w:szCs w:val="28"/>
              </w:rPr>
              <w:lastRenderedPageBreak/>
              <w:t xml:space="preserve">приёмов. </w:t>
            </w:r>
            <w:r w:rsidRPr="00113B3F">
              <w:rPr>
                <w:rFonts w:ascii="Times New Roman" w:hAnsi="Times New Roman" w:cs="Times New Roman"/>
                <w:sz w:val="28"/>
                <w:szCs w:val="28"/>
              </w:rPr>
              <w:t>Спортивная игра.</w:t>
            </w:r>
          </w:p>
        </w:tc>
        <w:tc>
          <w:tcPr>
            <w:tcW w:w="946" w:type="dxa"/>
            <w:tcMar>
              <w:top w:w="50" w:type="dxa"/>
              <w:left w:w="100" w:type="dxa"/>
            </w:tcMar>
            <w:vAlign w:val="center"/>
          </w:tcPr>
          <w:p w14:paraId="01A0DC80"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lastRenderedPageBreak/>
              <w:t>1</w:t>
            </w:r>
          </w:p>
        </w:tc>
        <w:tc>
          <w:tcPr>
            <w:tcW w:w="1180" w:type="dxa"/>
            <w:tcMar>
              <w:top w:w="50" w:type="dxa"/>
              <w:left w:w="100" w:type="dxa"/>
            </w:tcMar>
            <w:vAlign w:val="center"/>
          </w:tcPr>
          <w:p w14:paraId="1337C690"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5DC92E4C" w14:textId="6E3EB0C7"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A01F07E"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0773C986" w14:textId="77777777" w:rsidR="00C544CC" w:rsidRPr="00113B3F" w:rsidRDefault="00022039" w:rsidP="00BB547F">
            <w:pPr>
              <w:spacing w:after="0" w:line="240" w:lineRule="auto"/>
              <w:ind w:left="135"/>
              <w:rPr>
                <w:rFonts w:ascii="Calibri" w:eastAsia="Calibri" w:hAnsi="Calibri" w:cs="Times New Roman"/>
              </w:rPr>
            </w:pPr>
            <w:hyperlink r:id="rId433">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34">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688A5F8C" w14:textId="77777777" w:rsidTr="0085182F">
        <w:trPr>
          <w:trHeight w:val="144"/>
          <w:tblCellSpacing w:w="20" w:type="nil"/>
        </w:trPr>
        <w:tc>
          <w:tcPr>
            <w:tcW w:w="687" w:type="dxa"/>
            <w:tcMar>
              <w:top w:w="50" w:type="dxa"/>
              <w:left w:w="100" w:type="dxa"/>
            </w:tcMar>
            <w:vAlign w:val="center"/>
          </w:tcPr>
          <w:p w14:paraId="20C83FE5"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lastRenderedPageBreak/>
              <w:t>42</w:t>
            </w:r>
          </w:p>
        </w:tc>
        <w:tc>
          <w:tcPr>
            <w:tcW w:w="385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D47F169" w14:textId="77777777" w:rsidR="00C544CC" w:rsidRDefault="00C544CC" w:rsidP="00BB547F">
            <w:pPr>
              <w:pStyle w:val="a6"/>
              <w:rPr>
                <w:rFonts w:ascii="Times New Roman" w:hAnsi="Times New Roman" w:cs="Times New Roman"/>
                <w:sz w:val="28"/>
                <w:szCs w:val="28"/>
              </w:rPr>
            </w:pPr>
            <w:r w:rsidRPr="00113B3F">
              <w:rPr>
                <w:rFonts w:ascii="Times New Roman" w:eastAsia="Calibri" w:hAnsi="Times New Roman" w:cs="Times New Roman"/>
                <w:sz w:val="28"/>
                <w:szCs w:val="28"/>
              </w:rPr>
              <w:t>ТБ.</w:t>
            </w:r>
            <w:r w:rsidRPr="00113B3F">
              <w:rPr>
                <w:rFonts w:ascii="Times New Roman" w:hAnsi="Times New Roman" w:cs="Times New Roman"/>
                <w:sz w:val="28"/>
                <w:szCs w:val="28"/>
              </w:rPr>
              <w:t xml:space="preserve"> Волейбол. </w:t>
            </w:r>
            <w:r w:rsidRPr="00113B3F">
              <w:rPr>
                <w:rFonts w:ascii="Times New Roman" w:eastAsia="Calibri" w:hAnsi="Times New Roman" w:cs="Times New Roman"/>
                <w:sz w:val="28"/>
                <w:szCs w:val="28"/>
              </w:rPr>
              <w:t xml:space="preserve">Верхняя прямая подача мяча в разные зоны площадки соперника. </w:t>
            </w:r>
            <w:r w:rsidRPr="00113B3F">
              <w:rPr>
                <w:rFonts w:ascii="Times New Roman" w:hAnsi="Times New Roman" w:cs="Times New Roman"/>
                <w:sz w:val="28"/>
                <w:szCs w:val="28"/>
              </w:rPr>
              <w:t xml:space="preserve">Правила игры и игровая деятельность </w:t>
            </w:r>
            <w:r w:rsidRPr="00113B3F">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113B3F">
              <w:rPr>
                <w:rFonts w:ascii="Times New Roman" w:hAnsi="Times New Roman" w:cs="Times New Roman"/>
                <w:sz w:val="28"/>
                <w:szCs w:val="28"/>
              </w:rPr>
              <w:t>Спортивная игра.</w:t>
            </w:r>
          </w:p>
          <w:p w14:paraId="0C05199F" w14:textId="77777777" w:rsidR="00C544CC" w:rsidRPr="00113B3F" w:rsidRDefault="00C544CC" w:rsidP="00BB547F">
            <w:pPr>
              <w:pStyle w:val="a6"/>
              <w:rPr>
                <w:rFonts w:ascii="Times New Roman" w:eastAsia="Calibri" w:hAnsi="Times New Roman" w:cs="Times New Roman"/>
                <w:sz w:val="28"/>
                <w:szCs w:val="28"/>
              </w:rPr>
            </w:pPr>
          </w:p>
        </w:tc>
        <w:tc>
          <w:tcPr>
            <w:tcW w:w="946" w:type="dxa"/>
            <w:tcMar>
              <w:top w:w="50" w:type="dxa"/>
              <w:left w:w="100" w:type="dxa"/>
            </w:tcMar>
            <w:vAlign w:val="center"/>
          </w:tcPr>
          <w:p w14:paraId="3AB49F63"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3E535C67"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1F0CA12E" w14:textId="7610A366"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4290194F"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2D27BCFF" w14:textId="77777777" w:rsidR="00C544CC" w:rsidRPr="00113B3F" w:rsidRDefault="00022039" w:rsidP="00BB547F">
            <w:pPr>
              <w:spacing w:after="0" w:line="240" w:lineRule="auto"/>
              <w:ind w:left="135"/>
              <w:rPr>
                <w:rFonts w:ascii="Calibri" w:eastAsia="Calibri" w:hAnsi="Calibri" w:cs="Times New Roman"/>
              </w:rPr>
            </w:pPr>
            <w:hyperlink r:id="rId435">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36">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2CA714C1" w14:textId="77777777" w:rsidTr="0085182F">
        <w:trPr>
          <w:trHeight w:val="144"/>
          <w:tblCellSpacing w:w="20" w:type="nil"/>
        </w:trPr>
        <w:tc>
          <w:tcPr>
            <w:tcW w:w="687" w:type="dxa"/>
            <w:tcMar>
              <w:top w:w="50" w:type="dxa"/>
              <w:left w:w="100" w:type="dxa"/>
            </w:tcMar>
            <w:vAlign w:val="center"/>
          </w:tcPr>
          <w:p w14:paraId="1F8060B1"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43</w:t>
            </w:r>
          </w:p>
        </w:tc>
        <w:tc>
          <w:tcPr>
            <w:tcW w:w="3850" w:type="dxa"/>
            <w:tcMar>
              <w:top w:w="50" w:type="dxa"/>
              <w:left w:w="100" w:type="dxa"/>
            </w:tcMar>
            <w:vAlign w:val="center"/>
          </w:tcPr>
          <w:p w14:paraId="1B0A302F"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w:t>
            </w:r>
            <w:r w:rsidRPr="00113B3F">
              <w:rPr>
                <w:rFonts w:ascii="Times New Roman" w:hAnsi="Times New Roman" w:cs="Times New Roman"/>
                <w:sz w:val="28"/>
                <w:szCs w:val="28"/>
              </w:rPr>
              <w:t xml:space="preserve"> Волейбол. </w:t>
            </w:r>
            <w:r w:rsidRPr="00113B3F">
              <w:rPr>
                <w:rFonts w:ascii="Times New Roman" w:eastAsia="Calibri" w:hAnsi="Times New Roman" w:cs="Times New Roman"/>
                <w:sz w:val="28"/>
                <w:szCs w:val="28"/>
              </w:rPr>
              <w:t xml:space="preserve">Верхняя прямая подача мяча в разные зоны площадки соперника. </w:t>
            </w:r>
            <w:r w:rsidRPr="00113B3F">
              <w:rPr>
                <w:rFonts w:ascii="Times New Roman" w:hAnsi="Times New Roman" w:cs="Times New Roman"/>
                <w:sz w:val="28"/>
                <w:szCs w:val="28"/>
              </w:rPr>
              <w:t xml:space="preserve">Правила игры и игровая деятельность </w:t>
            </w:r>
            <w:r w:rsidRPr="00113B3F">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113B3F">
              <w:rPr>
                <w:rFonts w:ascii="Times New Roman" w:hAnsi="Times New Roman" w:cs="Times New Roman"/>
                <w:sz w:val="28"/>
                <w:szCs w:val="28"/>
              </w:rPr>
              <w:t>Спортивная игра.</w:t>
            </w:r>
          </w:p>
        </w:tc>
        <w:tc>
          <w:tcPr>
            <w:tcW w:w="946" w:type="dxa"/>
            <w:tcMar>
              <w:top w:w="50" w:type="dxa"/>
              <w:left w:w="100" w:type="dxa"/>
            </w:tcMar>
            <w:vAlign w:val="center"/>
          </w:tcPr>
          <w:p w14:paraId="70E7324B"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7081626D"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2EA9E11E" w14:textId="7759697A"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462DF691"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6C58FB21" w14:textId="77777777" w:rsidR="00C544CC" w:rsidRPr="00113B3F" w:rsidRDefault="00022039" w:rsidP="00BB547F">
            <w:pPr>
              <w:spacing w:after="0" w:line="240" w:lineRule="auto"/>
              <w:ind w:left="135"/>
              <w:rPr>
                <w:rFonts w:ascii="Calibri" w:eastAsia="Calibri" w:hAnsi="Calibri" w:cs="Times New Roman"/>
              </w:rPr>
            </w:pPr>
            <w:hyperlink r:id="rId437">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38">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05A47E19" w14:textId="77777777" w:rsidTr="0085182F">
        <w:trPr>
          <w:trHeight w:val="144"/>
          <w:tblCellSpacing w:w="20" w:type="nil"/>
        </w:trPr>
        <w:tc>
          <w:tcPr>
            <w:tcW w:w="687" w:type="dxa"/>
            <w:tcMar>
              <w:top w:w="50" w:type="dxa"/>
              <w:left w:w="100" w:type="dxa"/>
            </w:tcMar>
            <w:vAlign w:val="center"/>
          </w:tcPr>
          <w:p w14:paraId="20D3FC05"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44</w:t>
            </w:r>
          </w:p>
        </w:tc>
        <w:tc>
          <w:tcPr>
            <w:tcW w:w="3850" w:type="dxa"/>
            <w:tcMar>
              <w:top w:w="50" w:type="dxa"/>
              <w:left w:w="100" w:type="dxa"/>
            </w:tcMar>
            <w:vAlign w:val="center"/>
          </w:tcPr>
          <w:p w14:paraId="7F77FF5D"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w:t>
            </w:r>
            <w:r w:rsidRPr="00113B3F">
              <w:rPr>
                <w:rFonts w:ascii="Times New Roman" w:hAnsi="Times New Roman" w:cs="Times New Roman"/>
                <w:sz w:val="28"/>
                <w:szCs w:val="28"/>
              </w:rPr>
              <w:t xml:space="preserve"> Волейбол. П</w:t>
            </w:r>
            <w:r w:rsidRPr="00113B3F">
              <w:rPr>
                <w:rFonts w:ascii="Times New Roman" w:eastAsia="Calibri" w:hAnsi="Times New Roman" w:cs="Times New Roman"/>
                <w:sz w:val="28"/>
                <w:szCs w:val="28"/>
              </w:rPr>
              <w:t xml:space="preserve">ередача мяча через сетку двумя руками сверху и перевод мяча за голову. </w:t>
            </w:r>
            <w:r w:rsidRPr="00113B3F">
              <w:rPr>
                <w:rFonts w:ascii="Times New Roman" w:hAnsi="Times New Roman" w:cs="Times New Roman"/>
                <w:sz w:val="28"/>
                <w:szCs w:val="28"/>
              </w:rPr>
              <w:t xml:space="preserve">Правила игры и игровая деятельность </w:t>
            </w:r>
            <w:r w:rsidRPr="00113B3F">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113B3F">
              <w:rPr>
                <w:rFonts w:ascii="Times New Roman" w:hAnsi="Times New Roman" w:cs="Times New Roman"/>
                <w:sz w:val="28"/>
                <w:szCs w:val="28"/>
              </w:rPr>
              <w:t>Спортивная игра.</w:t>
            </w:r>
          </w:p>
        </w:tc>
        <w:tc>
          <w:tcPr>
            <w:tcW w:w="946" w:type="dxa"/>
            <w:tcMar>
              <w:top w:w="50" w:type="dxa"/>
              <w:left w:w="100" w:type="dxa"/>
            </w:tcMar>
            <w:vAlign w:val="center"/>
          </w:tcPr>
          <w:p w14:paraId="398C91CA"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60C1C7B9"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05180024" w14:textId="3C305D0A"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4CA2931"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5A9AF48C" w14:textId="77777777" w:rsidR="00C544CC" w:rsidRPr="00113B3F" w:rsidRDefault="00022039" w:rsidP="00BB547F">
            <w:pPr>
              <w:spacing w:after="0" w:line="240" w:lineRule="auto"/>
              <w:ind w:left="135"/>
              <w:rPr>
                <w:rFonts w:ascii="Calibri" w:eastAsia="Calibri" w:hAnsi="Calibri" w:cs="Times New Roman"/>
              </w:rPr>
            </w:pPr>
            <w:hyperlink r:id="rId439">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40">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1A3A2A3A" w14:textId="77777777" w:rsidTr="0085182F">
        <w:trPr>
          <w:trHeight w:val="144"/>
          <w:tblCellSpacing w:w="20" w:type="nil"/>
        </w:trPr>
        <w:tc>
          <w:tcPr>
            <w:tcW w:w="687" w:type="dxa"/>
            <w:tcMar>
              <w:top w:w="50" w:type="dxa"/>
              <w:left w:w="100" w:type="dxa"/>
            </w:tcMar>
            <w:vAlign w:val="center"/>
          </w:tcPr>
          <w:p w14:paraId="12863364"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45</w:t>
            </w:r>
          </w:p>
        </w:tc>
        <w:tc>
          <w:tcPr>
            <w:tcW w:w="3850" w:type="dxa"/>
            <w:tcMar>
              <w:top w:w="50" w:type="dxa"/>
              <w:left w:w="100" w:type="dxa"/>
            </w:tcMar>
            <w:vAlign w:val="center"/>
          </w:tcPr>
          <w:p w14:paraId="416E408B"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w:t>
            </w:r>
            <w:r w:rsidRPr="00113B3F">
              <w:rPr>
                <w:rFonts w:ascii="Times New Roman" w:hAnsi="Times New Roman" w:cs="Times New Roman"/>
                <w:sz w:val="28"/>
                <w:szCs w:val="28"/>
              </w:rPr>
              <w:t xml:space="preserve"> Волейбол. П</w:t>
            </w:r>
            <w:r w:rsidRPr="00113B3F">
              <w:rPr>
                <w:rFonts w:ascii="Times New Roman" w:eastAsia="Calibri" w:hAnsi="Times New Roman" w:cs="Times New Roman"/>
                <w:sz w:val="28"/>
                <w:szCs w:val="28"/>
              </w:rPr>
              <w:t xml:space="preserve">ередача мяча через сетку двумя руками сверху и перевод мяча за голову. </w:t>
            </w:r>
            <w:r w:rsidRPr="00113B3F">
              <w:rPr>
                <w:rFonts w:ascii="Times New Roman" w:hAnsi="Times New Roman" w:cs="Times New Roman"/>
                <w:sz w:val="28"/>
                <w:szCs w:val="28"/>
              </w:rPr>
              <w:t xml:space="preserve">Правила игры и игровая деятельность </w:t>
            </w:r>
            <w:r w:rsidRPr="00113B3F">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113B3F">
              <w:rPr>
                <w:rFonts w:ascii="Times New Roman" w:hAnsi="Times New Roman" w:cs="Times New Roman"/>
                <w:sz w:val="28"/>
                <w:szCs w:val="28"/>
              </w:rPr>
              <w:t>Спортивная игра.</w:t>
            </w:r>
          </w:p>
        </w:tc>
        <w:tc>
          <w:tcPr>
            <w:tcW w:w="946" w:type="dxa"/>
            <w:tcMar>
              <w:top w:w="50" w:type="dxa"/>
              <w:left w:w="100" w:type="dxa"/>
            </w:tcMar>
            <w:vAlign w:val="center"/>
          </w:tcPr>
          <w:p w14:paraId="3DAEFDB2"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7D477066"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38AFF7FC" w14:textId="266E1BE1"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1C94CFF"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329BB34C" w14:textId="77777777" w:rsidR="00C544CC" w:rsidRPr="00113B3F" w:rsidRDefault="00022039" w:rsidP="00BB547F">
            <w:pPr>
              <w:spacing w:after="0" w:line="240" w:lineRule="auto"/>
              <w:ind w:left="135"/>
              <w:rPr>
                <w:rFonts w:ascii="Calibri" w:eastAsia="Calibri" w:hAnsi="Calibri" w:cs="Times New Roman"/>
              </w:rPr>
            </w:pPr>
            <w:hyperlink r:id="rId441">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42">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6A382E07" w14:textId="77777777" w:rsidTr="0085182F">
        <w:trPr>
          <w:trHeight w:val="144"/>
          <w:tblCellSpacing w:w="20" w:type="nil"/>
        </w:trPr>
        <w:tc>
          <w:tcPr>
            <w:tcW w:w="687" w:type="dxa"/>
            <w:tcMar>
              <w:top w:w="50" w:type="dxa"/>
              <w:left w:w="100" w:type="dxa"/>
            </w:tcMar>
            <w:vAlign w:val="center"/>
          </w:tcPr>
          <w:p w14:paraId="4472AEB7"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46</w:t>
            </w:r>
          </w:p>
        </w:tc>
        <w:tc>
          <w:tcPr>
            <w:tcW w:w="3850" w:type="dxa"/>
            <w:tcMar>
              <w:top w:w="50" w:type="dxa"/>
              <w:left w:w="100" w:type="dxa"/>
            </w:tcMar>
            <w:vAlign w:val="center"/>
          </w:tcPr>
          <w:p w14:paraId="7EA56C6E"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w:t>
            </w:r>
            <w:r w:rsidRPr="00113B3F">
              <w:rPr>
                <w:rFonts w:ascii="Times New Roman" w:hAnsi="Times New Roman" w:cs="Times New Roman"/>
                <w:sz w:val="28"/>
                <w:szCs w:val="28"/>
              </w:rPr>
              <w:t xml:space="preserve"> Волейбол. П</w:t>
            </w:r>
            <w:r w:rsidRPr="00113B3F">
              <w:rPr>
                <w:rFonts w:ascii="Times New Roman" w:eastAsia="Calibri" w:hAnsi="Times New Roman" w:cs="Times New Roman"/>
                <w:sz w:val="28"/>
                <w:szCs w:val="28"/>
              </w:rPr>
              <w:t xml:space="preserve">ередача мяча через сетку двумя руками сверху и перевод мяча за голову. </w:t>
            </w:r>
            <w:r w:rsidRPr="00113B3F">
              <w:rPr>
                <w:rFonts w:ascii="Times New Roman" w:hAnsi="Times New Roman" w:cs="Times New Roman"/>
                <w:sz w:val="28"/>
                <w:szCs w:val="28"/>
              </w:rPr>
              <w:t xml:space="preserve">Правила игры и игровая деятельность </w:t>
            </w:r>
            <w:r w:rsidRPr="00113B3F">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113B3F">
              <w:rPr>
                <w:rFonts w:ascii="Times New Roman" w:hAnsi="Times New Roman" w:cs="Times New Roman"/>
                <w:sz w:val="28"/>
                <w:szCs w:val="28"/>
              </w:rPr>
              <w:lastRenderedPageBreak/>
              <w:t>Спортивная игра.</w:t>
            </w:r>
          </w:p>
        </w:tc>
        <w:tc>
          <w:tcPr>
            <w:tcW w:w="946" w:type="dxa"/>
            <w:tcMar>
              <w:top w:w="50" w:type="dxa"/>
              <w:left w:w="100" w:type="dxa"/>
            </w:tcMar>
            <w:vAlign w:val="center"/>
          </w:tcPr>
          <w:p w14:paraId="2B3DC2E1"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lastRenderedPageBreak/>
              <w:t>1</w:t>
            </w:r>
          </w:p>
        </w:tc>
        <w:tc>
          <w:tcPr>
            <w:tcW w:w="1180" w:type="dxa"/>
            <w:tcMar>
              <w:top w:w="50" w:type="dxa"/>
              <w:left w:w="100" w:type="dxa"/>
            </w:tcMar>
            <w:vAlign w:val="center"/>
          </w:tcPr>
          <w:p w14:paraId="7B6A0295"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2CF20DF5" w14:textId="69305902"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D0E4559"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07873CE7" w14:textId="77777777" w:rsidR="00C544CC" w:rsidRPr="00113B3F" w:rsidRDefault="00022039" w:rsidP="00BB547F">
            <w:pPr>
              <w:spacing w:after="0" w:line="240" w:lineRule="auto"/>
              <w:ind w:left="135"/>
              <w:rPr>
                <w:rFonts w:ascii="Calibri" w:eastAsia="Calibri" w:hAnsi="Calibri" w:cs="Times New Roman"/>
              </w:rPr>
            </w:pPr>
            <w:hyperlink r:id="rId443">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44">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2B41385C" w14:textId="77777777" w:rsidTr="0085182F">
        <w:trPr>
          <w:trHeight w:val="144"/>
          <w:tblCellSpacing w:w="20" w:type="nil"/>
        </w:trPr>
        <w:tc>
          <w:tcPr>
            <w:tcW w:w="687" w:type="dxa"/>
            <w:tcMar>
              <w:top w:w="50" w:type="dxa"/>
              <w:left w:w="100" w:type="dxa"/>
            </w:tcMar>
            <w:vAlign w:val="center"/>
          </w:tcPr>
          <w:p w14:paraId="084AA0A8"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lastRenderedPageBreak/>
              <w:t>47</w:t>
            </w:r>
          </w:p>
        </w:tc>
        <w:tc>
          <w:tcPr>
            <w:tcW w:w="3850" w:type="dxa"/>
            <w:tcMar>
              <w:top w:w="50" w:type="dxa"/>
              <w:left w:w="100" w:type="dxa"/>
            </w:tcMar>
            <w:vAlign w:val="center"/>
          </w:tcPr>
          <w:p w14:paraId="320205E7"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w:t>
            </w:r>
            <w:r w:rsidRPr="00113B3F">
              <w:rPr>
                <w:rFonts w:ascii="Times New Roman" w:hAnsi="Times New Roman" w:cs="Times New Roman"/>
                <w:sz w:val="28"/>
                <w:szCs w:val="28"/>
              </w:rPr>
              <w:t xml:space="preserve"> Волейбол. П</w:t>
            </w:r>
            <w:r w:rsidRPr="00113B3F">
              <w:rPr>
                <w:rFonts w:ascii="Times New Roman" w:eastAsia="Calibri" w:hAnsi="Times New Roman" w:cs="Times New Roman"/>
                <w:sz w:val="28"/>
                <w:szCs w:val="28"/>
              </w:rPr>
              <w:t xml:space="preserve">ередача мяча через сетку двумя руками сверху и перевод мяча за голову. </w:t>
            </w:r>
            <w:r w:rsidRPr="00113B3F">
              <w:rPr>
                <w:rFonts w:ascii="Times New Roman" w:hAnsi="Times New Roman" w:cs="Times New Roman"/>
                <w:sz w:val="28"/>
                <w:szCs w:val="28"/>
              </w:rPr>
              <w:t xml:space="preserve">Правила игры и игровая деятельность </w:t>
            </w:r>
            <w:r w:rsidRPr="00113B3F">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113B3F">
              <w:rPr>
                <w:rFonts w:ascii="Times New Roman" w:hAnsi="Times New Roman" w:cs="Times New Roman"/>
                <w:sz w:val="28"/>
                <w:szCs w:val="28"/>
              </w:rPr>
              <w:t>Спортивная игра.</w:t>
            </w:r>
          </w:p>
        </w:tc>
        <w:tc>
          <w:tcPr>
            <w:tcW w:w="946" w:type="dxa"/>
            <w:tcMar>
              <w:top w:w="50" w:type="dxa"/>
              <w:left w:w="100" w:type="dxa"/>
            </w:tcMar>
            <w:vAlign w:val="center"/>
          </w:tcPr>
          <w:p w14:paraId="12A94397"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0292B513"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51395CBD" w14:textId="7ED38C7F"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20A79967"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58B4CD9F" w14:textId="77777777" w:rsidR="00C544CC" w:rsidRPr="00113B3F" w:rsidRDefault="00022039" w:rsidP="00BB547F">
            <w:pPr>
              <w:spacing w:after="0" w:line="240" w:lineRule="auto"/>
              <w:ind w:left="135"/>
              <w:rPr>
                <w:rFonts w:ascii="Calibri" w:eastAsia="Calibri" w:hAnsi="Calibri" w:cs="Times New Roman"/>
              </w:rPr>
            </w:pPr>
            <w:hyperlink r:id="rId445">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46">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32C24036" w14:textId="77777777" w:rsidTr="0085182F">
        <w:trPr>
          <w:trHeight w:val="144"/>
          <w:tblCellSpacing w:w="20" w:type="nil"/>
        </w:trPr>
        <w:tc>
          <w:tcPr>
            <w:tcW w:w="687" w:type="dxa"/>
            <w:tcMar>
              <w:top w:w="50" w:type="dxa"/>
              <w:left w:w="100" w:type="dxa"/>
            </w:tcMar>
            <w:vAlign w:val="center"/>
          </w:tcPr>
          <w:p w14:paraId="001BF4F9"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48</w:t>
            </w:r>
          </w:p>
        </w:tc>
        <w:tc>
          <w:tcPr>
            <w:tcW w:w="3850" w:type="dxa"/>
            <w:tcMar>
              <w:top w:w="50" w:type="dxa"/>
              <w:left w:w="100" w:type="dxa"/>
            </w:tcMar>
            <w:vAlign w:val="center"/>
          </w:tcPr>
          <w:p w14:paraId="4B9195E0"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 Футбол. Средние и длинные передачи мяча по прямой и диагонали</w:t>
            </w:r>
            <w:r w:rsidRPr="00113B3F">
              <w:rPr>
                <w:rFonts w:ascii="Times New Roman" w:hAnsi="Times New Roman" w:cs="Times New Roman"/>
                <w:sz w:val="28"/>
                <w:szCs w:val="28"/>
              </w:rPr>
              <w:t xml:space="preserve">. Правила игры и игровая деятельность </w:t>
            </w:r>
            <w:r w:rsidRPr="00113B3F">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113B3F">
              <w:rPr>
                <w:rFonts w:ascii="Times New Roman" w:hAnsi="Times New Roman" w:cs="Times New Roman"/>
                <w:sz w:val="28"/>
                <w:szCs w:val="28"/>
              </w:rPr>
              <w:t>Спортивная игра.</w:t>
            </w:r>
          </w:p>
        </w:tc>
        <w:tc>
          <w:tcPr>
            <w:tcW w:w="946" w:type="dxa"/>
            <w:tcMar>
              <w:top w:w="50" w:type="dxa"/>
              <w:left w:w="100" w:type="dxa"/>
            </w:tcMar>
            <w:vAlign w:val="center"/>
          </w:tcPr>
          <w:p w14:paraId="2B2F8CAB"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5A343943"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2085A193" w14:textId="14C1DE1F"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41943CE6"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6EF11BBE" w14:textId="77777777" w:rsidR="00C544CC" w:rsidRPr="00113B3F" w:rsidRDefault="00022039" w:rsidP="00BB547F">
            <w:pPr>
              <w:spacing w:after="0" w:line="240" w:lineRule="auto"/>
              <w:ind w:left="135"/>
              <w:rPr>
                <w:rFonts w:ascii="Calibri" w:eastAsia="Calibri" w:hAnsi="Calibri" w:cs="Times New Roman"/>
              </w:rPr>
            </w:pPr>
            <w:hyperlink r:id="rId447">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48">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3A811489" w14:textId="77777777" w:rsidTr="0085182F">
        <w:trPr>
          <w:trHeight w:val="144"/>
          <w:tblCellSpacing w:w="20" w:type="nil"/>
        </w:trPr>
        <w:tc>
          <w:tcPr>
            <w:tcW w:w="687" w:type="dxa"/>
            <w:tcMar>
              <w:top w:w="50" w:type="dxa"/>
              <w:left w:w="100" w:type="dxa"/>
            </w:tcMar>
            <w:vAlign w:val="center"/>
          </w:tcPr>
          <w:p w14:paraId="61261894"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49</w:t>
            </w:r>
          </w:p>
        </w:tc>
        <w:tc>
          <w:tcPr>
            <w:tcW w:w="3850" w:type="dxa"/>
            <w:tcMar>
              <w:top w:w="50" w:type="dxa"/>
              <w:left w:w="100" w:type="dxa"/>
            </w:tcMar>
            <w:vAlign w:val="center"/>
          </w:tcPr>
          <w:p w14:paraId="0D89D21E"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 Футбол. Средние и длинные передачи мяча по прямой и диагонали</w:t>
            </w:r>
            <w:r w:rsidRPr="00113B3F">
              <w:rPr>
                <w:rFonts w:ascii="Times New Roman" w:hAnsi="Times New Roman" w:cs="Times New Roman"/>
                <w:sz w:val="28"/>
                <w:szCs w:val="28"/>
              </w:rPr>
              <w:t xml:space="preserve">. Правила игры и игровая деятельность </w:t>
            </w:r>
            <w:r w:rsidRPr="00113B3F">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113B3F">
              <w:rPr>
                <w:rFonts w:ascii="Times New Roman" w:hAnsi="Times New Roman" w:cs="Times New Roman"/>
                <w:sz w:val="28"/>
                <w:szCs w:val="28"/>
              </w:rPr>
              <w:t>Спортивная игра.</w:t>
            </w:r>
          </w:p>
        </w:tc>
        <w:tc>
          <w:tcPr>
            <w:tcW w:w="946" w:type="dxa"/>
            <w:tcMar>
              <w:top w:w="50" w:type="dxa"/>
              <w:left w:w="100" w:type="dxa"/>
            </w:tcMar>
            <w:vAlign w:val="center"/>
          </w:tcPr>
          <w:p w14:paraId="7B4E6F09"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0B069792"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16F173B7" w14:textId="6C731A02"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47F0E562"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7F9CB963" w14:textId="77777777" w:rsidR="00C544CC" w:rsidRPr="00113B3F" w:rsidRDefault="00022039" w:rsidP="00BB547F">
            <w:pPr>
              <w:spacing w:after="0" w:line="240" w:lineRule="auto"/>
              <w:ind w:left="135"/>
              <w:rPr>
                <w:rFonts w:ascii="Calibri" w:eastAsia="Calibri" w:hAnsi="Calibri" w:cs="Times New Roman"/>
              </w:rPr>
            </w:pPr>
            <w:hyperlink r:id="rId449">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50">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16EE4733" w14:textId="77777777" w:rsidTr="00C46DAB">
        <w:trPr>
          <w:trHeight w:val="144"/>
          <w:tblCellSpacing w:w="20" w:type="nil"/>
        </w:trPr>
        <w:tc>
          <w:tcPr>
            <w:tcW w:w="687" w:type="dxa"/>
            <w:tcMar>
              <w:top w:w="50" w:type="dxa"/>
              <w:left w:w="100" w:type="dxa"/>
            </w:tcMar>
            <w:vAlign w:val="center"/>
          </w:tcPr>
          <w:p w14:paraId="04FD9222"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50</w:t>
            </w:r>
          </w:p>
        </w:tc>
        <w:tc>
          <w:tcPr>
            <w:tcW w:w="3850" w:type="dxa"/>
            <w:tcMar>
              <w:top w:w="50" w:type="dxa"/>
              <w:left w:w="100" w:type="dxa"/>
            </w:tcMar>
            <w:vAlign w:val="center"/>
          </w:tcPr>
          <w:p w14:paraId="0EDBC4F9"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 Футбол. Средние и длинные передачи мяча по прямой и диагонали</w:t>
            </w:r>
            <w:r w:rsidRPr="00113B3F">
              <w:rPr>
                <w:rFonts w:ascii="Times New Roman" w:hAnsi="Times New Roman" w:cs="Times New Roman"/>
                <w:sz w:val="28"/>
                <w:szCs w:val="28"/>
              </w:rPr>
              <w:t xml:space="preserve">. Правила игры и игровая деятельность </w:t>
            </w:r>
            <w:r w:rsidRPr="00113B3F">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113B3F">
              <w:rPr>
                <w:rFonts w:ascii="Times New Roman" w:hAnsi="Times New Roman" w:cs="Times New Roman"/>
                <w:sz w:val="28"/>
                <w:szCs w:val="28"/>
              </w:rPr>
              <w:t>Спортивная игра.</w:t>
            </w:r>
          </w:p>
        </w:tc>
        <w:tc>
          <w:tcPr>
            <w:tcW w:w="946" w:type="dxa"/>
            <w:tcMar>
              <w:top w:w="50" w:type="dxa"/>
              <w:left w:w="100" w:type="dxa"/>
            </w:tcMar>
            <w:vAlign w:val="center"/>
          </w:tcPr>
          <w:p w14:paraId="202034CA"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tcPr>
          <w:p w14:paraId="0E95E2EE"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272F8B1F" w14:textId="16B9BB43"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5F8E2C0"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181FCC53" w14:textId="77777777" w:rsidR="00C544CC" w:rsidRPr="00113B3F" w:rsidRDefault="00022039" w:rsidP="00BB547F">
            <w:pPr>
              <w:spacing w:after="0" w:line="240" w:lineRule="auto"/>
              <w:ind w:left="135"/>
              <w:rPr>
                <w:rFonts w:ascii="Calibri" w:eastAsia="Calibri" w:hAnsi="Calibri" w:cs="Times New Roman"/>
              </w:rPr>
            </w:pPr>
            <w:hyperlink r:id="rId451">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52">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1A304A43" w14:textId="77777777" w:rsidTr="0085182F">
        <w:trPr>
          <w:trHeight w:val="144"/>
          <w:tblCellSpacing w:w="20" w:type="nil"/>
        </w:trPr>
        <w:tc>
          <w:tcPr>
            <w:tcW w:w="687" w:type="dxa"/>
            <w:tcMar>
              <w:top w:w="50" w:type="dxa"/>
              <w:left w:w="100" w:type="dxa"/>
            </w:tcMar>
            <w:vAlign w:val="center"/>
          </w:tcPr>
          <w:p w14:paraId="4E2E2819"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51</w:t>
            </w:r>
          </w:p>
        </w:tc>
        <w:tc>
          <w:tcPr>
            <w:tcW w:w="3850" w:type="dxa"/>
            <w:tcMar>
              <w:top w:w="50" w:type="dxa"/>
              <w:left w:w="100" w:type="dxa"/>
            </w:tcMar>
            <w:vAlign w:val="center"/>
          </w:tcPr>
          <w:p w14:paraId="5BC5263D"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ТБ. Футбол. Тактические действия при выполнении углового удара и вбрасывании мяча из-за боковой линии. </w:t>
            </w:r>
            <w:r w:rsidRPr="00113B3F">
              <w:rPr>
                <w:rFonts w:ascii="Times New Roman" w:hAnsi="Times New Roman" w:cs="Times New Roman"/>
                <w:sz w:val="28"/>
                <w:szCs w:val="28"/>
              </w:rPr>
              <w:t xml:space="preserve">Правила игры и игровая деятельность </w:t>
            </w:r>
            <w:r w:rsidRPr="00113B3F">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113B3F">
              <w:rPr>
                <w:rFonts w:ascii="Times New Roman" w:hAnsi="Times New Roman" w:cs="Times New Roman"/>
                <w:sz w:val="28"/>
                <w:szCs w:val="28"/>
              </w:rPr>
              <w:t>Спортивная игра.</w:t>
            </w:r>
          </w:p>
        </w:tc>
        <w:tc>
          <w:tcPr>
            <w:tcW w:w="946" w:type="dxa"/>
            <w:tcMar>
              <w:top w:w="50" w:type="dxa"/>
              <w:left w:w="100" w:type="dxa"/>
            </w:tcMar>
            <w:vAlign w:val="center"/>
          </w:tcPr>
          <w:p w14:paraId="3558E63A"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2E850069"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3F6D7E9B" w14:textId="6E51A89E"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69EDE91"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77CD4DD8" w14:textId="77777777" w:rsidR="00C544CC" w:rsidRPr="00113B3F" w:rsidRDefault="00022039" w:rsidP="00BB547F">
            <w:pPr>
              <w:spacing w:after="0" w:line="240" w:lineRule="auto"/>
              <w:ind w:left="135"/>
              <w:rPr>
                <w:rFonts w:ascii="Calibri" w:eastAsia="Calibri" w:hAnsi="Calibri" w:cs="Times New Roman"/>
              </w:rPr>
            </w:pPr>
            <w:hyperlink r:id="rId453">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54">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6A7B4A8F" w14:textId="77777777" w:rsidTr="0085182F">
        <w:trPr>
          <w:trHeight w:val="144"/>
          <w:tblCellSpacing w:w="20" w:type="nil"/>
        </w:trPr>
        <w:tc>
          <w:tcPr>
            <w:tcW w:w="687" w:type="dxa"/>
            <w:tcMar>
              <w:top w:w="50" w:type="dxa"/>
              <w:left w:w="100" w:type="dxa"/>
            </w:tcMar>
            <w:vAlign w:val="center"/>
          </w:tcPr>
          <w:p w14:paraId="499DAA4E"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lastRenderedPageBreak/>
              <w:t>52</w:t>
            </w:r>
          </w:p>
        </w:tc>
        <w:tc>
          <w:tcPr>
            <w:tcW w:w="3850" w:type="dxa"/>
            <w:tcMar>
              <w:top w:w="50" w:type="dxa"/>
              <w:left w:w="100" w:type="dxa"/>
            </w:tcMar>
            <w:vAlign w:val="center"/>
          </w:tcPr>
          <w:p w14:paraId="22053DAB" w14:textId="6A626F82"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ТБ. Футбол. Тактические действия при выполнении углового удара и вбрасывании мяча из-за боковой линии. </w:t>
            </w:r>
            <w:r w:rsidRPr="00113B3F">
              <w:rPr>
                <w:rFonts w:ascii="Times New Roman" w:hAnsi="Times New Roman" w:cs="Times New Roman"/>
                <w:sz w:val="28"/>
                <w:szCs w:val="28"/>
              </w:rPr>
              <w:t xml:space="preserve">Правила игры и игровая деятельность </w:t>
            </w:r>
            <w:r w:rsidRPr="00113B3F">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113B3F">
              <w:rPr>
                <w:rFonts w:ascii="Times New Roman" w:hAnsi="Times New Roman" w:cs="Times New Roman"/>
                <w:sz w:val="28"/>
                <w:szCs w:val="28"/>
              </w:rPr>
              <w:t>Спортивная игра.</w:t>
            </w:r>
            <w:r w:rsidR="00BB547F">
              <w:rPr>
                <w:rFonts w:ascii="Times New Roman" w:hAnsi="Times New Roman" w:cs="Times New Roman"/>
                <w:sz w:val="28"/>
                <w:szCs w:val="28"/>
              </w:rPr>
              <w:t xml:space="preserve"> </w:t>
            </w:r>
          </w:p>
        </w:tc>
        <w:tc>
          <w:tcPr>
            <w:tcW w:w="946" w:type="dxa"/>
            <w:tcMar>
              <w:top w:w="50" w:type="dxa"/>
              <w:left w:w="100" w:type="dxa"/>
            </w:tcMar>
            <w:vAlign w:val="center"/>
          </w:tcPr>
          <w:p w14:paraId="3E1B7F12"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3FE6A6FD"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0EA0FC66" w14:textId="4DBEA6D7"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0FF8947"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764259C8" w14:textId="77777777" w:rsidR="00C544CC" w:rsidRPr="00113B3F" w:rsidRDefault="00022039" w:rsidP="00BB547F">
            <w:pPr>
              <w:spacing w:after="0" w:line="240" w:lineRule="auto"/>
              <w:ind w:left="135"/>
              <w:rPr>
                <w:rFonts w:ascii="Calibri" w:eastAsia="Calibri" w:hAnsi="Calibri" w:cs="Times New Roman"/>
              </w:rPr>
            </w:pPr>
            <w:hyperlink r:id="rId455">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56">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3FDC899A" w14:textId="77777777" w:rsidTr="0085182F">
        <w:trPr>
          <w:trHeight w:val="144"/>
          <w:tblCellSpacing w:w="20" w:type="nil"/>
        </w:trPr>
        <w:tc>
          <w:tcPr>
            <w:tcW w:w="687" w:type="dxa"/>
            <w:tcMar>
              <w:top w:w="50" w:type="dxa"/>
              <w:left w:w="100" w:type="dxa"/>
            </w:tcMar>
            <w:vAlign w:val="center"/>
          </w:tcPr>
          <w:p w14:paraId="16E8485D"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53</w:t>
            </w:r>
          </w:p>
        </w:tc>
        <w:tc>
          <w:tcPr>
            <w:tcW w:w="3850" w:type="dxa"/>
            <w:tcMar>
              <w:top w:w="50" w:type="dxa"/>
              <w:left w:w="100" w:type="dxa"/>
            </w:tcMar>
            <w:vAlign w:val="center"/>
          </w:tcPr>
          <w:p w14:paraId="682CC74A"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ТБ. Футбол. Тактические действия при выполнении углового удара и вбрасывании мяча из-за боковой линии. </w:t>
            </w:r>
            <w:r w:rsidRPr="00113B3F">
              <w:rPr>
                <w:rFonts w:ascii="Times New Roman" w:hAnsi="Times New Roman" w:cs="Times New Roman"/>
                <w:sz w:val="28"/>
                <w:szCs w:val="28"/>
              </w:rPr>
              <w:t xml:space="preserve">Правила игры и игровая деятельность </w:t>
            </w:r>
            <w:r w:rsidRPr="00113B3F">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113B3F">
              <w:rPr>
                <w:rFonts w:ascii="Times New Roman" w:hAnsi="Times New Roman" w:cs="Times New Roman"/>
                <w:sz w:val="28"/>
                <w:szCs w:val="28"/>
              </w:rPr>
              <w:t>Спортивная игра.</w:t>
            </w:r>
          </w:p>
        </w:tc>
        <w:tc>
          <w:tcPr>
            <w:tcW w:w="946" w:type="dxa"/>
            <w:tcMar>
              <w:top w:w="50" w:type="dxa"/>
              <w:left w:w="100" w:type="dxa"/>
            </w:tcMar>
            <w:vAlign w:val="center"/>
          </w:tcPr>
          <w:p w14:paraId="18E641DE"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5479AF46"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5B45F129" w14:textId="2613603F"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25419ED8"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61777BFD" w14:textId="77777777" w:rsidR="00C544CC" w:rsidRPr="00113B3F" w:rsidRDefault="00022039" w:rsidP="00BB547F">
            <w:pPr>
              <w:spacing w:after="0" w:line="240" w:lineRule="auto"/>
              <w:ind w:left="135"/>
              <w:rPr>
                <w:rFonts w:ascii="Calibri" w:eastAsia="Calibri" w:hAnsi="Calibri" w:cs="Times New Roman"/>
              </w:rPr>
            </w:pPr>
            <w:hyperlink r:id="rId457">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58">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4A8F8EE1" w14:textId="77777777" w:rsidTr="0085182F">
        <w:trPr>
          <w:trHeight w:val="144"/>
          <w:tblCellSpacing w:w="20" w:type="nil"/>
        </w:trPr>
        <w:tc>
          <w:tcPr>
            <w:tcW w:w="687" w:type="dxa"/>
            <w:tcMar>
              <w:top w:w="50" w:type="dxa"/>
              <w:left w:w="100" w:type="dxa"/>
            </w:tcMar>
            <w:vAlign w:val="center"/>
          </w:tcPr>
          <w:p w14:paraId="0A97B9FB"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sz w:val="28"/>
                <w:szCs w:val="28"/>
              </w:rPr>
              <w:t>54</w:t>
            </w:r>
          </w:p>
        </w:tc>
        <w:tc>
          <w:tcPr>
            <w:tcW w:w="3850" w:type="dxa"/>
            <w:tcMar>
              <w:top w:w="50" w:type="dxa"/>
              <w:left w:w="100" w:type="dxa"/>
            </w:tcMar>
            <w:vAlign w:val="center"/>
          </w:tcPr>
          <w:p w14:paraId="79C68E46"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 Футбол. Тактические действия при выполнении углового удара и вбрасывании мяча из-за боковой линии. Правила игры и игровая деятельность по правилам с использованием ранее разученных технических приёмов. Спортивная игра.</w:t>
            </w:r>
          </w:p>
        </w:tc>
        <w:tc>
          <w:tcPr>
            <w:tcW w:w="946" w:type="dxa"/>
            <w:tcMar>
              <w:top w:w="50" w:type="dxa"/>
              <w:left w:w="100" w:type="dxa"/>
            </w:tcMar>
            <w:vAlign w:val="center"/>
          </w:tcPr>
          <w:p w14:paraId="514D0731"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1319D512"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610FC717" w14:textId="50601811"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55595FF" w14:textId="77777777" w:rsidR="00C544CC" w:rsidRPr="00113B3F"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2F682CE8" w14:textId="77777777" w:rsidR="00C544CC" w:rsidRPr="00113B3F" w:rsidRDefault="00022039" w:rsidP="00BB547F">
            <w:pPr>
              <w:spacing w:after="0" w:line="240" w:lineRule="auto"/>
              <w:ind w:left="135"/>
              <w:rPr>
                <w:rFonts w:ascii="Calibri" w:eastAsia="Calibri" w:hAnsi="Calibri" w:cs="Times New Roman"/>
              </w:rPr>
            </w:pPr>
            <w:hyperlink r:id="rId459">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60">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113B3F" w14:paraId="045EBB3F" w14:textId="77777777" w:rsidTr="0085182F">
        <w:trPr>
          <w:trHeight w:val="144"/>
          <w:tblCellSpacing w:w="20" w:type="nil"/>
        </w:trPr>
        <w:tc>
          <w:tcPr>
            <w:tcW w:w="687" w:type="dxa"/>
            <w:tcMar>
              <w:top w:w="50" w:type="dxa"/>
              <w:left w:w="100" w:type="dxa"/>
            </w:tcMar>
            <w:vAlign w:val="center"/>
          </w:tcPr>
          <w:p w14:paraId="00693C56"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sz w:val="28"/>
                <w:szCs w:val="28"/>
              </w:rPr>
              <w:t>55</w:t>
            </w:r>
          </w:p>
        </w:tc>
        <w:tc>
          <w:tcPr>
            <w:tcW w:w="385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603C669D" w14:textId="77777777" w:rsidR="00C544CC" w:rsidRPr="00113B3F" w:rsidRDefault="00C544CC" w:rsidP="00BB547F">
            <w:pPr>
              <w:pStyle w:val="a6"/>
              <w:rPr>
                <w:rFonts w:ascii="Times New Roman" w:eastAsia="Calibri" w:hAnsi="Times New Roman" w:cs="Times New Roman"/>
                <w:sz w:val="28"/>
                <w:szCs w:val="28"/>
              </w:rPr>
            </w:pPr>
            <w:r>
              <w:rPr>
                <w:rFonts w:ascii="Times New Roman" w:eastAsia="Calibri" w:hAnsi="Times New Roman" w:cs="Times New Roman"/>
                <w:sz w:val="28"/>
                <w:szCs w:val="28"/>
              </w:rPr>
              <w:t xml:space="preserve">ТБ. Футбол. </w:t>
            </w:r>
            <w:r w:rsidRPr="00AE1389">
              <w:rPr>
                <w:rFonts w:ascii="Times New Roman" w:eastAsia="Calibri" w:hAnsi="Times New Roman" w:cs="Times New Roman"/>
                <w:sz w:val="28"/>
                <w:szCs w:val="28"/>
              </w:rPr>
              <w:t>Совершенствование ранее разученные технические тактические действия</w:t>
            </w:r>
            <w:r>
              <w:rPr>
                <w:rFonts w:ascii="Times New Roman" w:eastAsia="Calibri" w:hAnsi="Times New Roman" w:cs="Times New Roman"/>
                <w:sz w:val="28"/>
                <w:szCs w:val="28"/>
              </w:rPr>
              <w:t xml:space="preserve"> с мячом</w:t>
            </w:r>
            <w:r w:rsidRPr="00113B3F">
              <w:rPr>
                <w:rFonts w:ascii="Times New Roman" w:eastAsia="Calibri" w:hAnsi="Times New Roman" w:cs="Times New Roman"/>
                <w:sz w:val="28"/>
                <w:szCs w:val="28"/>
              </w:rPr>
              <w:t>. Игровая деятельность по правилам с использованием разученных технических приёмов. Спортивная игра.</w:t>
            </w:r>
          </w:p>
        </w:tc>
        <w:tc>
          <w:tcPr>
            <w:tcW w:w="946" w:type="dxa"/>
            <w:tcMar>
              <w:top w:w="50" w:type="dxa"/>
              <w:left w:w="100" w:type="dxa"/>
            </w:tcMar>
            <w:vAlign w:val="center"/>
          </w:tcPr>
          <w:p w14:paraId="083977CC"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1FB5780C"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0FCB1AE9" w14:textId="11883373"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7DD4191C" w14:textId="77777777" w:rsidR="00C544CC" w:rsidRPr="00113B3F"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4CD4376A" w14:textId="77777777" w:rsidR="00C544CC" w:rsidRPr="00113B3F" w:rsidRDefault="00022039" w:rsidP="00BB547F">
            <w:pPr>
              <w:spacing w:after="0" w:line="240" w:lineRule="auto"/>
              <w:ind w:left="135"/>
              <w:rPr>
                <w:rFonts w:ascii="Calibri" w:eastAsia="Calibri" w:hAnsi="Calibri" w:cs="Times New Roman"/>
              </w:rPr>
            </w:pPr>
            <w:hyperlink r:id="rId461" w:anchor="gto-method">
              <w:r w:rsidR="00C544CC" w:rsidRPr="00113B3F">
                <w:rPr>
                  <w:rFonts w:ascii="Times New Roman" w:eastAsia="Calibri" w:hAnsi="Times New Roman" w:cs="Times New Roman"/>
                  <w:color w:val="0000FF"/>
                  <w:u w:val="single"/>
                </w:rPr>
                <w:t>https://www.gto.ru/#gto-method</w:t>
              </w:r>
            </w:hyperlink>
          </w:p>
        </w:tc>
      </w:tr>
      <w:tr w:rsidR="00C544CC" w:rsidRPr="00113B3F" w14:paraId="101ED8E3" w14:textId="77777777" w:rsidTr="0085182F">
        <w:trPr>
          <w:trHeight w:val="144"/>
          <w:tblCellSpacing w:w="20" w:type="nil"/>
        </w:trPr>
        <w:tc>
          <w:tcPr>
            <w:tcW w:w="687" w:type="dxa"/>
            <w:tcMar>
              <w:top w:w="50" w:type="dxa"/>
              <w:left w:w="100" w:type="dxa"/>
            </w:tcMar>
            <w:vAlign w:val="center"/>
          </w:tcPr>
          <w:p w14:paraId="41421C47"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56</w:t>
            </w:r>
          </w:p>
        </w:tc>
        <w:tc>
          <w:tcPr>
            <w:tcW w:w="3850" w:type="dxa"/>
            <w:tcMar>
              <w:top w:w="50" w:type="dxa"/>
              <w:left w:w="100" w:type="dxa"/>
            </w:tcMar>
            <w:vAlign w:val="center"/>
          </w:tcPr>
          <w:p w14:paraId="2043B912"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hAnsi="Times New Roman" w:cs="Times New Roman"/>
                <w:sz w:val="28"/>
                <w:szCs w:val="28"/>
              </w:rPr>
              <w:t xml:space="preserve">Техника безопасности. Подвижные и спортивные игры. </w:t>
            </w:r>
            <w:r w:rsidRPr="00113B3F">
              <w:rPr>
                <w:rFonts w:ascii="Times New Roman" w:eastAsia="Calibri" w:hAnsi="Times New Roman" w:cs="Times New Roman"/>
                <w:sz w:val="28"/>
                <w:szCs w:val="28"/>
              </w:rPr>
              <w:t xml:space="preserve">Правила техники безопасности и гигиены мест занятий в процессе </w:t>
            </w:r>
            <w:r w:rsidRPr="00113B3F">
              <w:rPr>
                <w:rFonts w:ascii="Times New Roman" w:eastAsia="Calibri" w:hAnsi="Times New Roman" w:cs="Times New Roman"/>
                <w:sz w:val="28"/>
                <w:szCs w:val="28"/>
              </w:rPr>
              <w:lastRenderedPageBreak/>
              <w:t>выполнения физических упражнений на открытых площадках.</w:t>
            </w:r>
          </w:p>
        </w:tc>
        <w:tc>
          <w:tcPr>
            <w:tcW w:w="946" w:type="dxa"/>
            <w:tcMar>
              <w:top w:w="50" w:type="dxa"/>
              <w:left w:w="100" w:type="dxa"/>
            </w:tcMar>
            <w:vAlign w:val="center"/>
          </w:tcPr>
          <w:p w14:paraId="611FA2E1"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lastRenderedPageBreak/>
              <w:t>1</w:t>
            </w:r>
          </w:p>
        </w:tc>
        <w:tc>
          <w:tcPr>
            <w:tcW w:w="1180" w:type="dxa"/>
            <w:tcMar>
              <w:top w:w="50" w:type="dxa"/>
              <w:left w:w="100" w:type="dxa"/>
            </w:tcMar>
            <w:vAlign w:val="center"/>
          </w:tcPr>
          <w:p w14:paraId="15B88C8C"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63F4A588" w14:textId="312A6C24"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B7F47F8" w14:textId="77777777" w:rsidR="00C544CC" w:rsidRPr="00113B3F"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1CF8CEB6" w14:textId="77777777" w:rsidR="00C544CC" w:rsidRPr="00113B3F" w:rsidRDefault="00022039" w:rsidP="00BB547F">
            <w:pPr>
              <w:spacing w:after="0" w:line="240" w:lineRule="auto"/>
              <w:ind w:left="135"/>
              <w:rPr>
                <w:rFonts w:ascii="Calibri" w:eastAsia="Calibri" w:hAnsi="Calibri" w:cs="Times New Roman"/>
              </w:rPr>
            </w:pPr>
            <w:hyperlink r:id="rId462" w:anchor="gto-method">
              <w:r w:rsidR="00C544CC" w:rsidRPr="00113B3F">
                <w:rPr>
                  <w:rFonts w:ascii="Times New Roman" w:eastAsia="Calibri" w:hAnsi="Times New Roman" w:cs="Times New Roman"/>
                  <w:color w:val="0000FF"/>
                  <w:u w:val="single"/>
                </w:rPr>
                <w:t>https://www.gto.ru/#gto-method</w:t>
              </w:r>
            </w:hyperlink>
          </w:p>
        </w:tc>
      </w:tr>
      <w:tr w:rsidR="00C544CC" w:rsidRPr="00113B3F" w14:paraId="6C2B1E76" w14:textId="77777777" w:rsidTr="0085182F">
        <w:trPr>
          <w:trHeight w:val="144"/>
          <w:tblCellSpacing w:w="20" w:type="nil"/>
        </w:trPr>
        <w:tc>
          <w:tcPr>
            <w:tcW w:w="687" w:type="dxa"/>
            <w:tcMar>
              <w:top w:w="50" w:type="dxa"/>
              <w:left w:w="100" w:type="dxa"/>
            </w:tcMar>
            <w:vAlign w:val="center"/>
          </w:tcPr>
          <w:p w14:paraId="0A733BDC"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lastRenderedPageBreak/>
              <w:t>57</w:t>
            </w:r>
          </w:p>
        </w:tc>
        <w:tc>
          <w:tcPr>
            <w:tcW w:w="3850" w:type="dxa"/>
            <w:tcMar>
              <w:top w:w="50" w:type="dxa"/>
              <w:left w:w="100" w:type="dxa"/>
            </w:tcMar>
            <w:vAlign w:val="center"/>
          </w:tcPr>
          <w:p w14:paraId="01CC0DAA"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Правила техники безопасности на уроках.  ТБ. Комплекс ГТО «Физическая подготовка». Укрепление здоровья через ВФСК ГТО Правила выполнения спортивных нормативов 4 ступени. Развитие скоростных способностей.</w:t>
            </w:r>
          </w:p>
        </w:tc>
        <w:tc>
          <w:tcPr>
            <w:tcW w:w="946" w:type="dxa"/>
            <w:tcMar>
              <w:top w:w="50" w:type="dxa"/>
              <w:left w:w="100" w:type="dxa"/>
            </w:tcMar>
            <w:vAlign w:val="center"/>
          </w:tcPr>
          <w:p w14:paraId="0C34E2B7"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63EA438C"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2D2E441E" w14:textId="43835EBF"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2F7FD86" w14:textId="77777777" w:rsidR="00C544CC" w:rsidRPr="00113B3F"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5EC5FA95" w14:textId="77777777" w:rsidR="00C544CC" w:rsidRPr="00113B3F" w:rsidRDefault="00022039" w:rsidP="00BB547F">
            <w:pPr>
              <w:spacing w:after="0" w:line="240" w:lineRule="auto"/>
              <w:ind w:left="135"/>
              <w:rPr>
                <w:rFonts w:ascii="Calibri" w:eastAsia="Calibri" w:hAnsi="Calibri" w:cs="Times New Roman"/>
              </w:rPr>
            </w:pPr>
            <w:hyperlink r:id="rId463" w:anchor="gto-method">
              <w:r w:rsidR="00C544CC" w:rsidRPr="00113B3F">
                <w:rPr>
                  <w:rFonts w:ascii="Times New Roman" w:eastAsia="Calibri" w:hAnsi="Times New Roman" w:cs="Times New Roman"/>
                  <w:color w:val="0000FF"/>
                  <w:u w:val="single"/>
                </w:rPr>
                <w:t>https://www.gto.ru/#gto-method</w:t>
              </w:r>
            </w:hyperlink>
          </w:p>
        </w:tc>
      </w:tr>
      <w:tr w:rsidR="00C544CC" w:rsidRPr="00113B3F" w14:paraId="5599EB32" w14:textId="77777777" w:rsidTr="0085182F">
        <w:trPr>
          <w:trHeight w:val="144"/>
          <w:tblCellSpacing w:w="20" w:type="nil"/>
        </w:trPr>
        <w:tc>
          <w:tcPr>
            <w:tcW w:w="687" w:type="dxa"/>
            <w:tcMar>
              <w:top w:w="50" w:type="dxa"/>
              <w:left w:w="100" w:type="dxa"/>
            </w:tcMar>
            <w:vAlign w:val="center"/>
          </w:tcPr>
          <w:p w14:paraId="4D3C8A21"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58</w:t>
            </w:r>
          </w:p>
        </w:tc>
        <w:tc>
          <w:tcPr>
            <w:tcW w:w="3850" w:type="dxa"/>
            <w:tcMar>
              <w:top w:w="50" w:type="dxa"/>
              <w:left w:w="100" w:type="dxa"/>
            </w:tcMar>
            <w:vAlign w:val="center"/>
          </w:tcPr>
          <w:p w14:paraId="268BF82B"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ТБ. </w:t>
            </w:r>
            <w:r w:rsidRPr="00113B3F">
              <w:rPr>
                <w:rFonts w:ascii="Times New Roman" w:eastAsia="Calibri" w:hAnsi="Times New Roman" w:cs="Times New Roman"/>
                <w:color w:val="000000"/>
                <w:sz w:val="28"/>
                <w:szCs w:val="28"/>
              </w:rPr>
              <w:t xml:space="preserve"> ГТО. </w:t>
            </w:r>
            <w:r w:rsidRPr="00113B3F">
              <w:rPr>
                <w:rFonts w:ascii="Times New Roman" w:eastAsia="Calibri" w:hAnsi="Times New Roman" w:cs="Times New Roman"/>
                <w:sz w:val="28"/>
                <w:szCs w:val="28"/>
              </w:rPr>
              <w:t>Бег 30 м, 60 м. Эстафеты, подвижные и спортивные игры. Развитие гибкости.</w:t>
            </w:r>
          </w:p>
        </w:tc>
        <w:tc>
          <w:tcPr>
            <w:tcW w:w="946" w:type="dxa"/>
            <w:tcMar>
              <w:top w:w="50" w:type="dxa"/>
              <w:left w:w="100" w:type="dxa"/>
            </w:tcMar>
            <w:vAlign w:val="center"/>
          </w:tcPr>
          <w:p w14:paraId="62BC5DD7"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6F68E13C"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2595BCB9" w14:textId="21D68BAC"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7C75DDD8" w14:textId="77777777" w:rsidR="00C544CC" w:rsidRPr="00113B3F"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50CCA31A" w14:textId="77777777" w:rsidR="00C544CC" w:rsidRPr="00113B3F" w:rsidRDefault="00022039" w:rsidP="00BB547F">
            <w:pPr>
              <w:spacing w:after="0" w:line="240" w:lineRule="auto"/>
              <w:ind w:left="135"/>
              <w:rPr>
                <w:rFonts w:ascii="Calibri" w:eastAsia="Calibri" w:hAnsi="Calibri" w:cs="Times New Roman"/>
              </w:rPr>
            </w:pPr>
            <w:hyperlink r:id="rId464" w:anchor="gto-method">
              <w:r w:rsidR="00C544CC" w:rsidRPr="00113B3F">
                <w:rPr>
                  <w:rFonts w:ascii="Times New Roman" w:eastAsia="Calibri" w:hAnsi="Times New Roman" w:cs="Times New Roman"/>
                  <w:color w:val="0000FF"/>
                  <w:u w:val="single"/>
                </w:rPr>
                <w:t>https://www.gto.ru/#gto-method</w:t>
              </w:r>
            </w:hyperlink>
          </w:p>
        </w:tc>
      </w:tr>
      <w:tr w:rsidR="00C544CC" w:rsidRPr="00113B3F" w14:paraId="0C586642" w14:textId="77777777" w:rsidTr="0085182F">
        <w:trPr>
          <w:trHeight w:val="144"/>
          <w:tblCellSpacing w:w="20" w:type="nil"/>
        </w:trPr>
        <w:tc>
          <w:tcPr>
            <w:tcW w:w="687" w:type="dxa"/>
            <w:tcMar>
              <w:top w:w="50" w:type="dxa"/>
              <w:left w:w="100" w:type="dxa"/>
            </w:tcMar>
            <w:vAlign w:val="center"/>
          </w:tcPr>
          <w:p w14:paraId="0CE0B356"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59</w:t>
            </w:r>
          </w:p>
        </w:tc>
        <w:tc>
          <w:tcPr>
            <w:tcW w:w="3850" w:type="dxa"/>
            <w:tcMar>
              <w:top w:w="50" w:type="dxa"/>
              <w:left w:w="100" w:type="dxa"/>
            </w:tcMar>
            <w:vAlign w:val="center"/>
          </w:tcPr>
          <w:p w14:paraId="234C9960"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ТБ. </w:t>
            </w:r>
            <w:r w:rsidRPr="00113B3F">
              <w:rPr>
                <w:rFonts w:ascii="Times New Roman" w:eastAsia="Calibri" w:hAnsi="Times New Roman" w:cs="Times New Roman"/>
                <w:color w:val="000000"/>
                <w:sz w:val="28"/>
                <w:szCs w:val="28"/>
              </w:rPr>
              <w:t xml:space="preserve"> ГТО. </w:t>
            </w:r>
            <w:r w:rsidRPr="00113B3F">
              <w:rPr>
                <w:rFonts w:ascii="Times New Roman" w:eastAsia="Calibri" w:hAnsi="Times New Roman" w:cs="Times New Roman"/>
                <w:sz w:val="28"/>
                <w:szCs w:val="28"/>
              </w:rPr>
              <w:t>Бег 1500 м, 2000 м. Эстафеты, подвижные и спортивные игры. Развитие гибкости, скоростных способностей.</w:t>
            </w:r>
          </w:p>
        </w:tc>
        <w:tc>
          <w:tcPr>
            <w:tcW w:w="946" w:type="dxa"/>
            <w:tcMar>
              <w:top w:w="50" w:type="dxa"/>
              <w:left w:w="100" w:type="dxa"/>
            </w:tcMar>
            <w:vAlign w:val="center"/>
          </w:tcPr>
          <w:p w14:paraId="4CA4B504"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65C13CAF"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4141E46F" w14:textId="3EB9077F"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17E54E85" w14:textId="77777777" w:rsidR="00C544CC" w:rsidRPr="00113B3F"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5301EFC6" w14:textId="77777777" w:rsidR="00C544CC" w:rsidRPr="00113B3F" w:rsidRDefault="00022039" w:rsidP="00BB547F">
            <w:pPr>
              <w:spacing w:after="0" w:line="240" w:lineRule="auto"/>
              <w:ind w:left="135"/>
              <w:rPr>
                <w:rFonts w:ascii="Calibri" w:eastAsia="Calibri" w:hAnsi="Calibri" w:cs="Times New Roman"/>
              </w:rPr>
            </w:pPr>
            <w:hyperlink r:id="rId465" w:anchor="gto-method">
              <w:r w:rsidR="00C544CC" w:rsidRPr="00113B3F">
                <w:rPr>
                  <w:rFonts w:ascii="Times New Roman" w:eastAsia="Calibri" w:hAnsi="Times New Roman" w:cs="Times New Roman"/>
                  <w:color w:val="0000FF"/>
                  <w:u w:val="single"/>
                </w:rPr>
                <w:t>https://www.gto.ru/#gto-method</w:t>
              </w:r>
            </w:hyperlink>
          </w:p>
        </w:tc>
      </w:tr>
      <w:tr w:rsidR="00C544CC" w:rsidRPr="00113B3F" w14:paraId="155243CD" w14:textId="77777777" w:rsidTr="0085182F">
        <w:trPr>
          <w:trHeight w:val="144"/>
          <w:tblCellSpacing w:w="20" w:type="nil"/>
        </w:trPr>
        <w:tc>
          <w:tcPr>
            <w:tcW w:w="687" w:type="dxa"/>
            <w:tcMar>
              <w:top w:w="50" w:type="dxa"/>
              <w:left w:w="100" w:type="dxa"/>
            </w:tcMar>
            <w:vAlign w:val="center"/>
          </w:tcPr>
          <w:p w14:paraId="3657B7F6"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60</w:t>
            </w:r>
          </w:p>
        </w:tc>
        <w:tc>
          <w:tcPr>
            <w:tcW w:w="3850" w:type="dxa"/>
            <w:tcMar>
              <w:top w:w="50" w:type="dxa"/>
              <w:left w:w="100" w:type="dxa"/>
            </w:tcMar>
            <w:vAlign w:val="center"/>
          </w:tcPr>
          <w:p w14:paraId="5E3924DE"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  ГТО. Подтягивание из виса на высокой и низкой (девочки) перекладине.  Сгибание и разгибание рук в упоре лежа на полу. Эстафеты, подвижные и спортивные игры. Развитие скоростных способностей.</w:t>
            </w:r>
          </w:p>
        </w:tc>
        <w:tc>
          <w:tcPr>
            <w:tcW w:w="946" w:type="dxa"/>
            <w:tcMar>
              <w:top w:w="50" w:type="dxa"/>
              <w:left w:w="100" w:type="dxa"/>
            </w:tcMar>
            <w:vAlign w:val="center"/>
          </w:tcPr>
          <w:p w14:paraId="514843F2"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5C6378F3"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6F23DA8A" w14:textId="5B616DF3"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4D83DF49" w14:textId="77777777" w:rsidR="00C544CC" w:rsidRPr="00113B3F"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5719D6CC" w14:textId="77777777" w:rsidR="00C544CC" w:rsidRPr="00113B3F" w:rsidRDefault="00022039" w:rsidP="00BB547F">
            <w:pPr>
              <w:spacing w:after="0" w:line="240" w:lineRule="auto"/>
              <w:ind w:left="135"/>
              <w:rPr>
                <w:rFonts w:ascii="Calibri" w:eastAsia="Calibri" w:hAnsi="Calibri" w:cs="Times New Roman"/>
              </w:rPr>
            </w:pPr>
            <w:hyperlink r:id="rId466" w:anchor="gto-method">
              <w:r w:rsidR="00C544CC" w:rsidRPr="00113B3F">
                <w:rPr>
                  <w:rFonts w:ascii="Times New Roman" w:eastAsia="Calibri" w:hAnsi="Times New Roman" w:cs="Times New Roman"/>
                  <w:color w:val="0000FF"/>
                  <w:u w:val="single"/>
                </w:rPr>
                <w:t>https://www.gto.ru/#gto-method</w:t>
              </w:r>
            </w:hyperlink>
          </w:p>
        </w:tc>
      </w:tr>
      <w:tr w:rsidR="00C544CC" w:rsidRPr="00113B3F" w14:paraId="01C8DE81" w14:textId="77777777" w:rsidTr="0085182F">
        <w:trPr>
          <w:trHeight w:val="144"/>
          <w:tblCellSpacing w:w="20" w:type="nil"/>
        </w:trPr>
        <w:tc>
          <w:tcPr>
            <w:tcW w:w="687" w:type="dxa"/>
            <w:tcMar>
              <w:top w:w="50" w:type="dxa"/>
              <w:left w:w="100" w:type="dxa"/>
            </w:tcMar>
            <w:vAlign w:val="center"/>
          </w:tcPr>
          <w:p w14:paraId="0FFFD456"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61</w:t>
            </w:r>
          </w:p>
        </w:tc>
        <w:tc>
          <w:tcPr>
            <w:tcW w:w="3850" w:type="dxa"/>
            <w:tcMar>
              <w:top w:w="50" w:type="dxa"/>
              <w:left w:w="100" w:type="dxa"/>
            </w:tcMar>
            <w:vAlign w:val="center"/>
          </w:tcPr>
          <w:p w14:paraId="648197F2"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 Наклон вперед из положения стоя с прямыми ногами на полу или на гимнастической скамье. Эстафеты, подвижные и спортивные игры. Развитие силовых способностей.</w:t>
            </w:r>
          </w:p>
        </w:tc>
        <w:tc>
          <w:tcPr>
            <w:tcW w:w="946" w:type="dxa"/>
            <w:tcMar>
              <w:top w:w="50" w:type="dxa"/>
              <w:left w:w="100" w:type="dxa"/>
            </w:tcMar>
            <w:vAlign w:val="center"/>
          </w:tcPr>
          <w:p w14:paraId="5AAEFB4D"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05EB9164"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393569B1" w14:textId="43C3E2D0"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1248643" w14:textId="77777777" w:rsidR="00C544CC" w:rsidRPr="00113B3F"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013FA5D0" w14:textId="77777777" w:rsidR="00C544CC" w:rsidRPr="00113B3F" w:rsidRDefault="00022039" w:rsidP="00BB547F">
            <w:pPr>
              <w:spacing w:after="0" w:line="240" w:lineRule="auto"/>
              <w:ind w:left="135"/>
              <w:rPr>
                <w:rFonts w:ascii="Calibri" w:eastAsia="Calibri" w:hAnsi="Calibri" w:cs="Times New Roman"/>
              </w:rPr>
            </w:pPr>
            <w:hyperlink r:id="rId467" w:anchor="gto-method">
              <w:r w:rsidR="00C544CC" w:rsidRPr="00113B3F">
                <w:rPr>
                  <w:rFonts w:ascii="Times New Roman" w:eastAsia="Calibri" w:hAnsi="Times New Roman" w:cs="Times New Roman"/>
                  <w:color w:val="0000FF"/>
                  <w:u w:val="single"/>
                </w:rPr>
                <w:t>https://www.gto.ru/#gto-method</w:t>
              </w:r>
            </w:hyperlink>
          </w:p>
        </w:tc>
      </w:tr>
      <w:tr w:rsidR="00C544CC" w:rsidRPr="00113B3F" w14:paraId="15D659F2" w14:textId="77777777" w:rsidTr="0085182F">
        <w:trPr>
          <w:trHeight w:val="144"/>
          <w:tblCellSpacing w:w="20" w:type="nil"/>
        </w:trPr>
        <w:tc>
          <w:tcPr>
            <w:tcW w:w="687" w:type="dxa"/>
            <w:tcMar>
              <w:top w:w="50" w:type="dxa"/>
              <w:left w:w="100" w:type="dxa"/>
            </w:tcMar>
            <w:vAlign w:val="center"/>
          </w:tcPr>
          <w:p w14:paraId="120CA859"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62</w:t>
            </w:r>
          </w:p>
        </w:tc>
        <w:tc>
          <w:tcPr>
            <w:tcW w:w="3850" w:type="dxa"/>
            <w:tcMar>
              <w:top w:w="50" w:type="dxa"/>
              <w:left w:w="100" w:type="dxa"/>
            </w:tcMar>
            <w:vAlign w:val="center"/>
          </w:tcPr>
          <w:p w14:paraId="0AA32720"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 ГТО. Прыжок в длину с места толчком двумя ногами. Эстафеты.</w:t>
            </w:r>
          </w:p>
        </w:tc>
        <w:tc>
          <w:tcPr>
            <w:tcW w:w="946" w:type="dxa"/>
            <w:tcMar>
              <w:top w:w="50" w:type="dxa"/>
              <w:left w:w="100" w:type="dxa"/>
            </w:tcMar>
            <w:vAlign w:val="center"/>
          </w:tcPr>
          <w:p w14:paraId="3020B813"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724290FF"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7EC171E5" w14:textId="4CE10FBE"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E3B4BF6" w14:textId="77777777" w:rsidR="00C544CC" w:rsidRPr="00113B3F"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23DDFA41" w14:textId="77777777" w:rsidR="00C544CC" w:rsidRPr="00113B3F" w:rsidRDefault="00022039" w:rsidP="00BB547F">
            <w:pPr>
              <w:spacing w:after="0" w:line="240" w:lineRule="auto"/>
              <w:ind w:left="135"/>
              <w:rPr>
                <w:rFonts w:ascii="Calibri" w:eastAsia="Calibri" w:hAnsi="Calibri" w:cs="Times New Roman"/>
              </w:rPr>
            </w:pPr>
            <w:hyperlink r:id="rId468" w:anchor="gto-method">
              <w:r w:rsidR="00C544CC" w:rsidRPr="00113B3F">
                <w:rPr>
                  <w:rFonts w:ascii="Times New Roman" w:eastAsia="Calibri" w:hAnsi="Times New Roman" w:cs="Times New Roman"/>
                  <w:color w:val="0000FF"/>
                  <w:u w:val="single"/>
                </w:rPr>
                <w:t>https://www.gto.ru/#gto-method</w:t>
              </w:r>
            </w:hyperlink>
          </w:p>
        </w:tc>
      </w:tr>
      <w:tr w:rsidR="00C544CC" w:rsidRPr="00113B3F" w14:paraId="1AAE5BE9" w14:textId="77777777" w:rsidTr="0085182F">
        <w:trPr>
          <w:trHeight w:val="144"/>
          <w:tblCellSpacing w:w="20" w:type="nil"/>
        </w:trPr>
        <w:tc>
          <w:tcPr>
            <w:tcW w:w="687" w:type="dxa"/>
            <w:tcMar>
              <w:top w:w="50" w:type="dxa"/>
              <w:left w:w="100" w:type="dxa"/>
            </w:tcMar>
            <w:vAlign w:val="center"/>
          </w:tcPr>
          <w:p w14:paraId="5B455395"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63</w:t>
            </w:r>
          </w:p>
        </w:tc>
        <w:tc>
          <w:tcPr>
            <w:tcW w:w="3850" w:type="dxa"/>
            <w:tcMar>
              <w:top w:w="50" w:type="dxa"/>
              <w:left w:w="100" w:type="dxa"/>
            </w:tcMar>
            <w:vAlign w:val="center"/>
          </w:tcPr>
          <w:p w14:paraId="75A710E4" w14:textId="479F9ABA"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ТБ. ГТО. </w:t>
            </w:r>
            <w:r w:rsidRPr="00113B3F">
              <w:rPr>
                <w:rFonts w:ascii="Times New Roman" w:eastAsia="Calibri" w:hAnsi="Times New Roman" w:cs="Times New Roman"/>
                <w:sz w:val="28"/>
                <w:szCs w:val="28"/>
                <w:lang w:eastAsia="ru-RU"/>
              </w:rPr>
              <w:t xml:space="preserve">Прыжок в длину с разбега способом «согнув ноги». </w:t>
            </w:r>
            <w:r w:rsidRPr="00113B3F">
              <w:rPr>
                <w:rFonts w:ascii="Times New Roman" w:eastAsia="Calibri" w:hAnsi="Times New Roman" w:cs="Times New Roman"/>
                <w:sz w:val="28"/>
                <w:szCs w:val="28"/>
              </w:rPr>
              <w:t xml:space="preserve">Эстафеты, подвижные и спортивные игры. Развитие координации движений. </w:t>
            </w:r>
            <w:r w:rsidRPr="00113B3F">
              <w:rPr>
                <w:rFonts w:ascii="Times New Roman" w:eastAsia="Calibri" w:hAnsi="Times New Roman" w:cs="Times New Roman"/>
                <w:sz w:val="28"/>
                <w:szCs w:val="28"/>
              </w:rPr>
              <w:lastRenderedPageBreak/>
              <w:t>Развитие скоростных способностей.</w:t>
            </w:r>
            <w:r w:rsidR="00BB547F">
              <w:rPr>
                <w:rFonts w:ascii="Times New Roman" w:eastAsia="Calibri" w:hAnsi="Times New Roman" w:cs="Times New Roman"/>
                <w:sz w:val="28"/>
                <w:szCs w:val="28"/>
              </w:rPr>
              <w:t xml:space="preserve"> </w:t>
            </w:r>
          </w:p>
        </w:tc>
        <w:tc>
          <w:tcPr>
            <w:tcW w:w="946" w:type="dxa"/>
            <w:tcMar>
              <w:top w:w="50" w:type="dxa"/>
              <w:left w:w="100" w:type="dxa"/>
            </w:tcMar>
            <w:vAlign w:val="center"/>
          </w:tcPr>
          <w:p w14:paraId="253FED05"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lastRenderedPageBreak/>
              <w:t>1</w:t>
            </w:r>
          </w:p>
        </w:tc>
        <w:tc>
          <w:tcPr>
            <w:tcW w:w="1180" w:type="dxa"/>
            <w:tcMar>
              <w:top w:w="50" w:type="dxa"/>
              <w:left w:w="100" w:type="dxa"/>
            </w:tcMar>
            <w:vAlign w:val="center"/>
          </w:tcPr>
          <w:p w14:paraId="2074ABC4"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36EE349A" w14:textId="7125BF1E"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B64CCD6" w14:textId="77777777" w:rsidR="00C544CC" w:rsidRPr="00113B3F"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1513263B" w14:textId="77777777" w:rsidR="00C544CC" w:rsidRPr="00113B3F" w:rsidRDefault="00022039" w:rsidP="00BB547F">
            <w:pPr>
              <w:spacing w:after="0" w:line="240" w:lineRule="auto"/>
              <w:ind w:left="135"/>
              <w:rPr>
                <w:rFonts w:ascii="Calibri" w:eastAsia="Calibri" w:hAnsi="Calibri" w:cs="Times New Roman"/>
              </w:rPr>
            </w:pPr>
            <w:hyperlink r:id="rId469" w:anchor="gto-method">
              <w:r w:rsidR="00C544CC" w:rsidRPr="00113B3F">
                <w:rPr>
                  <w:rFonts w:ascii="Times New Roman" w:eastAsia="Calibri" w:hAnsi="Times New Roman" w:cs="Times New Roman"/>
                  <w:color w:val="0000FF"/>
                  <w:u w:val="single"/>
                </w:rPr>
                <w:t>https://www.gto.ru/#gto-method</w:t>
              </w:r>
            </w:hyperlink>
          </w:p>
        </w:tc>
      </w:tr>
      <w:tr w:rsidR="00C544CC" w:rsidRPr="00113B3F" w14:paraId="51EB6B5B" w14:textId="77777777" w:rsidTr="0085182F">
        <w:trPr>
          <w:trHeight w:val="144"/>
          <w:tblCellSpacing w:w="20" w:type="nil"/>
        </w:trPr>
        <w:tc>
          <w:tcPr>
            <w:tcW w:w="687" w:type="dxa"/>
            <w:tcMar>
              <w:top w:w="50" w:type="dxa"/>
              <w:left w:w="100" w:type="dxa"/>
            </w:tcMar>
            <w:vAlign w:val="center"/>
          </w:tcPr>
          <w:p w14:paraId="2E08AF25"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lastRenderedPageBreak/>
              <w:t>64</w:t>
            </w:r>
          </w:p>
        </w:tc>
        <w:tc>
          <w:tcPr>
            <w:tcW w:w="3850" w:type="dxa"/>
            <w:tcMar>
              <w:top w:w="50" w:type="dxa"/>
              <w:left w:w="100" w:type="dxa"/>
            </w:tcMar>
            <w:vAlign w:val="center"/>
          </w:tcPr>
          <w:p w14:paraId="49028843" w14:textId="50FFA1D1"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 xml:space="preserve">ТБ. </w:t>
            </w:r>
            <w:r w:rsidRPr="00113B3F">
              <w:rPr>
                <w:rFonts w:ascii="Times New Roman" w:eastAsia="Times New Roman" w:hAnsi="Times New Roman" w:cs="Times New Roman"/>
                <w:bCs/>
                <w:sz w:val="28"/>
                <w:szCs w:val="28"/>
                <w:lang w:eastAsia="ru-RU"/>
              </w:rPr>
              <w:t>Челночный бег 3х10м.</w:t>
            </w:r>
            <w:r w:rsidRPr="00113B3F">
              <w:rPr>
                <w:rFonts w:ascii="Times New Roman" w:eastAsia="Calibri" w:hAnsi="Times New Roman" w:cs="Times New Roman"/>
                <w:sz w:val="28"/>
                <w:szCs w:val="28"/>
                <w:lang w:eastAsia="ru-RU"/>
              </w:rPr>
              <w:t xml:space="preserve"> </w:t>
            </w:r>
            <w:r w:rsidRPr="00113B3F">
              <w:rPr>
                <w:rFonts w:ascii="Times New Roman" w:eastAsia="Calibri" w:hAnsi="Times New Roman" w:cs="Times New Roman"/>
                <w:sz w:val="28"/>
                <w:szCs w:val="28"/>
              </w:rPr>
              <w:t>Эстафеты, подвижные и спортивные игры. Развитие силовых способностей.</w:t>
            </w:r>
          </w:p>
        </w:tc>
        <w:tc>
          <w:tcPr>
            <w:tcW w:w="946" w:type="dxa"/>
            <w:tcMar>
              <w:top w:w="50" w:type="dxa"/>
              <w:left w:w="100" w:type="dxa"/>
            </w:tcMar>
            <w:vAlign w:val="center"/>
          </w:tcPr>
          <w:p w14:paraId="01324AAF"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0167D4F9"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07620D2F" w14:textId="5021CC98"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7A06FF1" w14:textId="77777777" w:rsidR="00C544CC" w:rsidRPr="00113B3F"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40F35407" w14:textId="77777777" w:rsidR="00C544CC" w:rsidRPr="00113B3F" w:rsidRDefault="00022039" w:rsidP="00BB547F">
            <w:pPr>
              <w:spacing w:after="0" w:line="240" w:lineRule="auto"/>
              <w:ind w:left="135"/>
              <w:rPr>
                <w:rFonts w:ascii="Calibri" w:eastAsia="Calibri" w:hAnsi="Calibri" w:cs="Times New Roman"/>
              </w:rPr>
            </w:pPr>
            <w:hyperlink r:id="rId470" w:anchor="gto-method">
              <w:r w:rsidR="00C544CC" w:rsidRPr="00113B3F">
                <w:rPr>
                  <w:rFonts w:ascii="Times New Roman" w:eastAsia="Calibri" w:hAnsi="Times New Roman" w:cs="Times New Roman"/>
                  <w:color w:val="0000FF"/>
                  <w:u w:val="single"/>
                </w:rPr>
                <w:t>https://www.gto.ru/#gto-method</w:t>
              </w:r>
            </w:hyperlink>
          </w:p>
        </w:tc>
      </w:tr>
      <w:tr w:rsidR="00C544CC" w:rsidRPr="00113B3F" w14:paraId="2BAAC72C" w14:textId="77777777" w:rsidTr="0085182F">
        <w:trPr>
          <w:trHeight w:val="144"/>
          <w:tblCellSpacing w:w="20" w:type="nil"/>
        </w:trPr>
        <w:tc>
          <w:tcPr>
            <w:tcW w:w="687" w:type="dxa"/>
            <w:tcMar>
              <w:top w:w="50" w:type="dxa"/>
              <w:left w:w="100" w:type="dxa"/>
            </w:tcMar>
            <w:vAlign w:val="center"/>
          </w:tcPr>
          <w:p w14:paraId="4F826197"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65</w:t>
            </w:r>
          </w:p>
        </w:tc>
        <w:tc>
          <w:tcPr>
            <w:tcW w:w="3850" w:type="dxa"/>
            <w:tcMar>
              <w:top w:w="50" w:type="dxa"/>
              <w:left w:w="100" w:type="dxa"/>
            </w:tcMar>
            <w:vAlign w:val="center"/>
          </w:tcPr>
          <w:p w14:paraId="57E6CE66"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ТБ. Метание теннисного мяча весом 150гр.  Метание теннисного мяча в цель. Эстафеты, подвижные и спортивные игры. Развитие выносливости.</w:t>
            </w:r>
          </w:p>
        </w:tc>
        <w:tc>
          <w:tcPr>
            <w:tcW w:w="946" w:type="dxa"/>
            <w:tcMar>
              <w:top w:w="50" w:type="dxa"/>
              <w:left w:w="100" w:type="dxa"/>
            </w:tcMar>
            <w:vAlign w:val="center"/>
          </w:tcPr>
          <w:p w14:paraId="4C88F226"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3CBE8681"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743ACF83" w14:textId="3BB2D63C"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F37CDD4" w14:textId="77777777" w:rsidR="00C544CC" w:rsidRPr="00113B3F"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6ADFED98" w14:textId="77777777" w:rsidR="00C544CC" w:rsidRPr="00113B3F" w:rsidRDefault="00022039" w:rsidP="00BB547F">
            <w:pPr>
              <w:spacing w:after="0" w:line="240" w:lineRule="auto"/>
              <w:ind w:left="135"/>
              <w:rPr>
                <w:rFonts w:ascii="Calibri" w:eastAsia="Calibri" w:hAnsi="Calibri" w:cs="Times New Roman"/>
              </w:rPr>
            </w:pPr>
            <w:hyperlink r:id="rId471" w:anchor="gto-method">
              <w:r w:rsidR="00C544CC" w:rsidRPr="00113B3F">
                <w:rPr>
                  <w:rFonts w:ascii="Times New Roman" w:eastAsia="Calibri" w:hAnsi="Times New Roman" w:cs="Times New Roman"/>
                  <w:color w:val="0000FF"/>
                  <w:u w:val="single"/>
                </w:rPr>
                <w:t>https://www.gto.ru/#gto-method</w:t>
              </w:r>
            </w:hyperlink>
          </w:p>
        </w:tc>
      </w:tr>
      <w:tr w:rsidR="00C544CC" w:rsidRPr="00113B3F" w14:paraId="2F43A024" w14:textId="77777777" w:rsidTr="0085182F">
        <w:trPr>
          <w:trHeight w:val="144"/>
          <w:tblCellSpacing w:w="20" w:type="nil"/>
        </w:trPr>
        <w:tc>
          <w:tcPr>
            <w:tcW w:w="687" w:type="dxa"/>
            <w:tcMar>
              <w:top w:w="50" w:type="dxa"/>
              <w:left w:w="100" w:type="dxa"/>
            </w:tcMar>
            <w:vAlign w:val="center"/>
          </w:tcPr>
          <w:p w14:paraId="51A7ACA3"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66</w:t>
            </w:r>
          </w:p>
        </w:tc>
        <w:tc>
          <w:tcPr>
            <w:tcW w:w="3850" w:type="dxa"/>
            <w:tcMar>
              <w:top w:w="50" w:type="dxa"/>
              <w:left w:w="100" w:type="dxa"/>
            </w:tcMar>
            <w:vAlign w:val="center"/>
          </w:tcPr>
          <w:p w14:paraId="2896D843"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Освоение правил и техники выполнения норматива комплекса ГТО. Поднимание туловища из положения лежа на спине.  Развитие выносливости. Подвижные игры</w:t>
            </w:r>
          </w:p>
        </w:tc>
        <w:tc>
          <w:tcPr>
            <w:tcW w:w="946" w:type="dxa"/>
            <w:tcMar>
              <w:top w:w="50" w:type="dxa"/>
              <w:left w:w="100" w:type="dxa"/>
            </w:tcMar>
            <w:vAlign w:val="center"/>
          </w:tcPr>
          <w:p w14:paraId="3DF33D29"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377E17ED"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7B68A441" w14:textId="56D18EAB"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7872448D" w14:textId="77777777" w:rsidR="00C544CC" w:rsidRPr="00113B3F"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52BCC7A3" w14:textId="77777777" w:rsidR="00C544CC" w:rsidRPr="00113B3F" w:rsidRDefault="00022039" w:rsidP="00BB547F">
            <w:pPr>
              <w:spacing w:after="0" w:line="240" w:lineRule="auto"/>
              <w:ind w:left="135"/>
              <w:rPr>
                <w:rFonts w:ascii="Calibri" w:eastAsia="Calibri" w:hAnsi="Calibri" w:cs="Times New Roman"/>
              </w:rPr>
            </w:pPr>
            <w:hyperlink r:id="rId472" w:anchor="gto-method">
              <w:r w:rsidR="00C544CC" w:rsidRPr="00113B3F">
                <w:rPr>
                  <w:rFonts w:ascii="Times New Roman" w:eastAsia="Calibri" w:hAnsi="Times New Roman" w:cs="Times New Roman"/>
                  <w:color w:val="0000FF"/>
                  <w:u w:val="single"/>
                </w:rPr>
                <w:t>https://www.gto.ru/#gto-method</w:t>
              </w:r>
            </w:hyperlink>
          </w:p>
        </w:tc>
      </w:tr>
      <w:tr w:rsidR="00C544CC" w:rsidRPr="00113B3F" w14:paraId="464D2DA8" w14:textId="77777777" w:rsidTr="0085182F">
        <w:trPr>
          <w:trHeight w:val="144"/>
          <w:tblCellSpacing w:w="20" w:type="nil"/>
        </w:trPr>
        <w:tc>
          <w:tcPr>
            <w:tcW w:w="687" w:type="dxa"/>
            <w:tcMar>
              <w:top w:w="50" w:type="dxa"/>
              <w:left w:w="100" w:type="dxa"/>
            </w:tcMar>
            <w:vAlign w:val="center"/>
          </w:tcPr>
          <w:p w14:paraId="50635C72"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67</w:t>
            </w:r>
          </w:p>
        </w:tc>
        <w:tc>
          <w:tcPr>
            <w:tcW w:w="3850" w:type="dxa"/>
            <w:tcMar>
              <w:top w:w="50" w:type="dxa"/>
              <w:left w:w="100" w:type="dxa"/>
            </w:tcMar>
            <w:vAlign w:val="center"/>
          </w:tcPr>
          <w:p w14:paraId="0EDE5350"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«Праздник ГТО». Соревнования со сдачей норм ГТО, с соблюдением правил и техники выполнения испытаний (тестов) 4 ступени ГТО.</w:t>
            </w:r>
          </w:p>
        </w:tc>
        <w:tc>
          <w:tcPr>
            <w:tcW w:w="946" w:type="dxa"/>
            <w:tcMar>
              <w:top w:w="50" w:type="dxa"/>
              <w:left w:w="100" w:type="dxa"/>
            </w:tcMar>
            <w:vAlign w:val="center"/>
          </w:tcPr>
          <w:p w14:paraId="022EEBFF"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5D20577F"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3CC99661" w14:textId="405B0BEA"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1C9ADFA8" w14:textId="77777777" w:rsidR="00C544CC" w:rsidRPr="00113B3F"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7C82F064" w14:textId="77777777" w:rsidR="00C544CC" w:rsidRPr="00113B3F" w:rsidRDefault="00022039" w:rsidP="00BB547F">
            <w:pPr>
              <w:spacing w:after="0" w:line="240" w:lineRule="auto"/>
              <w:ind w:left="135"/>
              <w:rPr>
                <w:rFonts w:ascii="Calibri" w:eastAsia="Calibri" w:hAnsi="Calibri" w:cs="Times New Roman"/>
              </w:rPr>
            </w:pPr>
            <w:hyperlink r:id="rId473" w:anchor="gto-method">
              <w:r w:rsidR="00C544CC" w:rsidRPr="00113B3F">
                <w:rPr>
                  <w:rFonts w:ascii="Times New Roman" w:eastAsia="Calibri" w:hAnsi="Times New Roman" w:cs="Times New Roman"/>
                  <w:color w:val="0000FF"/>
                  <w:u w:val="single"/>
                </w:rPr>
                <w:t>https://www.gto.ru/#gto-method</w:t>
              </w:r>
            </w:hyperlink>
          </w:p>
        </w:tc>
      </w:tr>
      <w:tr w:rsidR="00C544CC" w:rsidRPr="00113B3F" w14:paraId="38FF56C5" w14:textId="77777777" w:rsidTr="0085182F">
        <w:trPr>
          <w:trHeight w:val="144"/>
          <w:tblCellSpacing w:w="20" w:type="nil"/>
        </w:trPr>
        <w:tc>
          <w:tcPr>
            <w:tcW w:w="687" w:type="dxa"/>
            <w:tcMar>
              <w:top w:w="50" w:type="dxa"/>
              <w:left w:w="100" w:type="dxa"/>
            </w:tcMar>
            <w:vAlign w:val="center"/>
          </w:tcPr>
          <w:p w14:paraId="19DD4D4A" w14:textId="77777777" w:rsidR="00C544CC" w:rsidRPr="00113B3F" w:rsidRDefault="00C544CC" w:rsidP="00BB547F">
            <w:pPr>
              <w:pStyle w:val="a6"/>
              <w:jc w:val="center"/>
              <w:rPr>
                <w:rFonts w:ascii="Times New Roman" w:eastAsia="Calibri" w:hAnsi="Times New Roman" w:cs="Times New Roman"/>
                <w:sz w:val="28"/>
                <w:szCs w:val="28"/>
              </w:rPr>
            </w:pPr>
            <w:r w:rsidRPr="00113B3F">
              <w:rPr>
                <w:rFonts w:ascii="Times New Roman" w:eastAsia="Calibri" w:hAnsi="Times New Roman" w:cs="Times New Roman"/>
                <w:color w:val="000000"/>
                <w:sz w:val="28"/>
                <w:szCs w:val="28"/>
              </w:rPr>
              <w:t>68</w:t>
            </w:r>
          </w:p>
        </w:tc>
        <w:tc>
          <w:tcPr>
            <w:tcW w:w="3850" w:type="dxa"/>
            <w:tcMar>
              <w:top w:w="50" w:type="dxa"/>
              <w:left w:w="100" w:type="dxa"/>
            </w:tcMar>
            <w:vAlign w:val="center"/>
          </w:tcPr>
          <w:p w14:paraId="59EADFC1" w14:textId="77777777"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sz w:val="28"/>
                <w:szCs w:val="28"/>
              </w:rPr>
              <w:t>«Праздник ГТО». Соревнования со сдачей норм ГТО, с соблюдением правил и техники выполнения испытаний (тестов) 4 ступени ГТО.</w:t>
            </w:r>
          </w:p>
        </w:tc>
        <w:tc>
          <w:tcPr>
            <w:tcW w:w="946" w:type="dxa"/>
            <w:tcMar>
              <w:top w:w="50" w:type="dxa"/>
              <w:left w:w="100" w:type="dxa"/>
            </w:tcMar>
            <w:vAlign w:val="center"/>
          </w:tcPr>
          <w:p w14:paraId="2296E115" w14:textId="77777777" w:rsidR="00C544CC" w:rsidRPr="00113B3F" w:rsidRDefault="00C544CC" w:rsidP="00BB547F">
            <w:pPr>
              <w:pStyle w:val="a6"/>
              <w:jc w:val="center"/>
              <w:rPr>
                <w:rFonts w:ascii="Times New Roman" w:hAnsi="Times New Roman" w:cs="Times New Roman"/>
                <w:sz w:val="28"/>
                <w:szCs w:val="28"/>
              </w:rPr>
            </w:pPr>
            <w:r w:rsidRPr="00113B3F">
              <w:rPr>
                <w:rFonts w:ascii="Times New Roman" w:hAnsi="Times New Roman" w:cs="Times New Roman"/>
                <w:sz w:val="28"/>
                <w:szCs w:val="28"/>
              </w:rPr>
              <w:t>1</w:t>
            </w:r>
          </w:p>
        </w:tc>
        <w:tc>
          <w:tcPr>
            <w:tcW w:w="1180" w:type="dxa"/>
            <w:tcMar>
              <w:top w:w="50" w:type="dxa"/>
              <w:left w:w="100" w:type="dxa"/>
            </w:tcMar>
            <w:vAlign w:val="center"/>
          </w:tcPr>
          <w:p w14:paraId="1145A0AC"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3731A93F" w14:textId="7FE4E905" w:rsidR="00C544CC" w:rsidRPr="00113B3F"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736A9A9" w14:textId="77777777" w:rsidR="00C544CC" w:rsidRPr="00113B3F"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57176EB7" w14:textId="77777777" w:rsidR="00C544CC" w:rsidRPr="00113B3F" w:rsidRDefault="00022039" w:rsidP="00BB547F">
            <w:pPr>
              <w:spacing w:after="0" w:line="240" w:lineRule="auto"/>
              <w:ind w:left="135"/>
              <w:rPr>
                <w:rFonts w:ascii="Calibri" w:eastAsia="Calibri" w:hAnsi="Calibri" w:cs="Times New Roman"/>
              </w:rPr>
            </w:pPr>
            <w:hyperlink r:id="rId474" w:anchor="gto-method">
              <w:r w:rsidR="00C544CC" w:rsidRPr="00113B3F">
                <w:rPr>
                  <w:rFonts w:ascii="Times New Roman" w:eastAsia="Calibri" w:hAnsi="Times New Roman" w:cs="Times New Roman"/>
                  <w:color w:val="0000FF"/>
                  <w:u w:val="single"/>
                </w:rPr>
                <w:t>https://www.gto.ru/#gto-method</w:t>
              </w:r>
            </w:hyperlink>
          </w:p>
        </w:tc>
      </w:tr>
      <w:tr w:rsidR="00C544CC" w:rsidRPr="00113B3F" w14:paraId="7AE5489B" w14:textId="77777777" w:rsidTr="00C46DAB">
        <w:trPr>
          <w:trHeight w:val="144"/>
          <w:tblCellSpacing w:w="20" w:type="nil"/>
        </w:trPr>
        <w:tc>
          <w:tcPr>
            <w:tcW w:w="4537" w:type="dxa"/>
            <w:gridSpan w:val="2"/>
            <w:tcMar>
              <w:top w:w="50" w:type="dxa"/>
              <w:left w:w="100" w:type="dxa"/>
            </w:tcMar>
            <w:vAlign w:val="center"/>
          </w:tcPr>
          <w:p w14:paraId="3F680DC4" w14:textId="3D5D4790" w:rsidR="00C544CC" w:rsidRPr="00113B3F" w:rsidRDefault="00C544CC" w:rsidP="00BB547F">
            <w:pPr>
              <w:pStyle w:val="a6"/>
              <w:rPr>
                <w:rFonts w:ascii="Times New Roman" w:eastAsia="Calibri" w:hAnsi="Times New Roman" w:cs="Times New Roman"/>
                <w:sz w:val="28"/>
                <w:szCs w:val="28"/>
              </w:rPr>
            </w:pPr>
            <w:r w:rsidRPr="00113B3F">
              <w:rPr>
                <w:rFonts w:ascii="Times New Roman" w:eastAsia="Calibri" w:hAnsi="Times New Roman" w:cs="Times New Roman"/>
                <w:color w:val="000000"/>
                <w:sz w:val="24"/>
              </w:rPr>
              <w:t>ОБЩЕЕ КОЛИЧЕСТВО ЧАСОВ ПО ПРОГРАММЕ</w:t>
            </w:r>
          </w:p>
        </w:tc>
        <w:tc>
          <w:tcPr>
            <w:tcW w:w="946" w:type="dxa"/>
            <w:tcMar>
              <w:top w:w="50" w:type="dxa"/>
              <w:left w:w="100" w:type="dxa"/>
            </w:tcMar>
            <w:vAlign w:val="center"/>
          </w:tcPr>
          <w:p w14:paraId="15E4F81D" w14:textId="125DB151" w:rsidR="00C544CC" w:rsidRPr="00113B3F" w:rsidRDefault="00C544CC" w:rsidP="00BB547F">
            <w:pPr>
              <w:pStyle w:val="a6"/>
              <w:jc w:val="center"/>
              <w:rPr>
                <w:rFonts w:ascii="Times New Roman" w:hAnsi="Times New Roman" w:cs="Times New Roman"/>
                <w:sz w:val="28"/>
                <w:szCs w:val="28"/>
              </w:rPr>
            </w:pPr>
            <w:r>
              <w:rPr>
                <w:rFonts w:ascii="Times New Roman" w:hAnsi="Times New Roman" w:cs="Times New Roman"/>
                <w:sz w:val="28"/>
                <w:szCs w:val="28"/>
              </w:rPr>
              <w:t>68</w:t>
            </w:r>
          </w:p>
        </w:tc>
        <w:tc>
          <w:tcPr>
            <w:tcW w:w="1180" w:type="dxa"/>
            <w:tcMar>
              <w:top w:w="50" w:type="dxa"/>
              <w:left w:w="100" w:type="dxa"/>
            </w:tcMar>
            <w:vAlign w:val="center"/>
          </w:tcPr>
          <w:p w14:paraId="0C0F3732" w14:textId="77777777" w:rsidR="00C544CC" w:rsidRPr="00113B3F" w:rsidRDefault="00C544CC" w:rsidP="00BB547F">
            <w:pPr>
              <w:pStyle w:val="a6"/>
              <w:jc w:val="center"/>
              <w:rPr>
                <w:rFonts w:ascii="Times New Roman" w:hAnsi="Times New Roman" w:cs="Times New Roman"/>
                <w:sz w:val="28"/>
                <w:szCs w:val="28"/>
              </w:rPr>
            </w:pPr>
          </w:p>
        </w:tc>
        <w:tc>
          <w:tcPr>
            <w:tcW w:w="1276" w:type="dxa"/>
            <w:tcMar>
              <w:top w:w="50" w:type="dxa"/>
              <w:left w:w="100" w:type="dxa"/>
            </w:tcMar>
            <w:vAlign w:val="center"/>
          </w:tcPr>
          <w:p w14:paraId="3EC537A8" w14:textId="3A15D088" w:rsidR="00C544CC" w:rsidRPr="00113B3F" w:rsidRDefault="00C544CC" w:rsidP="00BB547F">
            <w:pPr>
              <w:pStyle w:val="a6"/>
              <w:jc w:val="center"/>
              <w:rPr>
                <w:rFonts w:ascii="Times New Roman" w:hAnsi="Times New Roman" w:cs="Times New Roman"/>
                <w:sz w:val="28"/>
                <w:szCs w:val="28"/>
              </w:rPr>
            </w:pPr>
            <w:r>
              <w:rPr>
                <w:rFonts w:ascii="Times New Roman" w:hAnsi="Times New Roman" w:cs="Times New Roman"/>
                <w:sz w:val="28"/>
                <w:szCs w:val="28"/>
              </w:rPr>
              <w:t>68</w:t>
            </w:r>
          </w:p>
        </w:tc>
        <w:tc>
          <w:tcPr>
            <w:tcW w:w="850" w:type="dxa"/>
            <w:tcMar>
              <w:top w:w="50" w:type="dxa"/>
              <w:left w:w="100" w:type="dxa"/>
            </w:tcMar>
            <w:vAlign w:val="center"/>
          </w:tcPr>
          <w:p w14:paraId="2EF4EE3E" w14:textId="77777777" w:rsidR="00C544CC" w:rsidRPr="00113B3F"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05647B92" w14:textId="77777777" w:rsidR="00C544CC" w:rsidRDefault="00C544CC" w:rsidP="00BB547F">
            <w:pPr>
              <w:spacing w:after="0" w:line="240" w:lineRule="auto"/>
              <w:ind w:left="135"/>
            </w:pPr>
          </w:p>
        </w:tc>
      </w:tr>
    </w:tbl>
    <w:p w14:paraId="5B796E8D" w14:textId="5C930D9C" w:rsidR="007F04BD" w:rsidRPr="00FB18A0" w:rsidRDefault="007F04BD" w:rsidP="006B55F0">
      <w:pPr>
        <w:pStyle w:val="a6"/>
        <w:ind w:firstLine="284"/>
        <w:jc w:val="both"/>
        <w:rPr>
          <w:rFonts w:ascii="Times New Roman" w:hAnsi="Times New Roman" w:cs="Times New Roman"/>
          <w:sz w:val="28"/>
          <w:szCs w:val="28"/>
        </w:rPr>
      </w:pPr>
    </w:p>
    <w:p w14:paraId="107DF337" w14:textId="4AE83AC7" w:rsidR="007F04BD" w:rsidRPr="00FB18A0" w:rsidRDefault="007F04BD" w:rsidP="00FB18A0">
      <w:pPr>
        <w:pStyle w:val="a6"/>
        <w:ind w:firstLine="284"/>
        <w:jc w:val="both"/>
        <w:rPr>
          <w:rFonts w:ascii="Times New Roman" w:hAnsi="Times New Roman" w:cs="Times New Roman"/>
          <w:sz w:val="28"/>
          <w:szCs w:val="28"/>
        </w:rPr>
      </w:pPr>
    </w:p>
    <w:p w14:paraId="40C06FED" w14:textId="3A3F4482" w:rsidR="006B55F0" w:rsidRDefault="006B55F0" w:rsidP="006B55F0">
      <w:pPr>
        <w:pageBreakBefore/>
        <w:spacing w:after="0" w:line="276" w:lineRule="auto"/>
        <w:ind w:left="119"/>
        <w:rPr>
          <w:rFonts w:ascii="Times New Roman" w:eastAsia="Calibri" w:hAnsi="Times New Roman" w:cs="Times New Roman"/>
          <w:b/>
          <w:color w:val="000000"/>
          <w:sz w:val="28"/>
          <w:lang w:val="en-US"/>
        </w:rPr>
      </w:pPr>
      <w:r>
        <w:rPr>
          <w:rFonts w:ascii="Times New Roman" w:eastAsia="Calibri" w:hAnsi="Times New Roman" w:cs="Times New Roman"/>
          <w:b/>
          <w:color w:val="000000"/>
          <w:sz w:val="28"/>
        </w:rPr>
        <w:lastRenderedPageBreak/>
        <w:t>8</w:t>
      </w:r>
      <w:r w:rsidRPr="00FC0FEC">
        <w:rPr>
          <w:rFonts w:ascii="Times New Roman" w:eastAsia="Calibri" w:hAnsi="Times New Roman" w:cs="Times New Roman"/>
          <w:b/>
          <w:color w:val="000000"/>
          <w:sz w:val="28"/>
          <w:lang w:val="en-US"/>
        </w:rPr>
        <w:t xml:space="preserve"> КЛАСС </w:t>
      </w:r>
    </w:p>
    <w:p w14:paraId="4A23CE2B" w14:textId="5AA91459" w:rsidR="007F04BD" w:rsidRPr="00FB18A0" w:rsidRDefault="007F04BD" w:rsidP="006B55F0">
      <w:pPr>
        <w:pStyle w:val="a6"/>
        <w:ind w:firstLine="284"/>
        <w:jc w:val="both"/>
        <w:rPr>
          <w:rFonts w:ascii="Times New Roman" w:hAnsi="Times New Roman" w:cs="Times New Roman"/>
          <w:sz w:val="28"/>
          <w:szCs w:val="28"/>
        </w:rPr>
      </w:pPr>
    </w:p>
    <w:tbl>
      <w:tblPr>
        <w:tblW w:w="10490" w:type="dxa"/>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850"/>
        <w:gridCol w:w="946"/>
        <w:gridCol w:w="1038"/>
        <w:gridCol w:w="1418"/>
        <w:gridCol w:w="850"/>
        <w:gridCol w:w="1701"/>
      </w:tblGrid>
      <w:tr w:rsidR="005B717A" w:rsidRPr="004B4091" w14:paraId="00FAB247" w14:textId="77777777" w:rsidTr="005B717A">
        <w:trPr>
          <w:cantSplit/>
          <w:trHeight w:val="1134"/>
          <w:tblCellSpacing w:w="20" w:type="nil"/>
        </w:trPr>
        <w:tc>
          <w:tcPr>
            <w:tcW w:w="687" w:type="dxa"/>
            <w:vMerge w:val="restart"/>
            <w:tcMar>
              <w:top w:w="50" w:type="dxa"/>
              <w:left w:w="100" w:type="dxa"/>
            </w:tcMar>
            <w:vAlign w:val="center"/>
          </w:tcPr>
          <w:p w14:paraId="6931C74C" w14:textId="77777777" w:rsidR="005B717A" w:rsidRPr="004B4091" w:rsidRDefault="005B717A" w:rsidP="00BB547F">
            <w:pPr>
              <w:spacing w:after="0" w:line="240" w:lineRule="auto"/>
              <w:ind w:left="135"/>
              <w:jc w:val="center"/>
              <w:rPr>
                <w:rFonts w:ascii="Calibri" w:eastAsia="Calibri" w:hAnsi="Calibri" w:cs="Times New Roman"/>
              </w:rPr>
            </w:pPr>
            <w:r w:rsidRPr="004B4091">
              <w:rPr>
                <w:rFonts w:ascii="Times New Roman" w:eastAsia="Calibri" w:hAnsi="Times New Roman" w:cs="Times New Roman"/>
                <w:b/>
                <w:color w:val="000000"/>
                <w:sz w:val="24"/>
              </w:rPr>
              <w:t>№ п/п</w:t>
            </w:r>
          </w:p>
        </w:tc>
        <w:tc>
          <w:tcPr>
            <w:tcW w:w="3850" w:type="dxa"/>
            <w:vMerge w:val="restart"/>
            <w:tcBorders>
              <w:right w:val="single" w:sz="4" w:space="0" w:color="auto"/>
            </w:tcBorders>
            <w:tcMar>
              <w:top w:w="50" w:type="dxa"/>
              <w:left w:w="100" w:type="dxa"/>
            </w:tcMar>
            <w:vAlign w:val="center"/>
          </w:tcPr>
          <w:p w14:paraId="35B7AB84" w14:textId="77777777" w:rsidR="005B717A" w:rsidRPr="004B4091" w:rsidRDefault="005B717A" w:rsidP="00BB547F">
            <w:pPr>
              <w:spacing w:after="0" w:line="240" w:lineRule="auto"/>
              <w:ind w:left="135"/>
              <w:jc w:val="center"/>
              <w:rPr>
                <w:rFonts w:ascii="Calibri" w:eastAsia="Calibri" w:hAnsi="Calibri" w:cs="Times New Roman"/>
              </w:rPr>
            </w:pPr>
            <w:r w:rsidRPr="004B4091">
              <w:rPr>
                <w:rFonts w:ascii="Times New Roman" w:eastAsia="Calibri" w:hAnsi="Times New Roman" w:cs="Times New Roman"/>
                <w:b/>
                <w:color w:val="000000"/>
                <w:sz w:val="24"/>
              </w:rPr>
              <w:t>Тема урока</w:t>
            </w:r>
          </w:p>
        </w:tc>
        <w:tc>
          <w:tcPr>
            <w:tcW w:w="3402" w:type="dxa"/>
            <w:gridSpan w:val="3"/>
            <w:tcBorders>
              <w:top w:val="single" w:sz="4" w:space="0" w:color="auto"/>
              <w:left w:val="single" w:sz="4" w:space="0" w:color="auto"/>
              <w:right w:val="single" w:sz="4" w:space="0" w:color="auto"/>
            </w:tcBorders>
            <w:tcMar>
              <w:top w:w="50" w:type="dxa"/>
              <w:left w:w="100" w:type="dxa"/>
            </w:tcMar>
            <w:vAlign w:val="center"/>
          </w:tcPr>
          <w:p w14:paraId="623BB8EC" w14:textId="77777777" w:rsidR="005B717A" w:rsidRPr="004B4091" w:rsidRDefault="005B717A" w:rsidP="00BB547F">
            <w:pPr>
              <w:spacing w:after="0" w:line="240" w:lineRule="auto"/>
              <w:jc w:val="center"/>
              <w:rPr>
                <w:rFonts w:ascii="Calibri" w:eastAsia="Calibri" w:hAnsi="Calibri" w:cs="Times New Roman"/>
              </w:rPr>
            </w:pPr>
            <w:r w:rsidRPr="004B4091">
              <w:rPr>
                <w:rFonts w:ascii="Times New Roman" w:eastAsia="Calibri" w:hAnsi="Times New Roman" w:cs="Times New Roman"/>
                <w:b/>
                <w:color w:val="000000"/>
                <w:sz w:val="24"/>
              </w:rPr>
              <w:t>Количество часов</w:t>
            </w:r>
          </w:p>
        </w:tc>
        <w:tc>
          <w:tcPr>
            <w:tcW w:w="850" w:type="dxa"/>
            <w:vMerge w:val="restart"/>
            <w:tcBorders>
              <w:top w:val="single" w:sz="4" w:space="0" w:color="auto"/>
              <w:left w:val="single" w:sz="4" w:space="0" w:color="auto"/>
              <w:right w:val="single" w:sz="4" w:space="0" w:color="auto"/>
            </w:tcBorders>
            <w:tcMar>
              <w:top w:w="50" w:type="dxa"/>
              <w:left w:w="100" w:type="dxa"/>
            </w:tcMar>
            <w:textDirection w:val="btLr"/>
            <w:vAlign w:val="center"/>
          </w:tcPr>
          <w:p w14:paraId="28322B00" w14:textId="77777777" w:rsidR="005B717A" w:rsidRPr="004B4091" w:rsidRDefault="005B717A" w:rsidP="00BB547F">
            <w:pPr>
              <w:spacing w:after="0" w:line="240" w:lineRule="auto"/>
              <w:ind w:left="135" w:right="113"/>
              <w:jc w:val="center"/>
              <w:rPr>
                <w:rFonts w:ascii="Calibri" w:eastAsia="Calibri" w:hAnsi="Calibri" w:cs="Times New Roman"/>
              </w:rPr>
            </w:pPr>
            <w:r w:rsidRPr="004B4091">
              <w:rPr>
                <w:rFonts w:ascii="Times New Roman" w:eastAsia="Calibri" w:hAnsi="Times New Roman" w:cs="Times New Roman"/>
                <w:b/>
                <w:color w:val="000000"/>
                <w:sz w:val="24"/>
              </w:rPr>
              <w:t>Дата изучения</w:t>
            </w:r>
          </w:p>
        </w:tc>
        <w:tc>
          <w:tcPr>
            <w:tcW w:w="1701" w:type="dxa"/>
            <w:vMerge w:val="restart"/>
            <w:tcBorders>
              <w:top w:val="single" w:sz="4" w:space="0" w:color="auto"/>
              <w:left w:val="single" w:sz="4" w:space="0" w:color="auto"/>
              <w:right w:val="single" w:sz="4" w:space="0" w:color="auto"/>
            </w:tcBorders>
            <w:tcMar>
              <w:top w:w="50" w:type="dxa"/>
              <w:left w:w="100" w:type="dxa"/>
            </w:tcMar>
            <w:vAlign w:val="center"/>
          </w:tcPr>
          <w:p w14:paraId="27A85CBE" w14:textId="77777777" w:rsidR="005B717A" w:rsidRPr="004B4091" w:rsidRDefault="005B717A" w:rsidP="00BB547F">
            <w:pPr>
              <w:spacing w:after="0" w:line="240" w:lineRule="auto"/>
              <w:ind w:left="135"/>
              <w:jc w:val="center"/>
              <w:rPr>
                <w:rFonts w:ascii="Calibri" w:eastAsia="Calibri" w:hAnsi="Calibri" w:cs="Times New Roman"/>
              </w:rPr>
            </w:pPr>
            <w:r w:rsidRPr="004B4091">
              <w:rPr>
                <w:rFonts w:ascii="Times New Roman" w:eastAsia="Calibri" w:hAnsi="Times New Roman" w:cs="Times New Roman"/>
                <w:b/>
                <w:color w:val="000000"/>
                <w:sz w:val="24"/>
              </w:rPr>
              <w:t>Электронные цифровые образовательные ресурсы</w:t>
            </w:r>
          </w:p>
        </w:tc>
      </w:tr>
      <w:tr w:rsidR="005B717A" w:rsidRPr="004B4091" w14:paraId="689CBD9E" w14:textId="77777777" w:rsidTr="005B717A">
        <w:trPr>
          <w:cantSplit/>
          <w:trHeight w:val="1134"/>
          <w:tblCellSpacing w:w="20" w:type="nil"/>
        </w:trPr>
        <w:tc>
          <w:tcPr>
            <w:tcW w:w="687" w:type="dxa"/>
            <w:vMerge/>
            <w:tcBorders>
              <w:top w:val="nil"/>
            </w:tcBorders>
            <w:tcMar>
              <w:top w:w="50" w:type="dxa"/>
              <w:left w:w="100" w:type="dxa"/>
            </w:tcMar>
          </w:tcPr>
          <w:p w14:paraId="2C960BAF" w14:textId="77777777" w:rsidR="005B717A" w:rsidRPr="004B4091" w:rsidRDefault="005B717A" w:rsidP="00BB547F">
            <w:pPr>
              <w:spacing w:line="240" w:lineRule="auto"/>
              <w:rPr>
                <w:rFonts w:ascii="Calibri" w:eastAsia="Calibri" w:hAnsi="Calibri" w:cs="Times New Roman"/>
              </w:rPr>
            </w:pPr>
          </w:p>
        </w:tc>
        <w:tc>
          <w:tcPr>
            <w:tcW w:w="3850" w:type="dxa"/>
            <w:vMerge/>
            <w:tcBorders>
              <w:top w:val="nil"/>
              <w:right w:val="single" w:sz="4" w:space="0" w:color="auto"/>
            </w:tcBorders>
            <w:tcMar>
              <w:top w:w="50" w:type="dxa"/>
              <w:left w:w="100" w:type="dxa"/>
            </w:tcMar>
          </w:tcPr>
          <w:p w14:paraId="134B13C4" w14:textId="77777777" w:rsidR="005B717A" w:rsidRPr="004B4091" w:rsidRDefault="005B717A" w:rsidP="00BB547F">
            <w:pPr>
              <w:spacing w:line="240" w:lineRule="auto"/>
              <w:rPr>
                <w:rFonts w:ascii="Calibri" w:eastAsia="Calibri" w:hAnsi="Calibri" w:cs="Times New Roman"/>
              </w:rPr>
            </w:pPr>
          </w:p>
        </w:tc>
        <w:tc>
          <w:tcPr>
            <w:tcW w:w="94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14:paraId="4242075A" w14:textId="77777777" w:rsidR="005B717A" w:rsidRPr="004B4091" w:rsidRDefault="005B717A" w:rsidP="00BB547F">
            <w:pPr>
              <w:spacing w:after="0" w:line="240" w:lineRule="auto"/>
              <w:ind w:left="135" w:right="113"/>
              <w:jc w:val="center"/>
              <w:rPr>
                <w:rFonts w:ascii="Times New Roman" w:eastAsia="Calibri" w:hAnsi="Times New Roman" w:cs="Times New Roman"/>
                <w:b/>
                <w:color w:val="000000"/>
                <w:sz w:val="24"/>
              </w:rPr>
            </w:pPr>
            <w:r w:rsidRPr="004B4091">
              <w:rPr>
                <w:rFonts w:ascii="Times New Roman" w:eastAsia="Calibri" w:hAnsi="Times New Roman" w:cs="Times New Roman"/>
                <w:b/>
                <w:color w:val="000000"/>
                <w:sz w:val="24"/>
              </w:rPr>
              <w:t>Всего</w:t>
            </w:r>
          </w:p>
        </w:tc>
        <w:tc>
          <w:tcPr>
            <w:tcW w:w="103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14:paraId="7A20F247" w14:textId="77777777" w:rsidR="005B717A" w:rsidRPr="004B4091" w:rsidRDefault="005B717A" w:rsidP="00BB547F">
            <w:pPr>
              <w:spacing w:after="0" w:line="240" w:lineRule="auto"/>
              <w:ind w:left="135" w:right="113"/>
              <w:jc w:val="center"/>
              <w:rPr>
                <w:rFonts w:ascii="Times New Roman" w:eastAsia="Calibri" w:hAnsi="Times New Roman" w:cs="Times New Roman"/>
                <w:b/>
                <w:color w:val="000000"/>
                <w:sz w:val="24"/>
              </w:rPr>
            </w:pPr>
            <w:r w:rsidRPr="004B4091">
              <w:rPr>
                <w:rFonts w:ascii="Times New Roman" w:eastAsia="Calibri" w:hAnsi="Times New Roman" w:cs="Times New Roman"/>
                <w:b/>
                <w:color w:val="000000"/>
                <w:sz w:val="24"/>
              </w:rPr>
              <w:t>Контрольные работы</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14:paraId="5CFB8993" w14:textId="77777777" w:rsidR="005B717A" w:rsidRPr="004B4091" w:rsidRDefault="005B717A" w:rsidP="00BB547F">
            <w:pPr>
              <w:spacing w:after="0" w:line="240" w:lineRule="auto"/>
              <w:ind w:left="135" w:right="113"/>
              <w:jc w:val="center"/>
              <w:rPr>
                <w:rFonts w:ascii="Times New Roman" w:eastAsia="Calibri" w:hAnsi="Times New Roman" w:cs="Times New Roman"/>
                <w:b/>
                <w:color w:val="000000"/>
                <w:sz w:val="24"/>
              </w:rPr>
            </w:pPr>
            <w:r w:rsidRPr="004B4091">
              <w:rPr>
                <w:rFonts w:ascii="Times New Roman" w:eastAsia="Calibri" w:hAnsi="Times New Roman" w:cs="Times New Roman"/>
                <w:b/>
                <w:color w:val="000000"/>
                <w:sz w:val="24"/>
              </w:rPr>
              <w:t>Практические работы</w:t>
            </w:r>
          </w:p>
        </w:tc>
        <w:tc>
          <w:tcPr>
            <w:tcW w:w="850" w:type="dxa"/>
            <w:vMerge/>
            <w:tcBorders>
              <w:left w:val="single" w:sz="4" w:space="0" w:color="auto"/>
              <w:bottom w:val="single" w:sz="4" w:space="0" w:color="auto"/>
              <w:right w:val="single" w:sz="4" w:space="0" w:color="auto"/>
            </w:tcBorders>
            <w:tcMar>
              <w:top w:w="50" w:type="dxa"/>
              <w:left w:w="100" w:type="dxa"/>
            </w:tcMar>
          </w:tcPr>
          <w:p w14:paraId="38D9A8F1" w14:textId="77777777" w:rsidR="005B717A" w:rsidRPr="004B4091" w:rsidRDefault="005B717A" w:rsidP="00BB547F">
            <w:pPr>
              <w:spacing w:line="240" w:lineRule="auto"/>
              <w:rPr>
                <w:rFonts w:ascii="Calibri" w:eastAsia="Calibri" w:hAnsi="Calibri" w:cs="Times New Roman"/>
              </w:rPr>
            </w:pPr>
          </w:p>
        </w:tc>
        <w:tc>
          <w:tcPr>
            <w:tcW w:w="1701" w:type="dxa"/>
            <w:vMerge/>
            <w:tcBorders>
              <w:left w:val="single" w:sz="4" w:space="0" w:color="auto"/>
              <w:bottom w:val="single" w:sz="4" w:space="0" w:color="auto"/>
              <w:right w:val="single" w:sz="4" w:space="0" w:color="auto"/>
            </w:tcBorders>
            <w:tcMar>
              <w:top w:w="50" w:type="dxa"/>
              <w:left w:w="100" w:type="dxa"/>
            </w:tcMar>
          </w:tcPr>
          <w:p w14:paraId="1132E58B" w14:textId="77777777" w:rsidR="005B717A" w:rsidRPr="004B4091" w:rsidRDefault="005B717A" w:rsidP="00BB547F">
            <w:pPr>
              <w:spacing w:line="240" w:lineRule="auto"/>
              <w:rPr>
                <w:rFonts w:ascii="Calibri" w:eastAsia="Calibri" w:hAnsi="Calibri" w:cs="Times New Roman"/>
              </w:rPr>
            </w:pPr>
          </w:p>
        </w:tc>
      </w:tr>
      <w:tr w:rsidR="00C544CC" w:rsidRPr="004B4091" w14:paraId="50BDD87D" w14:textId="77777777" w:rsidTr="005B717A">
        <w:trPr>
          <w:trHeight w:val="144"/>
          <w:tblCellSpacing w:w="20" w:type="nil"/>
        </w:trPr>
        <w:tc>
          <w:tcPr>
            <w:tcW w:w="687" w:type="dxa"/>
            <w:tcMar>
              <w:top w:w="50" w:type="dxa"/>
              <w:left w:w="100" w:type="dxa"/>
            </w:tcMar>
            <w:vAlign w:val="center"/>
          </w:tcPr>
          <w:p w14:paraId="6023321C"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3850" w:type="dxa"/>
            <w:tcMar>
              <w:top w:w="50" w:type="dxa"/>
              <w:left w:w="100" w:type="dxa"/>
            </w:tcMar>
          </w:tcPr>
          <w:p w14:paraId="41464299"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Физическая культура в современном обществе: характеристика основных направлений и форм организации. Всестороннее и гармоничное физическое развитие. Правила поведения на уроках ФК, техника безопасности на занятиях лёгкой атлетикой.</w:t>
            </w:r>
          </w:p>
        </w:tc>
        <w:tc>
          <w:tcPr>
            <w:tcW w:w="946" w:type="dxa"/>
            <w:tcBorders>
              <w:top w:val="single" w:sz="4" w:space="0" w:color="auto"/>
            </w:tcBorders>
            <w:tcMar>
              <w:top w:w="50" w:type="dxa"/>
              <w:left w:w="100" w:type="dxa"/>
            </w:tcMar>
            <w:vAlign w:val="center"/>
          </w:tcPr>
          <w:p w14:paraId="3F75CD09"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Borders>
              <w:top w:val="single" w:sz="4" w:space="0" w:color="auto"/>
            </w:tcBorders>
            <w:tcMar>
              <w:top w:w="50" w:type="dxa"/>
              <w:left w:w="100" w:type="dxa"/>
            </w:tcMar>
            <w:vAlign w:val="center"/>
          </w:tcPr>
          <w:p w14:paraId="2547A9DD"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494C43B9" w14:textId="266191DA"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Borders>
              <w:top w:val="single" w:sz="4" w:space="0" w:color="auto"/>
            </w:tcBorders>
            <w:tcMar>
              <w:top w:w="50" w:type="dxa"/>
              <w:left w:w="100" w:type="dxa"/>
            </w:tcMar>
            <w:vAlign w:val="center"/>
          </w:tcPr>
          <w:p w14:paraId="0DCEF224"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572C1210" w14:textId="77777777" w:rsidR="00C544CC" w:rsidRPr="004B4091" w:rsidRDefault="00022039" w:rsidP="00BB547F">
            <w:pPr>
              <w:spacing w:after="0" w:line="240" w:lineRule="auto"/>
              <w:ind w:left="135"/>
              <w:rPr>
                <w:rFonts w:ascii="Calibri" w:eastAsia="Calibri" w:hAnsi="Calibri" w:cs="Times New Roman"/>
              </w:rPr>
            </w:pPr>
            <w:hyperlink r:id="rId475">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76">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0B38833F" w14:textId="77777777" w:rsidTr="00C46DAB">
        <w:trPr>
          <w:trHeight w:val="144"/>
          <w:tblCellSpacing w:w="20" w:type="nil"/>
        </w:trPr>
        <w:tc>
          <w:tcPr>
            <w:tcW w:w="687" w:type="dxa"/>
            <w:tcMar>
              <w:top w:w="50" w:type="dxa"/>
              <w:left w:w="100" w:type="dxa"/>
            </w:tcMar>
            <w:vAlign w:val="center"/>
          </w:tcPr>
          <w:p w14:paraId="1E2703BC"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2</w:t>
            </w:r>
          </w:p>
        </w:tc>
        <w:tc>
          <w:tcPr>
            <w:tcW w:w="3850" w:type="dxa"/>
            <w:tcMar>
              <w:top w:w="50" w:type="dxa"/>
              <w:left w:w="100" w:type="dxa"/>
            </w:tcMar>
            <w:vAlign w:val="center"/>
          </w:tcPr>
          <w:p w14:paraId="59C71258"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Легкая атлетика. Техника безопасности. Бег на короткие дистанции. Эстафетный бег.</w:t>
            </w:r>
          </w:p>
          <w:p w14:paraId="4517AC02"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Составление планов-конспектов для самостоятельных занятий спортивной подготовкой.</w:t>
            </w:r>
          </w:p>
        </w:tc>
        <w:tc>
          <w:tcPr>
            <w:tcW w:w="946" w:type="dxa"/>
            <w:tcMar>
              <w:top w:w="50" w:type="dxa"/>
              <w:left w:w="100" w:type="dxa"/>
            </w:tcMar>
            <w:vAlign w:val="center"/>
          </w:tcPr>
          <w:p w14:paraId="382EB419"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72C00815"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4C030823" w14:textId="08251E7B"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2B5BFFF5"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03771A4C" w14:textId="77777777" w:rsidR="00C544CC" w:rsidRPr="004B4091" w:rsidRDefault="00022039" w:rsidP="00BB547F">
            <w:pPr>
              <w:spacing w:after="0" w:line="240" w:lineRule="auto"/>
              <w:ind w:left="135"/>
              <w:rPr>
                <w:rFonts w:ascii="Calibri" w:eastAsia="Calibri" w:hAnsi="Calibri" w:cs="Times New Roman"/>
              </w:rPr>
            </w:pPr>
            <w:hyperlink r:id="rId477">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78">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23E015A4" w14:textId="77777777" w:rsidTr="005B717A">
        <w:trPr>
          <w:trHeight w:val="144"/>
          <w:tblCellSpacing w:w="20" w:type="nil"/>
        </w:trPr>
        <w:tc>
          <w:tcPr>
            <w:tcW w:w="687" w:type="dxa"/>
            <w:tcMar>
              <w:top w:w="50" w:type="dxa"/>
              <w:left w:w="100" w:type="dxa"/>
            </w:tcMar>
            <w:vAlign w:val="center"/>
          </w:tcPr>
          <w:p w14:paraId="120FACC1"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3</w:t>
            </w:r>
          </w:p>
        </w:tc>
        <w:tc>
          <w:tcPr>
            <w:tcW w:w="385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E6329AC"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Бег на короткие дистанции.  Эстафетный бег. Способы учёта индивидуальных особенностей при составлении планов самостоятельных тренировочных занятий.</w:t>
            </w:r>
          </w:p>
        </w:tc>
        <w:tc>
          <w:tcPr>
            <w:tcW w:w="946" w:type="dxa"/>
            <w:tcMar>
              <w:top w:w="50" w:type="dxa"/>
              <w:left w:w="100" w:type="dxa"/>
            </w:tcMar>
            <w:vAlign w:val="center"/>
          </w:tcPr>
          <w:p w14:paraId="3D42A937"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41627507"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79306368" w14:textId="130F16B3"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0629321"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70B326B0" w14:textId="77777777" w:rsidR="00C544CC" w:rsidRPr="004B4091" w:rsidRDefault="00022039" w:rsidP="00BB547F">
            <w:pPr>
              <w:spacing w:after="0" w:line="240" w:lineRule="auto"/>
              <w:ind w:left="135"/>
              <w:rPr>
                <w:rFonts w:ascii="Calibri" w:eastAsia="Calibri" w:hAnsi="Calibri" w:cs="Times New Roman"/>
              </w:rPr>
            </w:pPr>
            <w:hyperlink r:id="rId479">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80">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6CD0A12C" w14:textId="77777777" w:rsidTr="005B717A">
        <w:trPr>
          <w:trHeight w:val="144"/>
          <w:tblCellSpacing w:w="20" w:type="nil"/>
        </w:trPr>
        <w:tc>
          <w:tcPr>
            <w:tcW w:w="687" w:type="dxa"/>
            <w:tcMar>
              <w:top w:w="50" w:type="dxa"/>
              <w:left w:w="100" w:type="dxa"/>
            </w:tcMar>
            <w:vAlign w:val="center"/>
          </w:tcPr>
          <w:p w14:paraId="66AAF70A"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4</w:t>
            </w:r>
          </w:p>
        </w:tc>
        <w:tc>
          <w:tcPr>
            <w:tcW w:w="385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7D418E4"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Бег на короткие дистанции.  Эстафетный бег.</w:t>
            </w:r>
            <w:r>
              <w:rPr>
                <w:rFonts w:ascii="Times New Roman" w:hAnsi="Times New Roman" w:cs="Times New Roman"/>
                <w:sz w:val="28"/>
                <w:szCs w:val="28"/>
              </w:rPr>
              <w:t xml:space="preserve"> </w:t>
            </w:r>
            <w:r w:rsidRPr="00786D35">
              <w:rPr>
                <w:rFonts w:ascii="Times New Roman" w:hAnsi="Times New Roman" w:cs="Times New Roman"/>
                <w:sz w:val="28"/>
                <w:szCs w:val="28"/>
              </w:rPr>
              <w:t xml:space="preserve">Профилактика перенапряжения систем организма средствами оздоровительной физической культуры: упражнения мышечной релаксации и </w:t>
            </w:r>
            <w:r w:rsidRPr="00786D35">
              <w:rPr>
                <w:rFonts w:ascii="Times New Roman" w:hAnsi="Times New Roman" w:cs="Times New Roman"/>
                <w:sz w:val="28"/>
                <w:szCs w:val="28"/>
              </w:rPr>
              <w:lastRenderedPageBreak/>
              <w:t>регулирования вегетативной нервной системы, профилактики общего утомления и остроты зрения.</w:t>
            </w:r>
          </w:p>
        </w:tc>
        <w:tc>
          <w:tcPr>
            <w:tcW w:w="946" w:type="dxa"/>
            <w:tcMar>
              <w:top w:w="50" w:type="dxa"/>
              <w:left w:w="100" w:type="dxa"/>
            </w:tcMar>
            <w:vAlign w:val="center"/>
          </w:tcPr>
          <w:p w14:paraId="2ECBD000"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lastRenderedPageBreak/>
              <w:t>1</w:t>
            </w:r>
          </w:p>
        </w:tc>
        <w:tc>
          <w:tcPr>
            <w:tcW w:w="1038" w:type="dxa"/>
            <w:tcMar>
              <w:top w:w="50" w:type="dxa"/>
              <w:left w:w="100" w:type="dxa"/>
            </w:tcMar>
            <w:vAlign w:val="center"/>
          </w:tcPr>
          <w:p w14:paraId="5BF75C6D"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3BA1A5ED" w14:textId="44E6857A"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43675741"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6E8B3080" w14:textId="77777777" w:rsidR="00C544CC" w:rsidRPr="004B4091" w:rsidRDefault="00022039" w:rsidP="00BB547F">
            <w:pPr>
              <w:spacing w:after="0" w:line="240" w:lineRule="auto"/>
              <w:ind w:left="135"/>
              <w:rPr>
                <w:rFonts w:ascii="Calibri" w:eastAsia="Calibri" w:hAnsi="Calibri" w:cs="Times New Roman"/>
              </w:rPr>
            </w:pPr>
            <w:hyperlink r:id="rId481">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82">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080A81DA" w14:textId="77777777" w:rsidTr="005B717A">
        <w:trPr>
          <w:trHeight w:val="144"/>
          <w:tblCellSpacing w:w="20" w:type="nil"/>
        </w:trPr>
        <w:tc>
          <w:tcPr>
            <w:tcW w:w="687" w:type="dxa"/>
            <w:tcMar>
              <w:top w:w="50" w:type="dxa"/>
              <w:left w:w="100" w:type="dxa"/>
            </w:tcMar>
            <w:vAlign w:val="center"/>
          </w:tcPr>
          <w:p w14:paraId="1AC40CCC"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lastRenderedPageBreak/>
              <w:t>5</w:t>
            </w:r>
          </w:p>
        </w:tc>
        <w:tc>
          <w:tcPr>
            <w:tcW w:w="385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E2BB2AB"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Бег на короткие дистанции.  Эстафетный бег.</w:t>
            </w:r>
          </w:p>
        </w:tc>
        <w:tc>
          <w:tcPr>
            <w:tcW w:w="946" w:type="dxa"/>
            <w:tcMar>
              <w:top w:w="50" w:type="dxa"/>
              <w:left w:w="100" w:type="dxa"/>
            </w:tcMar>
            <w:vAlign w:val="center"/>
          </w:tcPr>
          <w:p w14:paraId="1D722BAE"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400278DE"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39E3C181" w14:textId="5A9B78DA"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71833812"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520AEBF2" w14:textId="77777777" w:rsidR="00C544CC" w:rsidRPr="004B4091" w:rsidRDefault="00022039" w:rsidP="00BB547F">
            <w:pPr>
              <w:spacing w:after="0" w:line="240" w:lineRule="auto"/>
              <w:ind w:left="135"/>
              <w:rPr>
                <w:rFonts w:ascii="Calibri" w:eastAsia="Calibri" w:hAnsi="Calibri" w:cs="Times New Roman"/>
              </w:rPr>
            </w:pPr>
            <w:hyperlink r:id="rId483">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84">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0FF86C43" w14:textId="77777777" w:rsidTr="005B717A">
        <w:trPr>
          <w:trHeight w:val="144"/>
          <w:tblCellSpacing w:w="20" w:type="nil"/>
        </w:trPr>
        <w:tc>
          <w:tcPr>
            <w:tcW w:w="687" w:type="dxa"/>
            <w:tcMar>
              <w:top w:w="50" w:type="dxa"/>
              <w:left w:w="100" w:type="dxa"/>
            </w:tcMar>
            <w:vAlign w:val="center"/>
          </w:tcPr>
          <w:p w14:paraId="162440FE"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6</w:t>
            </w:r>
          </w:p>
        </w:tc>
        <w:tc>
          <w:tcPr>
            <w:tcW w:w="385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7DE1DFA"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Бег с равномерной скоростью на длинные дистанции. Подвижные игры.</w:t>
            </w:r>
          </w:p>
        </w:tc>
        <w:tc>
          <w:tcPr>
            <w:tcW w:w="946" w:type="dxa"/>
            <w:tcMar>
              <w:top w:w="50" w:type="dxa"/>
              <w:left w:w="100" w:type="dxa"/>
            </w:tcMar>
            <w:vAlign w:val="center"/>
          </w:tcPr>
          <w:p w14:paraId="6F30C128"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3C6F045B"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0A06F566" w14:textId="197833BE"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4800F178"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673C50E6" w14:textId="77777777" w:rsidR="00C544CC" w:rsidRPr="004B4091" w:rsidRDefault="00022039" w:rsidP="00BB547F">
            <w:pPr>
              <w:spacing w:after="0" w:line="240" w:lineRule="auto"/>
              <w:ind w:left="135"/>
              <w:rPr>
                <w:rFonts w:ascii="Calibri" w:eastAsia="Calibri" w:hAnsi="Calibri" w:cs="Times New Roman"/>
              </w:rPr>
            </w:pPr>
            <w:hyperlink r:id="rId485">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86">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6F2865A0" w14:textId="77777777" w:rsidTr="005B717A">
        <w:trPr>
          <w:trHeight w:val="144"/>
          <w:tblCellSpacing w:w="20" w:type="nil"/>
        </w:trPr>
        <w:tc>
          <w:tcPr>
            <w:tcW w:w="687" w:type="dxa"/>
            <w:tcMar>
              <w:top w:w="50" w:type="dxa"/>
              <w:left w:w="100" w:type="dxa"/>
            </w:tcMar>
            <w:vAlign w:val="center"/>
          </w:tcPr>
          <w:p w14:paraId="485DFE9C"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7</w:t>
            </w:r>
          </w:p>
        </w:tc>
        <w:tc>
          <w:tcPr>
            <w:tcW w:w="385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8FD9052"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Бег с равномерной скоростью на длинные дистанции.</w:t>
            </w:r>
          </w:p>
        </w:tc>
        <w:tc>
          <w:tcPr>
            <w:tcW w:w="946" w:type="dxa"/>
            <w:tcMar>
              <w:top w:w="50" w:type="dxa"/>
              <w:left w:w="100" w:type="dxa"/>
            </w:tcMar>
            <w:vAlign w:val="center"/>
          </w:tcPr>
          <w:p w14:paraId="129677FA"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318571A9"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676630F1" w14:textId="3365ACC2"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6707181"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32BF478B" w14:textId="77777777" w:rsidR="00C544CC" w:rsidRPr="004B4091" w:rsidRDefault="00022039" w:rsidP="00BB547F">
            <w:pPr>
              <w:spacing w:after="0" w:line="240" w:lineRule="auto"/>
              <w:ind w:left="135"/>
              <w:rPr>
                <w:rFonts w:ascii="Calibri" w:eastAsia="Calibri" w:hAnsi="Calibri" w:cs="Times New Roman"/>
              </w:rPr>
            </w:pPr>
            <w:hyperlink r:id="rId487">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88">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51D091BE" w14:textId="77777777" w:rsidTr="005B717A">
        <w:trPr>
          <w:trHeight w:val="144"/>
          <w:tblCellSpacing w:w="20" w:type="nil"/>
        </w:trPr>
        <w:tc>
          <w:tcPr>
            <w:tcW w:w="687" w:type="dxa"/>
            <w:tcMar>
              <w:top w:w="50" w:type="dxa"/>
              <w:left w:w="100" w:type="dxa"/>
            </w:tcMar>
            <w:vAlign w:val="center"/>
          </w:tcPr>
          <w:p w14:paraId="7BCFABEC"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8</w:t>
            </w:r>
          </w:p>
        </w:tc>
        <w:tc>
          <w:tcPr>
            <w:tcW w:w="3850" w:type="dxa"/>
            <w:tcBorders>
              <w:top w:val="single" w:sz="4" w:space="0" w:color="000000"/>
              <w:left w:val="single" w:sz="4" w:space="0" w:color="000000"/>
              <w:bottom w:val="single" w:sz="4" w:space="0" w:color="000000"/>
              <w:right w:val="single" w:sz="4" w:space="0" w:color="000000"/>
            </w:tcBorders>
            <w:tcMar>
              <w:top w:w="50" w:type="dxa"/>
              <w:left w:w="100" w:type="dxa"/>
            </w:tcMar>
          </w:tcPr>
          <w:p w14:paraId="6903863A"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Кроссовый бег. Подвижные игры.</w:t>
            </w:r>
          </w:p>
        </w:tc>
        <w:tc>
          <w:tcPr>
            <w:tcW w:w="946" w:type="dxa"/>
            <w:tcMar>
              <w:top w:w="50" w:type="dxa"/>
              <w:left w:w="100" w:type="dxa"/>
            </w:tcMar>
            <w:vAlign w:val="center"/>
          </w:tcPr>
          <w:p w14:paraId="474144E6"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2DFCFFA0"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5DE76F52" w14:textId="5EA152CF"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12A68099"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18A01EF6" w14:textId="77777777" w:rsidR="00C544CC" w:rsidRPr="004B4091" w:rsidRDefault="00022039" w:rsidP="00BB547F">
            <w:pPr>
              <w:spacing w:after="0" w:line="240" w:lineRule="auto"/>
              <w:ind w:left="135"/>
              <w:rPr>
                <w:rFonts w:ascii="Calibri" w:eastAsia="Calibri" w:hAnsi="Calibri" w:cs="Times New Roman"/>
              </w:rPr>
            </w:pPr>
            <w:hyperlink r:id="rId489">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90">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57CAA7A5" w14:textId="77777777" w:rsidTr="005B717A">
        <w:trPr>
          <w:trHeight w:val="144"/>
          <w:tblCellSpacing w:w="20" w:type="nil"/>
        </w:trPr>
        <w:tc>
          <w:tcPr>
            <w:tcW w:w="687" w:type="dxa"/>
            <w:tcMar>
              <w:top w:w="50" w:type="dxa"/>
              <w:left w:w="100" w:type="dxa"/>
            </w:tcMar>
            <w:vAlign w:val="center"/>
          </w:tcPr>
          <w:p w14:paraId="4973FFB6"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9</w:t>
            </w:r>
          </w:p>
        </w:tc>
        <w:tc>
          <w:tcPr>
            <w:tcW w:w="3850" w:type="dxa"/>
            <w:tcMar>
              <w:top w:w="50" w:type="dxa"/>
              <w:left w:w="100" w:type="dxa"/>
            </w:tcMar>
          </w:tcPr>
          <w:p w14:paraId="0225D338"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Прыжок в длину с разбега способом «прогнувшись». Подвижные игры.</w:t>
            </w:r>
          </w:p>
        </w:tc>
        <w:tc>
          <w:tcPr>
            <w:tcW w:w="946" w:type="dxa"/>
            <w:tcMar>
              <w:top w:w="50" w:type="dxa"/>
              <w:left w:w="100" w:type="dxa"/>
            </w:tcMar>
            <w:vAlign w:val="center"/>
          </w:tcPr>
          <w:p w14:paraId="0024C69E"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1DE44284"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58D88562" w14:textId="6DF2C236"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581DC78"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61F38F3B" w14:textId="77777777" w:rsidR="00C544CC" w:rsidRPr="004B4091" w:rsidRDefault="00022039" w:rsidP="00BB547F">
            <w:pPr>
              <w:spacing w:after="0" w:line="240" w:lineRule="auto"/>
              <w:ind w:left="135"/>
              <w:rPr>
                <w:rFonts w:ascii="Calibri" w:eastAsia="Calibri" w:hAnsi="Calibri" w:cs="Times New Roman"/>
              </w:rPr>
            </w:pPr>
            <w:hyperlink r:id="rId491">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92">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7DC18959" w14:textId="77777777" w:rsidTr="005B717A">
        <w:trPr>
          <w:trHeight w:val="144"/>
          <w:tblCellSpacing w:w="20" w:type="nil"/>
        </w:trPr>
        <w:tc>
          <w:tcPr>
            <w:tcW w:w="687" w:type="dxa"/>
            <w:tcMar>
              <w:top w:w="50" w:type="dxa"/>
              <w:left w:w="100" w:type="dxa"/>
            </w:tcMar>
            <w:vAlign w:val="center"/>
          </w:tcPr>
          <w:p w14:paraId="148E3D49"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10</w:t>
            </w:r>
          </w:p>
        </w:tc>
        <w:tc>
          <w:tcPr>
            <w:tcW w:w="3850" w:type="dxa"/>
            <w:tcMar>
              <w:top w:w="50" w:type="dxa"/>
              <w:left w:w="100" w:type="dxa"/>
            </w:tcMar>
          </w:tcPr>
          <w:p w14:paraId="2FD1D2EA"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Прыжок в длину с разбега способом «прогнувшись». Подвижные игры.</w:t>
            </w:r>
          </w:p>
        </w:tc>
        <w:tc>
          <w:tcPr>
            <w:tcW w:w="946" w:type="dxa"/>
            <w:tcMar>
              <w:top w:w="50" w:type="dxa"/>
              <w:left w:w="100" w:type="dxa"/>
            </w:tcMar>
            <w:vAlign w:val="center"/>
          </w:tcPr>
          <w:p w14:paraId="1F953A18"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3AE27174"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1C27349A" w14:textId="15118ADB"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2719BA09"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2102A6B1" w14:textId="77777777" w:rsidR="00C544CC" w:rsidRPr="004B4091" w:rsidRDefault="00022039" w:rsidP="00BB547F">
            <w:pPr>
              <w:spacing w:after="0" w:line="240" w:lineRule="auto"/>
              <w:ind w:left="135"/>
              <w:rPr>
                <w:rFonts w:ascii="Calibri" w:eastAsia="Calibri" w:hAnsi="Calibri" w:cs="Times New Roman"/>
              </w:rPr>
            </w:pPr>
            <w:hyperlink r:id="rId493">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94">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1A7FFAC4" w14:textId="77777777" w:rsidTr="005B717A">
        <w:trPr>
          <w:trHeight w:val="144"/>
          <w:tblCellSpacing w:w="20" w:type="nil"/>
        </w:trPr>
        <w:tc>
          <w:tcPr>
            <w:tcW w:w="687" w:type="dxa"/>
            <w:tcMar>
              <w:top w:w="50" w:type="dxa"/>
              <w:left w:w="100" w:type="dxa"/>
            </w:tcMar>
            <w:vAlign w:val="center"/>
          </w:tcPr>
          <w:p w14:paraId="04BF0C41"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11</w:t>
            </w:r>
          </w:p>
        </w:tc>
        <w:tc>
          <w:tcPr>
            <w:tcW w:w="3850" w:type="dxa"/>
            <w:tcMar>
              <w:top w:w="50" w:type="dxa"/>
              <w:left w:w="100" w:type="dxa"/>
            </w:tcMar>
          </w:tcPr>
          <w:p w14:paraId="3045C2E6"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Прыжок в длину с разбега способом «прогнувшись». Подвижные игры.</w:t>
            </w:r>
          </w:p>
        </w:tc>
        <w:tc>
          <w:tcPr>
            <w:tcW w:w="946" w:type="dxa"/>
            <w:tcMar>
              <w:top w:w="50" w:type="dxa"/>
              <w:left w:w="100" w:type="dxa"/>
            </w:tcMar>
            <w:vAlign w:val="center"/>
          </w:tcPr>
          <w:p w14:paraId="7F52CE9D"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26CD4DCE"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2D2E998D" w14:textId="5D08A323"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FC57529"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052C95EB" w14:textId="77777777" w:rsidR="00C544CC" w:rsidRPr="004B4091" w:rsidRDefault="00022039" w:rsidP="00BB547F">
            <w:pPr>
              <w:spacing w:after="0" w:line="240" w:lineRule="auto"/>
              <w:ind w:left="135"/>
              <w:rPr>
                <w:rFonts w:ascii="Calibri" w:eastAsia="Calibri" w:hAnsi="Calibri" w:cs="Times New Roman"/>
              </w:rPr>
            </w:pPr>
            <w:hyperlink r:id="rId495">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96">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5545A5FE" w14:textId="77777777" w:rsidTr="005B717A">
        <w:trPr>
          <w:trHeight w:val="144"/>
          <w:tblCellSpacing w:w="20" w:type="nil"/>
        </w:trPr>
        <w:tc>
          <w:tcPr>
            <w:tcW w:w="687" w:type="dxa"/>
            <w:tcMar>
              <w:top w:w="50" w:type="dxa"/>
              <w:left w:w="100" w:type="dxa"/>
            </w:tcMar>
            <w:vAlign w:val="center"/>
          </w:tcPr>
          <w:p w14:paraId="3AC3F2FE"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12</w:t>
            </w:r>
          </w:p>
        </w:tc>
        <w:tc>
          <w:tcPr>
            <w:tcW w:w="3850" w:type="dxa"/>
            <w:tcMar>
              <w:top w:w="50" w:type="dxa"/>
              <w:left w:w="100" w:type="dxa"/>
            </w:tcMar>
          </w:tcPr>
          <w:p w14:paraId="0A4DC02F"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 xml:space="preserve">ТБ. </w:t>
            </w:r>
            <w:r w:rsidRPr="00786D35">
              <w:rPr>
                <w:rFonts w:ascii="Times New Roman" w:hAnsi="Times New Roman" w:cs="Times New Roman"/>
                <w:bCs/>
                <w:sz w:val="28"/>
                <w:szCs w:val="28"/>
              </w:rPr>
              <w:t>Прыжки в длину с места толчком двумя ногами</w:t>
            </w:r>
            <w:r w:rsidRPr="00786D35">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63D2909B"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200279BB"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1A04B23C" w14:textId="2F675CAB"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41365D39"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5DA31ABD" w14:textId="77777777" w:rsidR="00C544CC" w:rsidRPr="004B4091" w:rsidRDefault="00022039" w:rsidP="00BB547F">
            <w:pPr>
              <w:spacing w:after="0" w:line="240" w:lineRule="auto"/>
              <w:ind w:left="135"/>
              <w:rPr>
                <w:rFonts w:ascii="Calibri" w:eastAsia="Calibri" w:hAnsi="Calibri" w:cs="Times New Roman"/>
              </w:rPr>
            </w:pPr>
            <w:hyperlink r:id="rId497">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498">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33BF799E" w14:textId="77777777" w:rsidTr="005B717A">
        <w:trPr>
          <w:trHeight w:val="144"/>
          <w:tblCellSpacing w:w="20" w:type="nil"/>
        </w:trPr>
        <w:tc>
          <w:tcPr>
            <w:tcW w:w="687" w:type="dxa"/>
            <w:tcMar>
              <w:top w:w="50" w:type="dxa"/>
              <w:left w:w="100" w:type="dxa"/>
            </w:tcMar>
            <w:vAlign w:val="center"/>
          </w:tcPr>
          <w:p w14:paraId="6BFDD93D"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13</w:t>
            </w:r>
          </w:p>
        </w:tc>
        <w:tc>
          <w:tcPr>
            <w:tcW w:w="3850" w:type="dxa"/>
            <w:tcMar>
              <w:top w:w="50" w:type="dxa"/>
              <w:left w:w="100" w:type="dxa"/>
            </w:tcMar>
          </w:tcPr>
          <w:p w14:paraId="0483DC72"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 xml:space="preserve">ТБ. </w:t>
            </w:r>
            <w:r w:rsidRPr="00786D35">
              <w:rPr>
                <w:rFonts w:ascii="Times New Roman" w:hAnsi="Times New Roman" w:cs="Times New Roman"/>
                <w:bCs/>
                <w:sz w:val="28"/>
                <w:szCs w:val="28"/>
              </w:rPr>
              <w:t>Прыжки в длину с места толчком двумя ногами</w:t>
            </w:r>
            <w:r w:rsidRPr="00786D35">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51ACA873"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67C735F7"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606E3E0A" w14:textId="2B5AD5A1"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04EE266"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6D501195" w14:textId="77777777" w:rsidR="00C544CC" w:rsidRPr="004B4091" w:rsidRDefault="00022039" w:rsidP="00BB547F">
            <w:pPr>
              <w:spacing w:after="0" w:line="240" w:lineRule="auto"/>
              <w:ind w:left="135"/>
              <w:rPr>
                <w:rFonts w:ascii="Calibri" w:eastAsia="Calibri" w:hAnsi="Calibri" w:cs="Times New Roman"/>
              </w:rPr>
            </w:pPr>
            <w:hyperlink r:id="rId499">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00">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4E890EF1" w14:textId="77777777" w:rsidTr="005B717A">
        <w:trPr>
          <w:trHeight w:val="144"/>
          <w:tblCellSpacing w:w="20" w:type="nil"/>
        </w:trPr>
        <w:tc>
          <w:tcPr>
            <w:tcW w:w="687" w:type="dxa"/>
            <w:tcMar>
              <w:top w:w="50" w:type="dxa"/>
              <w:left w:w="100" w:type="dxa"/>
            </w:tcMar>
            <w:vAlign w:val="center"/>
          </w:tcPr>
          <w:p w14:paraId="53A96742"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14</w:t>
            </w:r>
          </w:p>
        </w:tc>
        <w:tc>
          <w:tcPr>
            <w:tcW w:w="3850" w:type="dxa"/>
            <w:tcMar>
              <w:top w:w="50" w:type="dxa"/>
              <w:left w:w="100" w:type="dxa"/>
            </w:tcMar>
          </w:tcPr>
          <w:p w14:paraId="24EB260C"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 xml:space="preserve">ТБ. </w:t>
            </w:r>
            <w:r w:rsidRPr="00786D35">
              <w:rPr>
                <w:rFonts w:ascii="Times New Roman" w:hAnsi="Times New Roman" w:cs="Times New Roman"/>
                <w:bCs/>
                <w:sz w:val="28"/>
                <w:szCs w:val="28"/>
              </w:rPr>
              <w:t>Прыжки в длину с места толчком двумя ногами</w:t>
            </w:r>
            <w:r w:rsidRPr="00786D35">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6C1F5061"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085B9805"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3CE3B82E" w14:textId="56C23C3B"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71D97AD"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15508EF5" w14:textId="77777777" w:rsidR="00C544CC" w:rsidRPr="004B4091" w:rsidRDefault="00022039" w:rsidP="00BB547F">
            <w:pPr>
              <w:spacing w:after="0" w:line="240" w:lineRule="auto"/>
              <w:ind w:left="135"/>
              <w:rPr>
                <w:rFonts w:ascii="Calibri" w:eastAsia="Calibri" w:hAnsi="Calibri" w:cs="Times New Roman"/>
              </w:rPr>
            </w:pPr>
            <w:hyperlink r:id="rId501">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02">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69349E92" w14:textId="77777777" w:rsidTr="00C46DAB">
        <w:trPr>
          <w:trHeight w:val="144"/>
          <w:tblCellSpacing w:w="20" w:type="nil"/>
        </w:trPr>
        <w:tc>
          <w:tcPr>
            <w:tcW w:w="687" w:type="dxa"/>
            <w:tcMar>
              <w:top w:w="50" w:type="dxa"/>
              <w:left w:w="100" w:type="dxa"/>
            </w:tcMar>
            <w:vAlign w:val="center"/>
          </w:tcPr>
          <w:p w14:paraId="7B0F0764"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15</w:t>
            </w:r>
          </w:p>
        </w:tc>
        <w:tc>
          <w:tcPr>
            <w:tcW w:w="3850" w:type="dxa"/>
            <w:tcMar>
              <w:top w:w="50" w:type="dxa"/>
              <w:left w:w="100" w:type="dxa"/>
            </w:tcMar>
          </w:tcPr>
          <w:p w14:paraId="0A9B915A"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Метание спортивного снаряда. Подвижные игры.</w:t>
            </w:r>
          </w:p>
        </w:tc>
        <w:tc>
          <w:tcPr>
            <w:tcW w:w="946" w:type="dxa"/>
            <w:tcMar>
              <w:top w:w="50" w:type="dxa"/>
              <w:left w:w="100" w:type="dxa"/>
            </w:tcMar>
            <w:vAlign w:val="center"/>
          </w:tcPr>
          <w:p w14:paraId="0D23CD4A"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31874E13"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2ECAFF9A" w14:textId="748D8CDB"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CBC8279"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26E63965" w14:textId="77777777" w:rsidR="00C544CC" w:rsidRPr="004B4091" w:rsidRDefault="00022039" w:rsidP="00BB547F">
            <w:pPr>
              <w:spacing w:after="0" w:line="240" w:lineRule="auto"/>
              <w:ind w:left="135"/>
              <w:rPr>
                <w:rFonts w:ascii="Calibri" w:eastAsia="Calibri" w:hAnsi="Calibri" w:cs="Times New Roman"/>
              </w:rPr>
            </w:pPr>
            <w:hyperlink r:id="rId503">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04">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345F37AD" w14:textId="77777777" w:rsidTr="00C46DAB">
        <w:trPr>
          <w:trHeight w:val="144"/>
          <w:tblCellSpacing w:w="20" w:type="nil"/>
        </w:trPr>
        <w:tc>
          <w:tcPr>
            <w:tcW w:w="687" w:type="dxa"/>
            <w:tcMar>
              <w:top w:w="50" w:type="dxa"/>
              <w:left w:w="100" w:type="dxa"/>
            </w:tcMar>
            <w:vAlign w:val="center"/>
          </w:tcPr>
          <w:p w14:paraId="22B440CD"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16</w:t>
            </w:r>
          </w:p>
        </w:tc>
        <w:tc>
          <w:tcPr>
            <w:tcW w:w="3850" w:type="dxa"/>
            <w:tcMar>
              <w:top w:w="50" w:type="dxa"/>
              <w:left w:w="100" w:type="dxa"/>
            </w:tcMar>
          </w:tcPr>
          <w:p w14:paraId="7826B250"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Метание спортивного снаряда. Подвижные игры.</w:t>
            </w:r>
          </w:p>
        </w:tc>
        <w:tc>
          <w:tcPr>
            <w:tcW w:w="946" w:type="dxa"/>
            <w:tcMar>
              <w:top w:w="50" w:type="dxa"/>
              <w:left w:w="100" w:type="dxa"/>
            </w:tcMar>
            <w:vAlign w:val="center"/>
          </w:tcPr>
          <w:p w14:paraId="7F93AFF4"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5FD21E72"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1AE6F088" w14:textId="75619D33"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28A64136"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0D208A1D" w14:textId="77777777" w:rsidR="00C544CC" w:rsidRPr="004B4091" w:rsidRDefault="00022039" w:rsidP="00BB547F">
            <w:pPr>
              <w:spacing w:after="0" w:line="240" w:lineRule="auto"/>
              <w:ind w:left="135"/>
              <w:rPr>
                <w:rFonts w:ascii="Calibri" w:eastAsia="Calibri" w:hAnsi="Calibri" w:cs="Times New Roman"/>
              </w:rPr>
            </w:pPr>
            <w:hyperlink r:id="rId505">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06">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4F94084E" w14:textId="77777777" w:rsidTr="00C46DAB">
        <w:trPr>
          <w:trHeight w:val="144"/>
          <w:tblCellSpacing w:w="20" w:type="nil"/>
        </w:trPr>
        <w:tc>
          <w:tcPr>
            <w:tcW w:w="687" w:type="dxa"/>
            <w:tcMar>
              <w:top w:w="50" w:type="dxa"/>
              <w:left w:w="100" w:type="dxa"/>
            </w:tcMar>
            <w:vAlign w:val="center"/>
          </w:tcPr>
          <w:p w14:paraId="43E7CA14"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17</w:t>
            </w:r>
          </w:p>
        </w:tc>
        <w:tc>
          <w:tcPr>
            <w:tcW w:w="3850" w:type="dxa"/>
            <w:tcMar>
              <w:top w:w="50" w:type="dxa"/>
              <w:left w:w="100" w:type="dxa"/>
            </w:tcMar>
          </w:tcPr>
          <w:p w14:paraId="2E404020"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Метание спортивного снаряда. Подвижные игры.</w:t>
            </w:r>
          </w:p>
        </w:tc>
        <w:tc>
          <w:tcPr>
            <w:tcW w:w="946" w:type="dxa"/>
            <w:tcMar>
              <w:top w:w="50" w:type="dxa"/>
              <w:left w:w="100" w:type="dxa"/>
            </w:tcMar>
            <w:vAlign w:val="center"/>
          </w:tcPr>
          <w:p w14:paraId="71E8E3D0"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0E789AC0"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43D578B7" w14:textId="3CD8A03E"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F84CA76"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545803BB" w14:textId="77777777" w:rsidR="00C544CC" w:rsidRPr="004B4091" w:rsidRDefault="00022039" w:rsidP="00BB547F">
            <w:pPr>
              <w:spacing w:after="0" w:line="240" w:lineRule="auto"/>
              <w:ind w:left="135"/>
              <w:rPr>
                <w:rFonts w:ascii="Calibri" w:eastAsia="Calibri" w:hAnsi="Calibri" w:cs="Times New Roman"/>
              </w:rPr>
            </w:pPr>
            <w:hyperlink r:id="rId507">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08">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12BCC071" w14:textId="77777777" w:rsidTr="005B717A">
        <w:trPr>
          <w:trHeight w:val="144"/>
          <w:tblCellSpacing w:w="20" w:type="nil"/>
        </w:trPr>
        <w:tc>
          <w:tcPr>
            <w:tcW w:w="687" w:type="dxa"/>
            <w:tcMar>
              <w:top w:w="50" w:type="dxa"/>
              <w:left w:w="100" w:type="dxa"/>
            </w:tcMar>
            <w:vAlign w:val="center"/>
          </w:tcPr>
          <w:p w14:paraId="7D0F7D56"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18</w:t>
            </w:r>
          </w:p>
        </w:tc>
        <w:tc>
          <w:tcPr>
            <w:tcW w:w="385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64846C0"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 xml:space="preserve">Адаптивная физическая культура, её история и </w:t>
            </w:r>
            <w:r w:rsidRPr="00786D35">
              <w:rPr>
                <w:rFonts w:ascii="Times New Roman" w:hAnsi="Times New Roman" w:cs="Times New Roman"/>
                <w:sz w:val="28"/>
                <w:szCs w:val="28"/>
              </w:rPr>
              <w:lastRenderedPageBreak/>
              <w:t>социальная значимость.</w:t>
            </w:r>
          </w:p>
        </w:tc>
        <w:tc>
          <w:tcPr>
            <w:tcW w:w="946" w:type="dxa"/>
            <w:tcMar>
              <w:top w:w="50" w:type="dxa"/>
              <w:left w:w="100" w:type="dxa"/>
            </w:tcMar>
            <w:vAlign w:val="center"/>
          </w:tcPr>
          <w:p w14:paraId="2DCF0CFE"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lastRenderedPageBreak/>
              <w:t>1</w:t>
            </w:r>
          </w:p>
        </w:tc>
        <w:tc>
          <w:tcPr>
            <w:tcW w:w="1038" w:type="dxa"/>
            <w:tcMar>
              <w:top w:w="50" w:type="dxa"/>
              <w:left w:w="100" w:type="dxa"/>
            </w:tcMar>
            <w:vAlign w:val="center"/>
          </w:tcPr>
          <w:p w14:paraId="7B322C8F"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4EE4644E" w14:textId="5D8847F5"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2AE8F601"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46324CE5" w14:textId="77777777" w:rsidR="00C544CC" w:rsidRPr="004B4091" w:rsidRDefault="00022039" w:rsidP="00BB547F">
            <w:pPr>
              <w:spacing w:after="0" w:line="240" w:lineRule="auto"/>
              <w:ind w:left="135"/>
              <w:rPr>
                <w:rFonts w:ascii="Calibri" w:eastAsia="Calibri" w:hAnsi="Calibri" w:cs="Times New Roman"/>
              </w:rPr>
            </w:pPr>
            <w:hyperlink r:id="rId509">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10">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10F1F528" w14:textId="77777777" w:rsidTr="00C46DAB">
        <w:trPr>
          <w:trHeight w:val="144"/>
          <w:tblCellSpacing w:w="20" w:type="nil"/>
        </w:trPr>
        <w:tc>
          <w:tcPr>
            <w:tcW w:w="687" w:type="dxa"/>
            <w:tcMar>
              <w:top w:w="50" w:type="dxa"/>
              <w:left w:w="100" w:type="dxa"/>
            </w:tcMar>
            <w:vAlign w:val="center"/>
          </w:tcPr>
          <w:p w14:paraId="6E2F5AF5"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lastRenderedPageBreak/>
              <w:t>19</w:t>
            </w:r>
          </w:p>
        </w:tc>
        <w:tc>
          <w:tcPr>
            <w:tcW w:w="385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9C153C7"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Гимнастика. Акробатическая комбинация из ранее освоенных упражнений. Коррекция осанки и разработка индивидуальных планов занятий корригирующей гимнастикой. Подвижные игры.</w:t>
            </w:r>
          </w:p>
        </w:tc>
        <w:tc>
          <w:tcPr>
            <w:tcW w:w="946" w:type="dxa"/>
            <w:tcMar>
              <w:top w:w="50" w:type="dxa"/>
              <w:left w:w="100" w:type="dxa"/>
            </w:tcMar>
            <w:vAlign w:val="center"/>
          </w:tcPr>
          <w:p w14:paraId="78B7CCFC"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3E3FDBA1"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32D98189" w14:textId="503D6F40"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D4B3AA3"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2A155F33" w14:textId="77777777" w:rsidR="00C544CC" w:rsidRPr="004B4091" w:rsidRDefault="00022039" w:rsidP="00BB547F">
            <w:pPr>
              <w:spacing w:after="0" w:line="240" w:lineRule="auto"/>
              <w:ind w:left="135"/>
              <w:rPr>
                <w:rFonts w:ascii="Calibri" w:eastAsia="Calibri" w:hAnsi="Calibri" w:cs="Times New Roman"/>
              </w:rPr>
            </w:pPr>
            <w:hyperlink r:id="rId511">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12">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269056BD" w14:textId="77777777" w:rsidTr="00C46DAB">
        <w:trPr>
          <w:trHeight w:val="144"/>
          <w:tblCellSpacing w:w="20" w:type="nil"/>
        </w:trPr>
        <w:tc>
          <w:tcPr>
            <w:tcW w:w="687" w:type="dxa"/>
            <w:tcMar>
              <w:top w:w="50" w:type="dxa"/>
              <w:left w:w="100" w:type="dxa"/>
            </w:tcMar>
            <w:vAlign w:val="center"/>
          </w:tcPr>
          <w:p w14:paraId="2D56B9E7"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20</w:t>
            </w:r>
          </w:p>
        </w:tc>
        <w:tc>
          <w:tcPr>
            <w:tcW w:w="3850" w:type="dxa"/>
            <w:tcMar>
              <w:top w:w="50" w:type="dxa"/>
              <w:left w:w="100" w:type="dxa"/>
            </w:tcMar>
            <w:vAlign w:val="center"/>
          </w:tcPr>
          <w:p w14:paraId="7326997F"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Гимнастика. Акробатическая комбинация из ранее освоенных упражнений. Коррекция избыточной массы тела и разработка индивидуальных планов занятий корригирующей гимнастикой.</w:t>
            </w:r>
          </w:p>
        </w:tc>
        <w:tc>
          <w:tcPr>
            <w:tcW w:w="946" w:type="dxa"/>
            <w:tcMar>
              <w:top w:w="50" w:type="dxa"/>
              <w:left w:w="100" w:type="dxa"/>
            </w:tcMar>
            <w:vAlign w:val="center"/>
          </w:tcPr>
          <w:p w14:paraId="2ADBA163"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46CB1D5E"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79328725" w14:textId="5FE1BDA5"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22779B24"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618781ED" w14:textId="77777777" w:rsidR="00C544CC" w:rsidRPr="004B4091" w:rsidRDefault="00022039" w:rsidP="00BB547F">
            <w:pPr>
              <w:spacing w:after="0" w:line="240" w:lineRule="auto"/>
              <w:ind w:left="135"/>
              <w:rPr>
                <w:rFonts w:ascii="Calibri" w:eastAsia="Calibri" w:hAnsi="Calibri" w:cs="Times New Roman"/>
              </w:rPr>
            </w:pPr>
            <w:hyperlink r:id="rId513">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14">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3C8B5C5B" w14:textId="77777777" w:rsidTr="00C46DAB">
        <w:trPr>
          <w:trHeight w:val="144"/>
          <w:tblCellSpacing w:w="20" w:type="nil"/>
        </w:trPr>
        <w:tc>
          <w:tcPr>
            <w:tcW w:w="687" w:type="dxa"/>
            <w:tcMar>
              <w:top w:w="50" w:type="dxa"/>
              <w:left w:w="100" w:type="dxa"/>
            </w:tcMar>
            <w:vAlign w:val="center"/>
          </w:tcPr>
          <w:p w14:paraId="0A5C4AE2"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21</w:t>
            </w:r>
          </w:p>
        </w:tc>
        <w:tc>
          <w:tcPr>
            <w:tcW w:w="3850" w:type="dxa"/>
            <w:tcMar>
              <w:top w:w="50" w:type="dxa"/>
              <w:left w:w="100" w:type="dxa"/>
            </w:tcMar>
          </w:tcPr>
          <w:p w14:paraId="11B178C0"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Гимнастика. Акробатическая комбинация из ранее освоенных упражнений. Подвижные игры.</w:t>
            </w:r>
          </w:p>
        </w:tc>
        <w:tc>
          <w:tcPr>
            <w:tcW w:w="946" w:type="dxa"/>
            <w:tcMar>
              <w:top w:w="50" w:type="dxa"/>
              <w:left w:w="100" w:type="dxa"/>
            </w:tcMar>
            <w:vAlign w:val="center"/>
          </w:tcPr>
          <w:p w14:paraId="60721D83"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14E31A89"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677DBB7B" w14:textId="72354326"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D8E42FC"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35ACAD91" w14:textId="77777777" w:rsidR="00C544CC" w:rsidRPr="004B4091" w:rsidRDefault="00022039" w:rsidP="00BB547F">
            <w:pPr>
              <w:spacing w:after="0" w:line="240" w:lineRule="auto"/>
              <w:ind w:left="135"/>
              <w:rPr>
                <w:rFonts w:ascii="Calibri" w:eastAsia="Calibri" w:hAnsi="Calibri" w:cs="Times New Roman"/>
              </w:rPr>
            </w:pPr>
            <w:hyperlink r:id="rId515">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16">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73DF5C0C" w14:textId="77777777" w:rsidTr="00C46DAB">
        <w:trPr>
          <w:trHeight w:val="144"/>
          <w:tblCellSpacing w:w="20" w:type="nil"/>
        </w:trPr>
        <w:tc>
          <w:tcPr>
            <w:tcW w:w="687" w:type="dxa"/>
            <w:tcMar>
              <w:top w:w="50" w:type="dxa"/>
              <w:left w:w="100" w:type="dxa"/>
            </w:tcMar>
            <w:vAlign w:val="center"/>
          </w:tcPr>
          <w:p w14:paraId="4962F03E"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22</w:t>
            </w:r>
          </w:p>
        </w:tc>
        <w:tc>
          <w:tcPr>
            <w:tcW w:w="3850" w:type="dxa"/>
            <w:tcMar>
              <w:top w:w="50" w:type="dxa"/>
              <w:left w:w="100" w:type="dxa"/>
            </w:tcMar>
          </w:tcPr>
          <w:p w14:paraId="73A7448D"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Гимнастика. Акробатическая комбинация из ранее освоенных упражнений. Подвижные игры.</w:t>
            </w:r>
          </w:p>
        </w:tc>
        <w:tc>
          <w:tcPr>
            <w:tcW w:w="946" w:type="dxa"/>
            <w:tcMar>
              <w:top w:w="50" w:type="dxa"/>
              <w:left w:w="100" w:type="dxa"/>
            </w:tcMar>
            <w:vAlign w:val="center"/>
          </w:tcPr>
          <w:p w14:paraId="72FDC0BE"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0BD82C0B"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7F1E4E93" w14:textId="005DEB57"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48B96087"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0AB8F017" w14:textId="77777777" w:rsidR="00C544CC" w:rsidRPr="004B4091" w:rsidRDefault="00022039" w:rsidP="00BB547F">
            <w:pPr>
              <w:spacing w:after="0" w:line="240" w:lineRule="auto"/>
              <w:ind w:left="135"/>
              <w:rPr>
                <w:rFonts w:ascii="Calibri" w:eastAsia="Calibri" w:hAnsi="Calibri" w:cs="Times New Roman"/>
              </w:rPr>
            </w:pPr>
            <w:hyperlink r:id="rId517">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18">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455BAE23" w14:textId="77777777" w:rsidTr="00C46DAB">
        <w:trPr>
          <w:trHeight w:val="144"/>
          <w:tblCellSpacing w:w="20" w:type="nil"/>
        </w:trPr>
        <w:tc>
          <w:tcPr>
            <w:tcW w:w="687" w:type="dxa"/>
            <w:tcMar>
              <w:top w:w="50" w:type="dxa"/>
              <w:left w:w="100" w:type="dxa"/>
            </w:tcMar>
            <w:vAlign w:val="center"/>
          </w:tcPr>
          <w:p w14:paraId="5ADB3351"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23</w:t>
            </w:r>
          </w:p>
        </w:tc>
        <w:tc>
          <w:tcPr>
            <w:tcW w:w="3850" w:type="dxa"/>
            <w:tcMar>
              <w:top w:w="50" w:type="dxa"/>
              <w:left w:w="100" w:type="dxa"/>
            </w:tcMar>
          </w:tcPr>
          <w:p w14:paraId="264C871D"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Гимнастика. Комбинация на гимнастическом бревне из ранее разученных упражнений. Ранее разученных упражнений на гимнастической перекладине.</w:t>
            </w:r>
          </w:p>
          <w:p w14:paraId="60E83175"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Подвижные игры.</w:t>
            </w:r>
          </w:p>
        </w:tc>
        <w:tc>
          <w:tcPr>
            <w:tcW w:w="946" w:type="dxa"/>
            <w:tcMar>
              <w:top w:w="50" w:type="dxa"/>
              <w:left w:w="100" w:type="dxa"/>
            </w:tcMar>
            <w:vAlign w:val="center"/>
          </w:tcPr>
          <w:p w14:paraId="46BE521C"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0E60D8A3"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34639E3C" w14:textId="2E1A16B0"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CBA4666"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412BB8C1" w14:textId="77777777" w:rsidR="00C544CC" w:rsidRPr="004B4091" w:rsidRDefault="00022039" w:rsidP="00BB547F">
            <w:pPr>
              <w:spacing w:after="0" w:line="240" w:lineRule="auto"/>
              <w:ind w:left="135"/>
              <w:rPr>
                <w:rFonts w:ascii="Calibri" w:eastAsia="Calibri" w:hAnsi="Calibri" w:cs="Times New Roman"/>
              </w:rPr>
            </w:pPr>
            <w:hyperlink r:id="rId519">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20">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5E24DF35" w14:textId="77777777" w:rsidTr="00C46DAB">
        <w:trPr>
          <w:trHeight w:val="144"/>
          <w:tblCellSpacing w:w="20" w:type="nil"/>
        </w:trPr>
        <w:tc>
          <w:tcPr>
            <w:tcW w:w="687" w:type="dxa"/>
            <w:tcMar>
              <w:top w:w="50" w:type="dxa"/>
              <w:left w:w="100" w:type="dxa"/>
            </w:tcMar>
            <w:vAlign w:val="center"/>
          </w:tcPr>
          <w:p w14:paraId="69344F60"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24</w:t>
            </w:r>
          </w:p>
        </w:tc>
        <w:tc>
          <w:tcPr>
            <w:tcW w:w="3850" w:type="dxa"/>
            <w:tcMar>
              <w:top w:w="50" w:type="dxa"/>
              <w:left w:w="100" w:type="dxa"/>
            </w:tcMar>
          </w:tcPr>
          <w:p w14:paraId="16D60DD7"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Гимнастика. Комбинация на гимнастическом бревне из ранее разученных упражнений. Ранее разученных упражнений на гимнастической перекладине.</w:t>
            </w:r>
            <w:r>
              <w:rPr>
                <w:rFonts w:ascii="Times New Roman" w:hAnsi="Times New Roman" w:cs="Times New Roman"/>
                <w:sz w:val="28"/>
                <w:szCs w:val="28"/>
              </w:rPr>
              <w:t xml:space="preserve"> </w:t>
            </w:r>
            <w:r w:rsidRPr="00786D35">
              <w:rPr>
                <w:rFonts w:ascii="Times New Roman" w:hAnsi="Times New Roman" w:cs="Times New Roman"/>
                <w:sz w:val="28"/>
                <w:szCs w:val="28"/>
              </w:rPr>
              <w:t>Подвижные игры.</w:t>
            </w:r>
          </w:p>
        </w:tc>
        <w:tc>
          <w:tcPr>
            <w:tcW w:w="946" w:type="dxa"/>
            <w:tcMar>
              <w:top w:w="50" w:type="dxa"/>
              <w:left w:w="100" w:type="dxa"/>
            </w:tcMar>
            <w:vAlign w:val="center"/>
          </w:tcPr>
          <w:p w14:paraId="2CDD9D2A"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4CE3269B"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414CD3B0" w14:textId="39E52C9D"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B61D670"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336C55D0" w14:textId="77777777" w:rsidR="00C544CC" w:rsidRPr="004B4091" w:rsidRDefault="00022039" w:rsidP="00BB547F">
            <w:pPr>
              <w:spacing w:after="0" w:line="240" w:lineRule="auto"/>
              <w:ind w:left="135"/>
              <w:rPr>
                <w:rFonts w:ascii="Calibri" w:eastAsia="Calibri" w:hAnsi="Calibri" w:cs="Times New Roman"/>
              </w:rPr>
            </w:pPr>
            <w:hyperlink r:id="rId521">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22">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3AA3832D" w14:textId="77777777" w:rsidTr="005B717A">
        <w:trPr>
          <w:trHeight w:val="144"/>
          <w:tblCellSpacing w:w="20" w:type="nil"/>
        </w:trPr>
        <w:tc>
          <w:tcPr>
            <w:tcW w:w="687" w:type="dxa"/>
            <w:tcMar>
              <w:top w:w="50" w:type="dxa"/>
              <w:left w:w="100" w:type="dxa"/>
            </w:tcMar>
            <w:vAlign w:val="center"/>
          </w:tcPr>
          <w:p w14:paraId="4793DB81"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25</w:t>
            </w:r>
          </w:p>
        </w:tc>
        <w:tc>
          <w:tcPr>
            <w:tcW w:w="3850" w:type="dxa"/>
            <w:tcMar>
              <w:top w:w="50" w:type="dxa"/>
              <w:left w:w="100" w:type="dxa"/>
            </w:tcMar>
          </w:tcPr>
          <w:p w14:paraId="0E58C93F"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 xml:space="preserve">ТБ. Гимнастика. Комбинация </w:t>
            </w:r>
            <w:r w:rsidRPr="00786D35">
              <w:rPr>
                <w:rFonts w:ascii="Times New Roman" w:hAnsi="Times New Roman" w:cs="Times New Roman"/>
                <w:sz w:val="28"/>
                <w:szCs w:val="28"/>
              </w:rPr>
              <w:lastRenderedPageBreak/>
              <w:t>на гимнастическом бревне из ранее разученных упражнений. Ранее разученных упражнений на гимнастической перекладине.</w:t>
            </w:r>
            <w:r>
              <w:rPr>
                <w:rFonts w:ascii="Times New Roman" w:hAnsi="Times New Roman" w:cs="Times New Roman"/>
                <w:sz w:val="28"/>
                <w:szCs w:val="28"/>
              </w:rPr>
              <w:t xml:space="preserve"> </w:t>
            </w:r>
            <w:r w:rsidRPr="00786D35">
              <w:rPr>
                <w:rFonts w:ascii="Times New Roman" w:hAnsi="Times New Roman" w:cs="Times New Roman"/>
                <w:sz w:val="28"/>
                <w:szCs w:val="28"/>
              </w:rPr>
              <w:t>Подвижные игры.</w:t>
            </w:r>
          </w:p>
        </w:tc>
        <w:tc>
          <w:tcPr>
            <w:tcW w:w="946" w:type="dxa"/>
            <w:tcMar>
              <w:top w:w="50" w:type="dxa"/>
              <w:left w:w="100" w:type="dxa"/>
            </w:tcMar>
            <w:vAlign w:val="center"/>
          </w:tcPr>
          <w:p w14:paraId="7F2D2025"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lastRenderedPageBreak/>
              <w:t>1</w:t>
            </w:r>
          </w:p>
        </w:tc>
        <w:tc>
          <w:tcPr>
            <w:tcW w:w="1038" w:type="dxa"/>
            <w:tcMar>
              <w:top w:w="50" w:type="dxa"/>
              <w:left w:w="100" w:type="dxa"/>
            </w:tcMar>
            <w:vAlign w:val="center"/>
          </w:tcPr>
          <w:p w14:paraId="0137165E"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3961CF6B" w14:textId="27ED609F"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785F0958"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70F67997" w14:textId="77777777" w:rsidR="00C544CC" w:rsidRPr="004B4091" w:rsidRDefault="00022039" w:rsidP="00BB547F">
            <w:pPr>
              <w:spacing w:after="0" w:line="240" w:lineRule="auto"/>
              <w:ind w:left="135"/>
              <w:rPr>
                <w:rFonts w:ascii="Calibri" w:eastAsia="Calibri" w:hAnsi="Calibri" w:cs="Times New Roman"/>
              </w:rPr>
            </w:pPr>
            <w:hyperlink r:id="rId523">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24">
              <w:r w:rsidR="00C544CC" w:rsidRPr="004B4091">
                <w:rPr>
                  <w:rFonts w:ascii="Times New Roman" w:eastAsia="Calibri" w:hAnsi="Times New Roman" w:cs="Times New Roman"/>
                  <w:color w:val="0000FF"/>
                  <w:u w:val="single"/>
                </w:rPr>
                <w:t>www.school.e</w:t>
              </w:r>
              <w:r w:rsidR="00C544CC" w:rsidRPr="004B4091">
                <w:rPr>
                  <w:rFonts w:ascii="Times New Roman" w:eastAsia="Calibri" w:hAnsi="Times New Roman" w:cs="Times New Roman"/>
                  <w:color w:val="0000FF"/>
                  <w:u w:val="single"/>
                </w:rPr>
                <w:lastRenderedPageBreak/>
                <w:t>du.ru</w:t>
              </w:r>
            </w:hyperlink>
            <w:r w:rsidR="00C544CC" w:rsidRPr="004B4091">
              <w:rPr>
                <w:rFonts w:ascii="Times New Roman" w:eastAsia="Calibri" w:hAnsi="Times New Roman" w:cs="Times New Roman"/>
                <w:color w:val="000000"/>
                <w:sz w:val="24"/>
              </w:rPr>
              <w:t xml:space="preserve"> </w:t>
            </w:r>
          </w:p>
        </w:tc>
      </w:tr>
      <w:tr w:rsidR="00C544CC" w:rsidRPr="004B4091" w14:paraId="0FA3AD9F" w14:textId="77777777" w:rsidTr="005B717A">
        <w:trPr>
          <w:trHeight w:val="144"/>
          <w:tblCellSpacing w:w="20" w:type="nil"/>
        </w:trPr>
        <w:tc>
          <w:tcPr>
            <w:tcW w:w="687" w:type="dxa"/>
            <w:tcMar>
              <w:top w:w="50" w:type="dxa"/>
              <w:left w:w="100" w:type="dxa"/>
            </w:tcMar>
            <w:vAlign w:val="center"/>
          </w:tcPr>
          <w:p w14:paraId="2DEC2FCA"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lastRenderedPageBreak/>
              <w:t>26</w:t>
            </w:r>
          </w:p>
        </w:tc>
        <w:tc>
          <w:tcPr>
            <w:tcW w:w="3850" w:type="dxa"/>
            <w:tcMar>
              <w:top w:w="50" w:type="dxa"/>
              <w:left w:w="100" w:type="dxa"/>
            </w:tcMar>
          </w:tcPr>
          <w:p w14:paraId="58F21513"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Гимнастика. Комбинация на гимнастическом бревне из ранее разученных упражнений. Ранее разученных упражнений на гимнастической перекладине.</w:t>
            </w:r>
            <w:r>
              <w:rPr>
                <w:rFonts w:ascii="Times New Roman" w:hAnsi="Times New Roman" w:cs="Times New Roman"/>
                <w:sz w:val="28"/>
                <w:szCs w:val="28"/>
              </w:rPr>
              <w:t xml:space="preserve"> </w:t>
            </w:r>
            <w:r w:rsidRPr="00786D35">
              <w:rPr>
                <w:rFonts w:ascii="Times New Roman" w:hAnsi="Times New Roman" w:cs="Times New Roman"/>
                <w:sz w:val="28"/>
                <w:szCs w:val="28"/>
              </w:rPr>
              <w:t>Подвижные игры.</w:t>
            </w:r>
          </w:p>
        </w:tc>
        <w:tc>
          <w:tcPr>
            <w:tcW w:w="946" w:type="dxa"/>
            <w:tcMar>
              <w:top w:w="50" w:type="dxa"/>
              <w:left w:w="100" w:type="dxa"/>
            </w:tcMar>
            <w:vAlign w:val="center"/>
          </w:tcPr>
          <w:p w14:paraId="5A1F58AF"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7F9A2928"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5829DFD6" w14:textId="58A08894"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97CFBC4"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2AD3850A" w14:textId="77777777" w:rsidR="00C544CC" w:rsidRPr="004B4091" w:rsidRDefault="00022039" w:rsidP="00BB547F">
            <w:pPr>
              <w:spacing w:after="0" w:line="240" w:lineRule="auto"/>
              <w:ind w:left="135"/>
              <w:rPr>
                <w:rFonts w:ascii="Calibri" w:eastAsia="Calibri" w:hAnsi="Calibri" w:cs="Times New Roman"/>
              </w:rPr>
            </w:pPr>
            <w:hyperlink r:id="rId525">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26">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461DD17F" w14:textId="77777777" w:rsidTr="005B717A">
        <w:trPr>
          <w:trHeight w:val="144"/>
          <w:tblCellSpacing w:w="20" w:type="nil"/>
        </w:trPr>
        <w:tc>
          <w:tcPr>
            <w:tcW w:w="687" w:type="dxa"/>
            <w:tcMar>
              <w:top w:w="50" w:type="dxa"/>
              <w:left w:w="100" w:type="dxa"/>
            </w:tcMar>
            <w:vAlign w:val="center"/>
          </w:tcPr>
          <w:p w14:paraId="15487033"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27</w:t>
            </w:r>
          </w:p>
        </w:tc>
        <w:tc>
          <w:tcPr>
            <w:tcW w:w="3850" w:type="dxa"/>
            <w:tcMar>
              <w:top w:w="50" w:type="dxa"/>
              <w:left w:w="100" w:type="dxa"/>
            </w:tcMar>
          </w:tcPr>
          <w:p w14:paraId="17051A4A"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Гимнастика. Гимнастическая комбинация на параллельных брусьях с включением упражнений в упоре на руках, кувырка вперёд и соскока Подвижные игры.</w:t>
            </w:r>
          </w:p>
        </w:tc>
        <w:tc>
          <w:tcPr>
            <w:tcW w:w="946" w:type="dxa"/>
            <w:tcMar>
              <w:top w:w="50" w:type="dxa"/>
              <w:left w:w="100" w:type="dxa"/>
            </w:tcMar>
            <w:vAlign w:val="center"/>
          </w:tcPr>
          <w:p w14:paraId="39CE407B"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388C7FFB"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01169D19" w14:textId="21A48749"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B95848C"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120ADF1B" w14:textId="77777777" w:rsidR="00C544CC" w:rsidRPr="004B4091" w:rsidRDefault="00022039" w:rsidP="00BB547F">
            <w:pPr>
              <w:spacing w:after="0" w:line="240" w:lineRule="auto"/>
              <w:ind w:left="135"/>
              <w:rPr>
                <w:rFonts w:ascii="Calibri" w:eastAsia="Calibri" w:hAnsi="Calibri" w:cs="Times New Roman"/>
              </w:rPr>
            </w:pPr>
            <w:hyperlink r:id="rId527">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28">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074F1D62" w14:textId="77777777" w:rsidTr="005B717A">
        <w:trPr>
          <w:trHeight w:val="144"/>
          <w:tblCellSpacing w:w="20" w:type="nil"/>
        </w:trPr>
        <w:tc>
          <w:tcPr>
            <w:tcW w:w="687" w:type="dxa"/>
            <w:tcMar>
              <w:top w:w="50" w:type="dxa"/>
              <w:left w:w="100" w:type="dxa"/>
            </w:tcMar>
            <w:vAlign w:val="center"/>
          </w:tcPr>
          <w:p w14:paraId="00FAC1F1"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28</w:t>
            </w:r>
          </w:p>
        </w:tc>
        <w:tc>
          <w:tcPr>
            <w:tcW w:w="3850" w:type="dxa"/>
            <w:tcMar>
              <w:top w:w="50" w:type="dxa"/>
              <w:left w:w="100" w:type="dxa"/>
            </w:tcMar>
          </w:tcPr>
          <w:p w14:paraId="2EEEF4FF"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Лазанье и перелезание. Подвижные игры.</w:t>
            </w:r>
          </w:p>
        </w:tc>
        <w:tc>
          <w:tcPr>
            <w:tcW w:w="946" w:type="dxa"/>
            <w:tcMar>
              <w:top w:w="50" w:type="dxa"/>
              <w:left w:w="100" w:type="dxa"/>
            </w:tcMar>
            <w:vAlign w:val="center"/>
          </w:tcPr>
          <w:p w14:paraId="2039A831"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5EF61EB4"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2304B8BF" w14:textId="3FE6B61D"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7302EFD"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5E874AD8" w14:textId="77777777" w:rsidR="00C544CC" w:rsidRPr="004B4091" w:rsidRDefault="00022039" w:rsidP="00BB547F">
            <w:pPr>
              <w:spacing w:after="0" w:line="240" w:lineRule="auto"/>
              <w:ind w:left="135"/>
              <w:rPr>
                <w:rFonts w:ascii="Calibri" w:eastAsia="Calibri" w:hAnsi="Calibri" w:cs="Times New Roman"/>
              </w:rPr>
            </w:pPr>
            <w:hyperlink r:id="rId529">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30">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58757D46" w14:textId="77777777" w:rsidTr="005B717A">
        <w:trPr>
          <w:trHeight w:val="144"/>
          <w:tblCellSpacing w:w="20" w:type="nil"/>
        </w:trPr>
        <w:tc>
          <w:tcPr>
            <w:tcW w:w="687" w:type="dxa"/>
            <w:tcMar>
              <w:top w:w="50" w:type="dxa"/>
              <w:left w:w="100" w:type="dxa"/>
            </w:tcMar>
            <w:vAlign w:val="center"/>
          </w:tcPr>
          <w:p w14:paraId="0126F513"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29</w:t>
            </w:r>
          </w:p>
        </w:tc>
        <w:tc>
          <w:tcPr>
            <w:tcW w:w="3850" w:type="dxa"/>
            <w:tcMar>
              <w:top w:w="50" w:type="dxa"/>
              <w:left w:w="100" w:type="dxa"/>
            </w:tcMar>
          </w:tcPr>
          <w:p w14:paraId="4E947D6B"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Лазанье и перелезание. Подвижные игры.</w:t>
            </w:r>
          </w:p>
        </w:tc>
        <w:tc>
          <w:tcPr>
            <w:tcW w:w="946" w:type="dxa"/>
            <w:tcMar>
              <w:top w:w="50" w:type="dxa"/>
              <w:left w:w="100" w:type="dxa"/>
            </w:tcMar>
            <w:vAlign w:val="center"/>
          </w:tcPr>
          <w:p w14:paraId="319C4F75"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54A11BC9"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43B3D785" w14:textId="10E55207"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55FD990"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292A57C2" w14:textId="77777777" w:rsidR="00C544CC" w:rsidRPr="004B4091" w:rsidRDefault="00022039" w:rsidP="00BB547F">
            <w:pPr>
              <w:spacing w:after="0" w:line="240" w:lineRule="auto"/>
              <w:ind w:left="135"/>
              <w:rPr>
                <w:rFonts w:ascii="Calibri" w:eastAsia="Calibri" w:hAnsi="Calibri" w:cs="Times New Roman"/>
              </w:rPr>
            </w:pPr>
            <w:hyperlink r:id="rId531">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32">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56F63DA9" w14:textId="77777777" w:rsidTr="005B717A">
        <w:trPr>
          <w:trHeight w:val="144"/>
          <w:tblCellSpacing w:w="20" w:type="nil"/>
        </w:trPr>
        <w:tc>
          <w:tcPr>
            <w:tcW w:w="687" w:type="dxa"/>
            <w:tcMar>
              <w:top w:w="50" w:type="dxa"/>
              <w:left w:w="100" w:type="dxa"/>
            </w:tcMar>
            <w:vAlign w:val="center"/>
          </w:tcPr>
          <w:p w14:paraId="2E53D16E"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30</w:t>
            </w:r>
          </w:p>
        </w:tc>
        <w:tc>
          <w:tcPr>
            <w:tcW w:w="3850" w:type="dxa"/>
            <w:tcMar>
              <w:top w:w="50" w:type="dxa"/>
              <w:left w:w="100" w:type="dxa"/>
            </w:tcMar>
          </w:tcPr>
          <w:p w14:paraId="60962B1F" w14:textId="77777777" w:rsidR="00C544CC" w:rsidRPr="002A0137" w:rsidRDefault="00C544CC" w:rsidP="00BB547F">
            <w:pPr>
              <w:spacing w:after="0" w:line="240" w:lineRule="auto"/>
              <w:rPr>
                <w:rFonts w:ascii="Calibri" w:eastAsia="Calibri" w:hAnsi="Calibri" w:cs="Times New Roman"/>
              </w:rPr>
            </w:pPr>
            <w:r>
              <w:rPr>
                <w:rFonts w:ascii="Times New Roman" w:eastAsia="Calibri" w:hAnsi="Times New Roman" w:cs="Times New Roman"/>
                <w:sz w:val="28"/>
                <w:szCs w:val="28"/>
              </w:rPr>
              <w:t xml:space="preserve">ТБ. Совершенствование техники ранее разученных гимнастических и акробатических упражнений. </w:t>
            </w:r>
            <w:r>
              <w:rPr>
                <w:rFonts w:ascii="Times New Roman" w:hAnsi="Times New Roman" w:cs="Times New Roman"/>
                <w:sz w:val="28"/>
                <w:szCs w:val="28"/>
              </w:rPr>
              <w:t>Подвижные игры.</w:t>
            </w:r>
          </w:p>
        </w:tc>
        <w:tc>
          <w:tcPr>
            <w:tcW w:w="946" w:type="dxa"/>
            <w:tcMar>
              <w:top w:w="50" w:type="dxa"/>
              <w:left w:w="100" w:type="dxa"/>
            </w:tcMar>
            <w:vAlign w:val="center"/>
          </w:tcPr>
          <w:p w14:paraId="7C012D02"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5428A361"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3610B19B" w14:textId="488881B4"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97A5A54"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25E82C3F" w14:textId="77777777" w:rsidR="00C544CC" w:rsidRPr="004B4091" w:rsidRDefault="00022039" w:rsidP="00BB547F">
            <w:pPr>
              <w:spacing w:after="0" w:line="240" w:lineRule="auto"/>
              <w:ind w:left="135"/>
              <w:rPr>
                <w:rFonts w:ascii="Calibri" w:eastAsia="Calibri" w:hAnsi="Calibri" w:cs="Times New Roman"/>
              </w:rPr>
            </w:pPr>
            <w:hyperlink r:id="rId533">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34">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035B91DE" w14:textId="77777777" w:rsidTr="005B717A">
        <w:trPr>
          <w:trHeight w:val="144"/>
          <w:tblCellSpacing w:w="20" w:type="nil"/>
        </w:trPr>
        <w:tc>
          <w:tcPr>
            <w:tcW w:w="687" w:type="dxa"/>
            <w:tcMar>
              <w:top w:w="50" w:type="dxa"/>
              <w:left w:w="100" w:type="dxa"/>
            </w:tcMar>
            <w:vAlign w:val="center"/>
          </w:tcPr>
          <w:p w14:paraId="3FA84EE4"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31</w:t>
            </w:r>
          </w:p>
        </w:tc>
        <w:tc>
          <w:tcPr>
            <w:tcW w:w="3850" w:type="dxa"/>
            <w:tcMar>
              <w:top w:w="50" w:type="dxa"/>
              <w:left w:w="100" w:type="dxa"/>
            </w:tcMar>
          </w:tcPr>
          <w:p w14:paraId="36E75A25"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Способы учёта индивидуальных особенностей при составлении планов самостоятельных тренировочных занятий. Подвижные игры.</w:t>
            </w:r>
          </w:p>
        </w:tc>
        <w:tc>
          <w:tcPr>
            <w:tcW w:w="946" w:type="dxa"/>
            <w:tcMar>
              <w:top w:w="50" w:type="dxa"/>
              <w:left w:w="100" w:type="dxa"/>
            </w:tcMar>
            <w:vAlign w:val="center"/>
          </w:tcPr>
          <w:p w14:paraId="647A04B2"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381316E7"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4F626785" w14:textId="37E4A1D8"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D2A3DB9"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288EA4F8" w14:textId="77777777" w:rsidR="00C544CC" w:rsidRPr="004B4091" w:rsidRDefault="00022039" w:rsidP="00BB547F">
            <w:pPr>
              <w:spacing w:after="0" w:line="240" w:lineRule="auto"/>
              <w:ind w:left="135"/>
              <w:rPr>
                <w:rFonts w:ascii="Calibri" w:eastAsia="Calibri" w:hAnsi="Calibri" w:cs="Times New Roman"/>
              </w:rPr>
            </w:pPr>
            <w:hyperlink r:id="rId535">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36">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4ECFAE00" w14:textId="77777777" w:rsidTr="005B717A">
        <w:trPr>
          <w:trHeight w:val="144"/>
          <w:tblCellSpacing w:w="20" w:type="nil"/>
        </w:trPr>
        <w:tc>
          <w:tcPr>
            <w:tcW w:w="687" w:type="dxa"/>
            <w:tcMar>
              <w:top w:w="50" w:type="dxa"/>
              <w:left w:w="100" w:type="dxa"/>
            </w:tcMar>
            <w:vAlign w:val="center"/>
          </w:tcPr>
          <w:p w14:paraId="6AF7A7F8"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32</w:t>
            </w:r>
          </w:p>
        </w:tc>
        <w:tc>
          <w:tcPr>
            <w:tcW w:w="3850" w:type="dxa"/>
            <w:tcMar>
              <w:top w:w="50" w:type="dxa"/>
              <w:left w:w="100" w:type="dxa"/>
            </w:tcMar>
            <w:vAlign w:val="center"/>
          </w:tcPr>
          <w:p w14:paraId="39F3C962"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 xml:space="preserve">ТБ. Баскетбол. Повороты туловища в правую и левую стороны с удержанием мяча двумя руками. Игровая деятельность по правилам с использованием ранее разученных технических </w:t>
            </w:r>
            <w:r w:rsidRPr="00786D35">
              <w:rPr>
                <w:rFonts w:ascii="Times New Roman" w:hAnsi="Times New Roman" w:cs="Times New Roman"/>
                <w:sz w:val="28"/>
                <w:szCs w:val="28"/>
              </w:rPr>
              <w:lastRenderedPageBreak/>
              <w:t>приёмов. Спортивная игра.</w:t>
            </w:r>
          </w:p>
        </w:tc>
        <w:tc>
          <w:tcPr>
            <w:tcW w:w="946" w:type="dxa"/>
            <w:tcMar>
              <w:top w:w="50" w:type="dxa"/>
              <w:left w:w="100" w:type="dxa"/>
            </w:tcMar>
            <w:vAlign w:val="center"/>
          </w:tcPr>
          <w:p w14:paraId="58818AD8"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lastRenderedPageBreak/>
              <w:t>1</w:t>
            </w:r>
          </w:p>
        </w:tc>
        <w:tc>
          <w:tcPr>
            <w:tcW w:w="1038" w:type="dxa"/>
            <w:tcMar>
              <w:top w:w="50" w:type="dxa"/>
              <w:left w:w="100" w:type="dxa"/>
            </w:tcMar>
            <w:vAlign w:val="center"/>
          </w:tcPr>
          <w:p w14:paraId="7CB85CED"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47D1F5D8" w14:textId="5921B1EF"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CD14226"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62E38E1C" w14:textId="77777777" w:rsidR="00C544CC" w:rsidRPr="004B4091" w:rsidRDefault="00022039" w:rsidP="00BB547F">
            <w:pPr>
              <w:spacing w:after="0" w:line="240" w:lineRule="auto"/>
              <w:ind w:left="135"/>
              <w:rPr>
                <w:rFonts w:ascii="Calibri" w:eastAsia="Calibri" w:hAnsi="Calibri" w:cs="Times New Roman"/>
              </w:rPr>
            </w:pPr>
            <w:hyperlink r:id="rId537">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38">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196FAFD6" w14:textId="77777777" w:rsidTr="005B717A">
        <w:trPr>
          <w:trHeight w:val="144"/>
          <w:tblCellSpacing w:w="20" w:type="nil"/>
        </w:trPr>
        <w:tc>
          <w:tcPr>
            <w:tcW w:w="687" w:type="dxa"/>
            <w:tcMar>
              <w:top w:w="50" w:type="dxa"/>
              <w:left w:w="100" w:type="dxa"/>
            </w:tcMar>
            <w:vAlign w:val="center"/>
          </w:tcPr>
          <w:p w14:paraId="10530A13"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lastRenderedPageBreak/>
              <w:t>33</w:t>
            </w:r>
          </w:p>
        </w:tc>
        <w:tc>
          <w:tcPr>
            <w:tcW w:w="3850" w:type="dxa"/>
            <w:tcMar>
              <w:top w:w="50" w:type="dxa"/>
              <w:left w:w="100" w:type="dxa"/>
            </w:tcMar>
            <w:vAlign w:val="center"/>
          </w:tcPr>
          <w:p w14:paraId="5CB626BC"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Баскетбол. Повороты туловища в правую и левую стороны с удержанием мяча двумя руками. Игровая деятельность по правилам с использованием ранее разученных технических приёмов. Спортивная игра.</w:t>
            </w:r>
          </w:p>
        </w:tc>
        <w:tc>
          <w:tcPr>
            <w:tcW w:w="946" w:type="dxa"/>
            <w:tcMar>
              <w:top w:w="50" w:type="dxa"/>
              <w:left w:w="100" w:type="dxa"/>
            </w:tcMar>
            <w:vAlign w:val="center"/>
          </w:tcPr>
          <w:p w14:paraId="52F8DE1A"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306D6330"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6F82F6CF" w14:textId="7CB40F30"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E436341"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4A43786C" w14:textId="77777777" w:rsidR="00C544CC" w:rsidRPr="004B4091" w:rsidRDefault="00022039" w:rsidP="00BB547F">
            <w:pPr>
              <w:spacing w:after="0" w:line="240" w:lineRule="auto"/>
              <w:ind w:left="135"/>
              <w:rPr>
                <w:rFonts w:ascii="Calibri" w:eastAsia="Calibri" w:hAnsi="Calibri" w:cs="Times New Roman"/>
              </w:rPr>
            </w:pPr>
            <w:hyperlink r:id="rId539">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40">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3A0B756F" w14:textId="77777777" w:rsidTr="005B717A">
        <w:trPr>
          <w:trHeight w:val="144"/>
          <w:tblCellSpacing w:w="20" w:type="nil"/>
        </w:trPr>
        <w:tc>
          <w:tcPr>
            <w:tcW w:w="687" w:type="dxa"/>
            <w:tcMar>
              <w:top w:w="50" w:type="dxa"/>
              <w:left w:w="100" w:type="dxa"/>
            </w:tcMar>
            <w:vAlign w:val="center"/>
          </w:tcPr>
          <w:p w14:paraId="6CB96E18"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34</w:t>
            </w:r>
          </w:p>
        </w:tc>
        <w:tc>
          <w:tcPr>
            <w:tcW w:w="3850" w:type="dxa"/>
            <w:tcMar>
              <w:top w:w="50" w:type="dxa"/>
              <w:left w:w="100" w:type="dxa"/>
            </w:tcMar>
            <w:vAlign w:val="center"/>
          </w:tcPr>
          <w:p w14:paraId="20C18841"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Баскетбол. Передача мяча одной рукой от плеча и снизу. Игровая деятельность по правилам с использованием ранее разученных технических приёмов. Спортивная игра.</w:t>
            </w:r>
          </w:p>
        </w:tc>
        <w:tc>
          <w:tcPr>
            <w:tcW w:w="946" w:type="dxa"/>
            <w:tcMar>
              <w:top w:w="50" w:type="dxa"/>
              <w:left w:w="100" w:type="dxa"/>
            </w:tcMar>
            <w:vAlign w:val="center"/>
          </w:tcPr>
          <w:p w14:paraId="3B94F111"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5BF0EFA4"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452657F2" w14:textId="22B79DD3"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B08B1EF"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479F018E" w14:textId="77777777" w:rsidR="00C544CC" w:rsidRPr="004B4091" w:rsidRDefault="00022039" w:rsidP="00BB547F">
            <w:pPr>
              <w:spacing w:after="0" w:line="240" w:lineRule="auto"/>
              <w:ind w:left="135"/>
              <w:rPr>
                <w:rFonts w:ascii="Calibri" w:eastAsia="Calibri" w:hAnsi="Calibri" w:cs="Times New Roman"/>
              </w:rPr>
            </w:pPr>
            <w:hyperlink r:id="rId541">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42">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5D4A873C" w14:textId="77777777" w:rsidTr="005B717A">
        <w:trPr>
          <w:trHeight w:val="144"/>
          <w:tblCellSpacing w:w="20" w:type="nil"/>
        </w:trPr>
        <w:tc>
          <w:tcPr>
            <w:tcW w:w="687" w:type="dxa"/>
            <w:tcMar>
              <w:top w:w="50" w:type="dxa"/>
              <w:left w:w="100" w:type="dxa"/>
            </w:tcMar>
            <w:vAlign w:val="center"/>
          </w:tcPr>
          <w:p w14:paraId="64A4FCC9"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35</w:t>
            </w:r>
          </w:p>
        </w:tc>
        <w:tc>
          <w:tcPr>
            <w:tcW w:w="3850" w:type="dxa"/>
            <w:tcMar>
              <w:top w:w="50" w:type="dxa"/>
              <w:left w:w="100" w:type="dxa"/>
            </w:tcMar>
            <w:vAlign w:val="center"/>
          </w:tcPr>
          <w:p w14:paraId="2882A694"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Баскетбол. Передача мяча одной рукой от плеча и снизу. Игровая деятельность по правилам с использованием ранее разученных технических приёмов. Спортивная игра.</w:t>
            </w:r>
          </w:p>
        </w:tc>
        <w:tc>
          <w:tcPr>
            <w:tcW w:w="946" w:type="dxa"/>
            <w:tcMar>
              <w:top w:w="50" w:type="dxa"/>
              <w:left w:w="100" w:type="dxa"/>
            </w:tcMar>
            <w:vAlign w:val="center"/>
          </w:tcPr>
          <w:p w14:paraId="373D4366"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444F6C68"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35FEAF25" w14:textId="792E6504"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691DE5C"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250C2094" w14:textId="77777777" w:rsidR="00C544CC" w:rsidRPr="004B4091" w:rsidRDefault="00022039" w:rsidP="00BB547F">
            <w:pPr>
              <w:spacing w:after="0" w:line="240" w:lineRule="auto"/>
              <w:ind w:left="135"/>
              <w:rPr>
                <w:rFonts w:ascii="Calibri" w:eastAsia="Calibri" w:hAnsi="Calibri" w:cs="Times New Roman"/>
              </w:rPr>
            </w:pPr>
            <w:hyperlink r:id="rId543">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44">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61150006" w14:textId="77777777" w:rsidTr="005B717A">
        <w:trPr>
          <w:trHeight w:val="144"/>
          <w:tblCellSpacing w:w="20" w:type="nil"/>
        </w:trPr>
        <w:tc>
          <w:tcPr>
            <w:tcW w:w="687" w:type="dxa"/>
            <w:tcMar>
              <w:top w:w="50" w:type="dxa"/>
              <w:left w:w="100" w:type="dxa"/>
            </w:tcMar>
            <w:vAlign w:val="center"/>
          </w:tcPr>
          <w:p w14:paraId="0F32EEDA"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36</w:t>
            </w:r>
          </w:p>
        </w:tc>
        <w:tc>
          <w:tcPr>
            <w:tcW w:w="3850" w:type="dxa"/>
            <w:tcMar>
              <w:top w:w="50" w:type="dxa"/>
              <w:left w:w="100" w:type="dxa"/>
            </w:tcMar>
            <w:vAlign w:val="center"/>
          </w:tcPr>
          <w:p w14:paraId="3001E3CF"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Баскетбол. Передача мяча одной рукой от плеча и снизу. Игровая деятельность по правилам с использованием ранее разученных технических приёмов. Спортивная игра.</w:t>
            </w:r>
          </w:p>
        </w:tc>
        <w:tc>
          <w:tcPr>
            <w:tcW w:w="946" w:type="dxa"/>
            <w:tcMar>
              <w:top w:w="50" w:type="dxa"/>
              <w:left w:w="100" w:type="dxa"/>
            </w:tcMar>
            <w:vAlign w:val="center"/>
          </w:tcPr>
          <w:p w14:paraId="538D4208"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6D2B11D5"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28580BEC" w14:textId="03E64198"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4CE13CE"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00DAB316" w14:textId="77777777" w:rsidR="00C544CC" w:rsidRPr="004B4091" w:rsidRDefault="00022039" w:rsidP="00BB547F">
            <w:pPr>
              <w:spacing w:after="0" w:line="240" w:lineRule="auto"/>
              <w:ind w:left="135"/>
              <w:rPr>
                <w:rFonts w:ascii="Calibri" w:eastAsia="Calibri" w:hAnsi="Calibri" w:cs="Times New Roman"/>
              </w:rPr>
            </w:pPr>
            <w:hyperlink r:id="rId545">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46">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61A2BAE9" w14:textId="77777777" w:rsidTr="005B717A">
        <w:trPr>
          <w:trHeight w:val="144"/>
          <w:tblCellSpacing w:w="20" w:type="nil"/>
        </w:trPr>
        <w:tc>
          <w:tcPr>
            <w:tcW w:w="687" w:type="dxa"/>
            <w:tcMar>
              <w:top w:w="50" w:type="dxa"/>
              <w:left w:w="100" w:type="dxa"/>
            </w:tcMar>
            <w:vAlign w:val="center"/>
          </w:tcPr>
          <w:p w14:paraId="7DAEC663"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37</w:t>
            </w:r>
          </w:p>
        </w:tc>
        <w:tc>
          <w:tcPr>
            <w:tcW w:w="3850" w:type="dxa"/>
            <w:tcMar>
              <w:top w:w="50" w:type="dxa"/>
              <w:left w:w="100" w:type="dxa"/>
            </w:tcMar>
            <w:vAlign w:val="center"/>
          </w:tcPr>
          <w:p w14:paraId="34FDB1F6"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Баскетбол. Бросок мяча двумя и одной рукой в прыжке. Игровая деятельность по правилам с использованием ранее разученных технических приёмов. Спортивная игра.</w:t>
            </w:r>
          </w:p>
        </w:tc>
        <w:tc>
          <w:tcPr>
            <w:tcW w:w="946" w:type="dxa"/>
            <w:tcMar>
              <w:top w:w="50" w:type="dxa"/>
              <w:left w:w="100" w:type="dxa"/>
            </w:tcMar>
            <w:vAlign w:val="center"/>
          </w:tcPr>
          <w:p w14:paraId="03A0F6B9"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5125CE34"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3264872B" w14:textId="336F1081"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5A25423"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4F82A28C" w14:textId="77777777" w:rsidR="00C544CC" w:rsidRPr="004B4091" w:rsidRDefault="00022039" w:rsidP="00BB547F">
            <w:pPr>
              <w:spacing w:after="0" w:line="240" w:lineRule="auto"/>
              <w:ind w:left="135"/>
              <w:rPr>
                <w:rFonts w:ascii="Calibri" w:eastAsia="Calibri" w:hAnsi="Calibri" w:cs="Times New Roman"/>
              </w:rPr>
            </w:pPr>
            <w:hyperlink r:id="rId547">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48">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73697CEF" w14:textId="77777777" w:rsidTr="00C46DAB">
        <w:trPr>
          <w:trHeight w:val="144"/>
          <w:tblCellSpacing w:w="20" w:type="nil"/>
        </w:trPr>
        <w:tc>
          <w:tcPr>
            <w:tcW w:w="687" w:type="dxa"/>
            <w:tcMar>
              <w:top w:w="50" w:type="dxa"/>
              <w:left w:w="100" w:type="dxa"/>
            </w:tcMar>
            <w:vAlign w:val="center"/>
          </w:tcPr>
          <w:p w14:paraId="3AE9659F"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38</w:t>
            </w:r>
          </w:p>
        </w:tc>
        <w:tc>
          <w:tcPr>
            <w:tcW w:w="3850" w:type="dxa"/>
            <w:tcMar>
              <w:top w:w="50" w:type="dxa"/>
              <w:left w:w="100" w:type="dxa"/>
            </w:tcMar>
            <w:vAlign w:val="center"/>
          </w:tcPr>
          <w:p w14:paraId="26EC4A99"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 xml:space="preserve">ТБ. Баскетбол. Бросок мяча двумя и одной рукой в прыжке. Игровая деятельность по правилам с использованием ранее разученных технических </w:t>
            </w:r>
            <w:r w:rsidRPr="00786D35">
              <w:rPr>
                <w:rFonts w:ascii="Times New Roman" w:hAnsi="Times New Roman" w:cs="Times New Roman"/>
                <w:sz w:val="28"/>
                <w:szCs w:val="28"/>
              </w:rPr>
              <w:lastRenderedPageBreak/>
              <w:t>приёмов. Спортивная игра.</w:t>
            </w:r>
          </w:p>
        </w:tc>
        <w:tc>
          <w:tcPr>
            <w:tcW w:w="946" w:type="dxa"/>
            <w:tcMar>
              <w:top w:w="50" w:type="dxa"/>
              <w:left w:w="100" w:type="dxa"/>
            </w:tcMar>
            <w:vAlign w:val="center"/>
          </w:tcPr>
          <w:p w14:paraId="51F68E25"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lastRenderedPageBreak/>
              <w:t>1</w:t>
            </w:r>
          </w:p>
        </w:tc>
        <w:tc>
          <w:tcPr>
            <w:tcW w:w="1038" w:type="dxa"/>
            <w:tcMar>
              <w:top w:w="50" w:type="dxa"/>
              <w:left w:w="100" w:type="dxa"/>
            </w:tcMar>
            <w:vAlign w:val="center"/>
          </w:tcPr>
          <w:p w14:paraId="7AB814FA"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0309BE79" w14:textId="46D8E5C0"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27DCE0FB"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5FAFB96D" w14:textId="77777777" w:rsidR="00C544CC" w:rsidRPr="004B4091" w:rsidRDefault="00022039" w:rsidP="00BB547F">
            <w:pPr>
              <w:spacing w:after="0" w:line="240" w:lineRule="auto"/>
              <w:ind w:left="135"/>
              <w:rPr>
                <w:rFonts w:ascii="Calibri" w:eastAsia="Calibri" w:hAnsi="Calibri" w:cs="Times New Roman"/>
              </w:rPr>
            </w:pPr>
            <w:hyperlink r:id="rId549">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50">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614C8AB0" w14:textId="77777777" w:rsidTr="005B717A">
        <w:trPr>
          <w:trHeight w:val="144"/>
          <w:tblCellSpacing w:w="20" w:type="nil"/>
        </w:trPr>
        <w:tc>
          <w:tcPr>
            <w:tcW w:w="687" w:type="dxa"/>
            <w:tcMar>
              <w:top w:w="50" w:type="dxa"/>
              <w:left w:w="100" w:type="dxa"/>
            </w:tcMar>
            <w:vAlign w:val="center"/>
          </w:tcPr>
          <w:p w14:paraId="30EAE412"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lastRenderedPageBreak/>
              <w:t>39</w:t>
            </w:r>
          </w:p>
        </w:tc>
        <w:tc>
          <w:tcPr>
            <w:tcW w:w="3850" w:type="dxa"/>
            <w:tcMar>
              <w:top w:w="50" w:type="dxa"/>
              <w:left w:w="100" w:type="dxa"/>
            </w:tcMar>
            <w:vAlign w:val="center"/>
          </w:tcPr>
          <w:p w14:paraId="3E3C5B22"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Баскетбол. Бросок мяча двумя и одной рукой в прыжке Тактические действия в защите и нападении. Игровая деятельность по правилам с использованием ранее разученных приемов. Спортивная игра.</w:t>
            </w:r>
          </w:p>
        </w:tc>
        <w:tc>
          <w:tcPr>
            <w:tcW w:w="946" w:type="dxa"/>
            <w:tcMar>
              <w:top w:w="50" w:type="dxa"/>
              <w:left w:w="100" w:type="dxa"/>
            </w:tcMar>
            <w:vAlign w:val="center"/>
          </w:tcPr>
          <w:p w14:paraId="2C8103F7"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6C81E1AF"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4DBBF74D" w14:textId="09F2DC22"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F0B2136"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2905DF19" w14:textId="77777777" w:rsidR="00C544CC" w:rsidRPr="004B4091" w:rsidRDefault="00022039" w:rsidP="00BB547F">
            <w:pPr>
              <w:spacing w:after="0" w:line="240" w:lineRule="auto"/>
              <w:ind w:left="135"/>
              <w:rPr>
                <w:rFonts w:ascii="Calibri" w:eastAsia="Calibri" w:hAnsi="Calibri" w:cs="Times New Roman"/>
              </w:rPr>
            </w:pPr>
            <w:hyperlink r:id="rId551">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52">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2A16BA75" w14:textId="77777777" w:rsidTr="005B717A">
        <w:trPr>
          <w:trHeight w:val="144"/>
          <w:tblCellSpacing w:w="20" w:type="nil"/>
        </w:trPr>
        <w:tc>
          <w:tcPr>
            <w:tcW w:w="687" w:type="dxa"/>
            <w:tcMar>
              <w:top w:w="50" w:type="dxa"/>
              <w:left w:w="100" w:type="dxa"/>
            </w:tcMar>
            <w:vAlign w:val="center"/>
          </w:tcPr>
          <w:p w14:paraId="50715C27"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40</w:t>
            </w:r>
          </w:p>
        </w:tc>
        <w:tc>
          <w:tcPr>
            <w:tcW w:w="3850" w:type="dxa"/>
            <w:tcMar>
              <w:top w:w="50" w:type="dxa"/>
              <w:left w:w="100" w:type="dxa"/>
            </w:tcMar>
            <w:vAlign w:val="center"/>
          </w:tcPr>
          <w:p w14:paraId="27E91252"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Волейбол. Прямой нападающий удар. Игровая деятельность по правилам с использованием ранее разученных технических приёмов.</w:t>
            </w:r>
            <w:r>
              <w:rPr>
                <w:rFonts w:ascii="Times New Roman" w:hAnsi="Times New Roman" w:cs="Times New Roman"/>
                <w:sz w:val="28"/>
                <w:szCs w:val="28"/>
              </w:rPr>
              <w:t xml:space="preserve"> </w:t>
            </w:r>
            <w:r w:rsidRPr="00786D35">
              <w:rPr>
                <w:rFonts w:ascii="Times New Roman" w:hAnsi="Times New Roman" w:cs="Times New Roman"/>
                <w:sz w:val="28"/>
                <w:szCs w:val="28"/>
              </w:rPr>
              <w:t>Спортивная игра.</w:t>
            </w:r>
          </w:p>
        </w:tc>
        <w:tc>
          <w:tcPr>
            <w:tcW w:w="946" w:type="dxa"/>
            <w:tcMar>
              <w:top w:w="50" w:type="dxa"/>
              <w:left w:w="100" w:type="dxa"/>
            </w:tcMar>
            <w:vAlign w:val="center"/>
          </w:tcPr>
          <w:p w14:paraId="33709893"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019A0F81"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0E518203" w14:textId="44F3AE9C"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7F55EC4"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4B417AF4" w14:textId="77777777" w:rsidR="00C544CC" w:rsidRPr="004B4091" w:rsidRDefault="00022039" w:rsidP="00BB547F">
            <w:pPr>
              <w:spacing w:after="0" w:line="240" w:lineRule="auto"/>
              <w:ind w:left="135"/>
              <w:rPr>
                <w:rFonts w:ascii="Calibri" w:eastAsia="Calibri" w:hAnsi="Calibri" w:cs="Times New Roman"/>
              </w:rPr>
            </w:pPr>
            <w:hyperlink r:id="rId553">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54">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6F55D93C" w14:textId="77777777" w:rsidTr="005B717A">
        <w:trPr>
          <w:trHeight w:val="144"/>
          <w:tblCellSpacing w:w="20" w:type="nil"/>
        </w:trPr>
        <w:tc>
          <w:tcPr>
            <w:tcW w:w="687" w:type="dxa"/>
            <w:tcMar>
              <w:top w:w="50" w:type="dxa"/>
              <w:left w:w="100" w:type="dxa"/>
            </w:tcMar>
            <w:vAlign w:val="center"/>
          </w:tcPr>
          <w:p w14:paraId="44FBEFD9"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41</w:t>
            </w:r>
          </w:p>
        </w:tc>
        <w:tc>
          <w:tcPr>
            <w:tcW w:w="3850" w:type="dxa"/>
            <w:tcMar>
              <w:top w:w="50" w:type="dxa"/>
              <w:left w:w="100" w:type="dxa"/>
            </w:tcMar>
            <w:vAlign w:val="center"/>
          </w:tcPr>
          <w:p w14:paraId="102D2D67"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Волейбол. Прямой нападающий удар. Игровая деятельность по правилам с использованием ранее разученных технических приёмов.</w:t>
            </w:r>
            <w:r>
              <w:rPr>
                <w:rFonts w:ascii="Times New Roman" w:hAnsi="Times New Roman" w:cs="Times New Roman"/>
                <w:sz w:val="28"/>
                <w:szCs w:val="28"/>
              </w:rPr>
              <w:t xml:space="preserve"> </w:t>
            </w:r>
            <w:r w:rsidRPr="00786D35">
              <w:rPr>
                <w:rFonts w:ascii="Times New Roman" w:hAnsi="Times New Roman" w:cs="Times New Roman"/>
                <w:sz w:val="28"/>
                <w:szCs w:val="28"/>
              </w:rPr>
              <w:t>Спортивная игра.</w:t>
            </w:r>
          </w:p>
        </w:tc>
        <w:tc>
          <w:tcPr>
            <w:tcW w:w="946" w:type="dxa"/>
            <w:tcMar>
              <w:top w:w="50" w:type="dxa"/>
              <w:left w:w="100" w:type="dxa"/>
            </w:tcMar>
            <w:vAlign w:val="center"/>
          </w:tcPr>
          <w:p w14:paraId="30338C87"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44A2F527"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3AA3B867" w14:textId="537E8198"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5E61C16"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57D05B92" w14:textId="77777777" w:rsidR="00C544CC" w:rsidRPr="004B4091" w:rsidRDefault="00022039" w:rsidP="00BB547F">
            <w:pPr>
              <w:spacing w:after="0" w:line="240" w:lineRule="auto"/>
              <w:ind w:left="135"/>
              <w:rPr>
                <w:rFonts w:ascii="Calibri" w:eastAsia="Calibri" w:hAnsi="Calibri" w:cs="Times New Roman"/>
              </w:rPr>
            </w:pPr>
            <w:hyperlink r:id="rId555">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56">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410657A3" w14:textId="77777777" w:rsidTr="005B717A">
        <w:trPr>
          <w:trHeight w:val="144"/>
          <w:tblCellSpacing w:w="20" w:type="nil"/>
        </w:trPr>
        <w:tc>
          <w:tcPr>
            <w:tcW w:w="687" w:type="dxa"/>
            <w:tcMar>
              <w:top w:w="50" w:type="dxa"/>
              <w:left w:w="100" w:type="dxa"/>
            </w:tcMar>
            <w:vAlign w:val="center"/>
          </w:tcPr>
          <w:p w14:paraId="4B7BD3E6"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42</w:t>
            </w:r>
          </w:p>
        </w:tc>
        <w:tc>
          <w:tcPr>
            <w:tcW w:w="3850" w:type="dxa"/>
            <w:tcMar>
              <w:top w:w="50" w:type="dxa"/>
              <w:left w:w="100" w:type="dxa"/>
            </w:tcMar>
            <w:vAlign w:val="center"/>
          </w:tcPr>
          <w:p w14:paraId="687CF731"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Волейбол. Прямой нападающий удар. Игровая деятельность по правилам с использованием ранее разученных технических приёмов.</w:t>
            </w:r>
            <w:r>
              <w:rPr>
                <w:rFonts w:ascii="Times New Roman" w:hAnsi="Times New Roman" w:cs="Times New Roman"/>
                <w:sz w:val="28"/>
                <w:szCs w:val="28"/>
              </w:rPr>
              <w:t xml:space="preserve"> </w:t>
            </w:r>
            <w:r w:rsidRPr="00786D35">
              <w:rPr>
                <w:rFonts w:ascii="Times New Roman" w:hAnsi="Times New Roman" w:cs="Times New Roman"/>
                <w:sz w:val="28"/>
                <w:szCs w:val="28"/>
              </w:rPr>
              <w:t>Спортивная игра.</w:t>
            </w:r>
          </w:p>
        </w:tc>
        <w:tc>
          <w:tcPr>
            <w:tcW w:w="946" w:type="dxa"/>
            <w:tcMar>
              <w:top w:w="50" w:type="dxa"/>
              <w:left w:w="100" w:type="dxa"/>
            </w:tcMar>
            <w:vAlign w:val="center"/>
          </w:tcPr>
          <w:p w14:paraId="1D240E6F"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0B4A86ED"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4526FA54" w14:textId="373E85C7"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35E4641"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52B9E801" w14:textId="77777777" w:rsidR="00C544CC" w:rsidRPr="004B4091" w:rsidRDefault="00022039" w:rsidP="00BB547F">
            <w:pPr>
              <w:spacing w:after="0" w:line="240" w:lineRule="auto"/>
              <w:ind w:left="135"/>
              <w:rPr>
                <w:rFonts w:ascii="Calibri" w:eastAsia="Calibri" w:hAnsi="Calibri" w:cs="Times New Roman"/>
              </w:rPr>
            </w:pPr>
            <w:hyperlink r:id="rId557">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58">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20BEF77B" w14:textId="77777777" w:rsidTr="005B717A">
        <w:trPr>
          <w:trHeight w:val="144"/>
          <w:tblCellSpacing w:w="20" w:type="nil"/>
        </w:trPr>
        <w:tc>
          <w:tcPr>
            <w:tcW w:w="687" w:type="dxa"/>
            <w:tcMar>
              <w:top w:w="50" w:type="dxa"/>
              <w:left w:w="100" w:type="dxa"/>
            </w:tcMar>
            <w:vAlign w:val="center"/>
          </w:tcPr>
          <w:p w14:paraId="2B5CE9EC"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43</w:t>
            </w:r>
          </w:p>
        </w:tc>
        <w:tc>
          <w:tcPr>
            <w:tcW w:w="3850" w:type="dxa"/>
            <w:tcMar>
              <w:top w:w="50" w:type="dxa"/>
              <w:left w:w="100" w:type="dxa"/>
            </w:tcMar>
            <w:vAlign w:val="center"/>
          </w:tcPr>
          <w:p w14:paraId="2686D72E"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Волейбол. Индивидуальное блокирование мяча в прыжке с места. Игровая деятельность по правилам с использованием ранее разученных технических приёмов. Спортивная игра.</w:t>
            </w:r>
          </w:p>
        </w:tc>
        <w:tc>
          <w:tcPr>
            <w:tcW w:w="946" w:type="dxa"/>
            <w:tcMar>
              <w:top w:w="50" w:type="dxa"/>
              <w:left w:w="100" w:type="dxa"/>
            </w:tcMar>
            <w:vAlign w:val="center"/>
          </w:tcPr>
          <w:p w14:paraId="1DF9CE63"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136F7B2B"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36D4D3DF" w14:textId="749EE9CC"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1DD0F525"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74594BD4" w14:textId="77777777" w:rsidR="00C544CC" w:rsidRPr="004B4091" w:rsidRDefault="00022039" w:rsidP="00BB547F">
            <w:pPr>
              <w:spacing w:after="0" w:line="240" w:lineRule="auto"/>
              <w:ind w:left="135"/>
              <w:rPr>
                <w:rFonts w:ascii="Calibri" w:eastAsia="Calibri" w:hAnsi="Calibri" w:cs="Times New Roman"/>
              </w:rPr>
            </w:pPr>
            <w:hyperlink r:id="rId559">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60">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0E92BF03" w14:textId="77777777" w:rsidTr="005B717A">
        <w:trPr>
          <w:trHeight w:val="144"/>
          <w:tblCellSpacing w:w="20" w:type="nil"/>
        </w:trPr>
        <w:tc>
          <w:tcPr>
            <w:tcW w:w="687" w:type="dxa"/>
            <w:tcMar>
              <w:top w:w="50" w:type="dxa"/>
              <w:left w:w="100" w:type="dxa"/>
            </w:tcMar>
            <w:vAlign w:val="center"/>
          </w:tcPr>
          <w:p w14:paraId="59290013"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44</w:t>
            </w:r>
          </w:p>
        </w:tc>
        <w:tc>
          <w:tcPr>
            <w:tcW w:w="3850" w:type="dxa"/>
            <w:tcMar>
              <w:top w:w="50" w:type="dxa"/>
              <w:left w:w="100" w:type="dxa"/>
            </w:tcMar>
            <w:vAlign w:val="center"/>
          </w:tcPr>
          <w:p w14:paraId="14F4C34E"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 xml:space="preserve">ТБ. Волейбол. Индивидуальное блокирование мяча в прыжке с места. Игровая деятельность по правилам с использованием ранее разученных технических </w:t>
            </w:r>
            <w:r w:rsidRPr="00786D35">
              <w:rPr>
                <w:rFonts w:ascii="Times New Roman" w:hAnsi="Times New Roman" w:cs="Times New Roman"/>
                <w:sz w:val="28"/>
                <w:szCs w:val="28"/>
              </w:rPr>
              <w:lastRenderedPageBreak/>
              <w:t>приёмов. Спортивная игра.</w:t>
            </w:r>
          </w:p>
        </w:tc>
        <w:tc>
          <w:tcPr>
            <w:tcW w:w="946" w:type="dxa"/>
            <w:tcMar>
              <w:top w:w="50" w:type="dxa"/>
              <w:left w:w="100" w:type="dxa"/>
            </w:tcMar>
            <w:vAlign w:val="center"/>
          </w:tcPr>
          <w:p w14:paraId="0CF5381E"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lastRenderedPageBreak/>
              <w:t>1</w:t>
            </w:r>
          </w:p>
        </w:tc>
        <w:tc>
          <w:tcPr>
            <w:tcW w:w="1038" w:type="dxa"/>
            <w:tcMar>
              <w:top w:w="50" w:type="dxa"/>
              <w:left w:w="100" w:type="dxa"/>
            </w:tcMar>
            <w:vAlign w:val="center"/>
          </w:tcPr>
          <w:p w14:paraId="367693E4"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7E14661E" w14:textId="0F7C3465"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F9E9A5C"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3294B93A" w14:textId="77777777" w:rsidR="00C544CC" w:rsidRPr="004B4091" w:rsidRDefault="00022039" w:rsidP="00BB547F">
            <w:pPr>
              <w:spacing w:after="0" w:line="240" w:lineRule="auto"/>
              <w:ind w:left="135"/>
              <w:rPr>
                <w:rFonts w:ascii="Calibri" w:eastAsia="Calibri" w:hAnsi="Calibri" w:cs="Times New Roman"/>
              </w:rPr>
            </w:pPr>
            <w:hyperlink r:id="rId561">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62">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34E84863" w14:textId="77777777" w:rsidTr="005B717A">
        <w:trPr>
          <w:trHeight w:val="144"/>
          <w:tblCellSpacing w:w="20" w:type="nil"/>
        </w:trPr>
        <w:tc>
          <w:tcPr>
            <w:tcW w:w="687" w:type="dxa"/>
            <w:tcMar>
              <w:top w:w="50" w:type="dxa"/>
              <w:left w:w="100" w:type="dxa"/>
            </w:tcMar>
            <w:vAlign w:val="center"/>
          </w:tcPr>
          <w:p w14:paraId="2EB6A0DF"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lastRenderedPageBreak/>
              <w:t>45</w:t>
            </w:r>
          </w:p>
        </w:tc>
        <w:tc>
          <w:tcPr>
            <w:tcW w:w="3850" w:type="dxa"/>
            <w:tcMar>
              <w:top w:w="50" w:type="dxa"/>
              <w:left w:w="100" w:type="dxa"/>
            </w:tcMar>
            <w:vAlign w:val="center"/>
          </w:tcPr>
          <w:p w14:paraId="2F464921"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Волейбол. Индивидуальное блокирование мяча в прыжке с места. Игровая деятельность по правилам с использованием ранее разученных технических приёмов. Спортивная игра.</w:t>
            </w:r>
          </w:p>
        </w:tc>
        <w:tc>
          <w:tcPr>
            <w:tcW w:w="946" w:type="dxa"/>
            <w:tcMar>
              <w:top w:w="50" w:type="dxa"/>
              <w:left w:w="100" w:type="dxa"/>
            </w:tcMar>
            <w:vAlign w:val="center"/>
          </w:tcPr>
          <w:p w14:paraId="367040B8"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0B6FA27F"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54B998D5" w14:textId="2AF2AEC8"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F291425"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15F6B772" w14:textId="77777777" w:rsidR="00C544CC" w:rsidRPr="004B4091" w:rsidRDefault="00022039" w:rsidP="00BB547F">
            <w:pPr>
              <w:spacing w:after="0" w:line="240" w:lineRule="auto"/>
              <w:ind w:left="135"/>
              <w:rPr>
                <w:rFonts w:ascii="Calibri" w:eastAsia="Calibri" w:hAnsi="Calibri" w:cs="Times New Roman"/>
              </w:rPr>
            </w:pPr>
            <w:hyperlink r:id="rId563">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64">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1972928F" w14:textId="77777777" w:rsidTr="005B717A">
        <w:trPr>
          <w:trHeight w:val="144"/>
          <w:tblCellSpacing w:w="20" w:type="nil"/>
        </w:trPr>
        <w:tc>
          <w:tcPr>
            <w:tcW w:w="687" w:type="dxa"/>
            <w:tcMar>
              <w:top w:w="50" w:type="dxa"/>
              <w:left w:w="100" w:type="dxa"/>
            </w:tcMar>
            <w:vAlign w:val="center"/>
          </w:tcPr>
          <w:p w14:paraId="4E2DCBBD"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46</w:t>
            </w:r>
          </w:p>
        </w:tc>
        <w:tc>
          <w:tcPr>
            <w:tcW w:w="3850" w:type="dxa"/>
            <w:tcMar>
              <w:top w:w="50" w:type="dxa"/>
              <w:left w:w="100" w:type="dxa"/>
            </w:tcMar>
          </w:tcPr>
          <w:p w14:paraId="4DEE0054"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Волейбол. Тактические действия в защите и нападении. Игровая деятельность по правилам с использованием ранее разученных технических приёмов. Спортивная игра.</w:t>
            </w:r>
          </w:p>
        </w:tc>
        <w:tc>
          <w:tcPr>
            <w:tcW w:w="946" w:type="dxa"/>
            <w:tcMar>
              <w:top w:w="50" w:type="dxa"/>
              <w:left w:w="100" w:type="dxa"/>
            </w:tcMar>
            <w:vAlign w:val="center"/>
          </w:tcPr>
          <w:p w14:paraId="3E8F7B38"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2176F1FB"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6B2DED78" w14:textId="3B27E8F3"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BFBF2C7"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6B9DA291" w14:textId="77777777" w:rsidR="00C544CC" w:rsidRPr="004B4091" w:rsidRDefault="00022039" w:rsidP="00BB547F">
            <w:pPr>
              <w:spacing w:after="0" w:line="240" w:lineRule="auto"/>
              <w:ind w:left="135"/>
              <w:rPr>
                <w:rFonts w:ascii="Calibri" w:eastAsia="Calibri" w:hAnsi="Calibri" w:cs="Times New Roman"/>
              </w:rPr>
            </w:pPr>
            <w:hyperlink r:id="rId565">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66">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2AB16A46" w14:textId="77777777" w:rsidTr="005B717A">
        <w:trPr>
          <w:trHeight w:val="144"/>
          <w:tblCellSpacing w:w="20" w:type="nil"/>
        </w:trPr>
        <w:tc>
          <w:tcPr>
            <w:tcW w:w="687" w:type="dxa"/>
            <w:tcMar>
              <w:top w:w="50" w:type="dxa"/>
              <w:left w:w="100" w:type="dxa"/>
            </w:tcMar>
            <w:vAlign w:val="center"/>
          </w:tcPr>
          <w:p w14:paraId="5B6D316B"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47</w:t>
            </w:r>
          </w:p>
        </w:tc>
        <w:tc>
          <w:tcPr>
            <w:tcW w:w="3850" w:type="dxa"/>
            <w:tcMar>
              <w:top w:w="50" w:type="dxa"/>
              <w:left w:w="100" w:type="dxa"/>
            </w:tcMar>
          </w:tcPr>
          <w:p w14:paraId="070DBBED"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Волейбол. Тактические действия в защите и нападении. Игровая деятельность по правилам с использованием ранее разученных технических приёмов. Спортивная игра.</w:t>
            </w:r>
          </w:p>
        </w:tc>
        <w:tc>
          <w:tcPr>
            <w:tcW w:w="946" w:type="dxa"/>
            <w:tcMar>
              <w:top w:w="50" w:type="dxa"/>
              <w:left w:w="100" w:type="dxa"/>
            </w:tcMar>
            <w:vAlign w:val="center"/>
          </w:tcPr>
          <w:p w14:paraId="34EF35B6"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57EC4CF3"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1F50EB35" w14:textId="05209842"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7E5C1D6D"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2EE1E23F" w14:textId="77777777" w:rsidR="00C544CC" w:rsidRPr="004B4091" w:rsidRDefault="00022039" w:rsidP="00BB547F">
            <w:pPr>
              <w:spacing w:after="0" w:line="240" w:lineRule="auto"/>
              <w:ind w:left="135"/>
              <w:rPr>
                <w:rFonts w:ascii="Calibri" w:eastAsia="Calibri" w:hAnsi="Calibri" w:cs="Times New Roman"/>
              </w:rPr>
            </w:pPr>
            <w:hyperlink r:id="rId567">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68">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4BADE91B" w14:textId="77777777" w:rsidTr="005B717A">
        <w:trPr>
          <w:trHeight w:val="144"/>
          <w:tblCellSpacing w:w="20" w:type="nil"/>
        </w:trPr>
        <w:tc>
          <w:tcPr>
            <w:tcW w:w="687" w:type="dxa"/>
            <w:tcMar>
              <w:top w:w="50" w:type="dxa"/>
              <w:left w:w="100" w:type="dxa"/>
            </w:tcMar>
            <w:vAlign w:val="center"/>
          </w:tcPr>
          <w:p w14:paraId="7346BBAB"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48</w:t>
            </w:r>
          </w:p>
        </w:tc>
        <w:tc>
          <w:tcPr>
            <w:tcW w:w="3850" w:type="dxa"/>
            <w:tcMar>
              <w:top w:w="50" w:type="dxa"/>
              <w:left w:w="100" w:type="dxa"/>
            </w:tcMar>
            <w:vAlign w:val="center"/>
          </w:tcPr>
          <w:p w14:paraId="7B9A90D2"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Футбол. Удар по мячу с разбега внутренней частью подъёма стопы.</w:t>
            </w:r>
          </w:p>
          <w:p w14:paraId="73B2B24F"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Правила игры в мини-футбол; технические и тактические действия. Спортивная игра.</w:t>
            </w:r>
          </w:p>
        </w:tc>
        <w:tc>
          <w:tcPr>
            <w:tcW w:w="946" w:type="dxa"/>
            <w:tcMar>
              <w:top w:w="50" w:type="dxa"/>
              <w:left w:w="100" w:type="dxa"/>
            </w:tcMar>
            <w:vAlign w:val="center"/>
          </w:tcPr>
          <w:p w14:paraId="296F81CD"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35D36E1D"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0B3423CF" w14:textId="4E7DD79E"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A4E646F"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5C6FE4EB" w14:textId="77777777" w:rsidR="00C544CC" w:rsidRPr="004B4091" w:rsidRDefault="00022039" w:rsidP="00BB547F">
            <w:pPr>
              <w:spacing w:after="0" w:line="240" w:lineRule="auto"/>
              <w:ind w:left="135"/>
              <w:rPr>
                <w:rFonts w:ascii="Calibri" w:eastAsia="Calibri" w:hAnsi="Calibri" w:cs="Times New Roman"/>
              </w:rPr>
            </w:pPr>
            <w:hyperlink r:id="rId569">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70">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7296D8C3" w14:textId="77777777" w:rsidTr="005B717A">
        <w:trPr>
          <w:trHeight w:val="144"/>
          <w:tblCellSpacing w:w="20" w:type="nil"/>
        </w:trPr>
        <w:tc>
          <w:tcPr>
            <w:tcW w:w="687" w:type="dxa"/>
            <w:tcMar>
              <w:top w:w="50" w:type="dxa"/>
              <w:left w:w="100" w:type="dxa"/>
            </w:tcMar>
            <w:vAlign w:val="center"/>
          </w:tcPr>
          <w:p w14:paraId="69D49390"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49</w:t>
            </w:r>
          </w:p>
        </w:tc>
        <w:tc>
          <w:tcPr>
            <w:tcW w:w="3850" w:type="dxa"/>
            <w:tcMar>
              <w:top w:w="50" w:type="dxa"/>
              <w:left w:w="100" w:type="dxa"/>
            </w:tcMar>
            <w:vAlign w:val="center"/>
          </w:tcPr>
          <w:p w14:paraId="1B2DE497"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Футбол. Удар по мячу с разбега внутренней частью подъёма стопы.</w:t>
            </w:r>
          </w:p>
          <w:p w14:paraId="4AA73033"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Правила игры в мини-футбол; технические и тактические действия. Спортивная игра.</w:t>
            </w:r>
          </w:p>
        </w:tc>
        <w:tc>
          <w:tcPr>
            <w:tcW w:w="946" w:type="dxa"/>
            <w:tcMar>
              <w:top w:w="50" w:type="dxa"/>
              <w:left w:w="100" w:type="dxa"/>
            </w:tcMar>
            <w:vAlign w:val="center"/>
          </w:tcPr>
          <w:p w14:paraId="0AF0E8FA"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57266721"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774F528C" w14:textId="4CC5B8B7"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91EC4D6"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6C7228DF" w14:textId="77777777" w:rsidR="00C544CC" w:rsidRPr="004B4091" w:rsidRDefault="00022039" w:rsidP="00BB547F">
            <w:pPr>
              <w:spacing w:after="0" w:line="240" w:lineRule="auto"/>
              <w:ind w:left="135"/>
              <w:rPr>
                <w:rFonts w:ascii="Calibri" w:eastAsia="Calibri" w:hAnsi="Calibri" w:cs="Times New Roman"/>
              </w:rPr>
            </w:pPr>
            <w:hyperlink r:id="rId571">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72">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678D434E" w14:textId="77777777" w:rsidTr="00C46DAB">
        <w:trPr>
          <w:trHeight w:val="144"/>
          <w:tblCellSpacing w:w="20" w:type="nil"/>
        </w:trPr>
        <w:tc>
          <w:tcPr>
            <w:tcW w:w="687" w:type="dxa"/>
            <w:tcMar>
              <w:top w:w="50" w:type="dxa"/>
              <w:left w:w="100" w:type="dxa"/>
            </w:tcMar>
            <w:vAlign w:val="center"/>
          </w:tcPr>
          <w:p w14:paraId="2006A475"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50</w:t>
            </w:r>
          </w:p>
        </w:tc>
        <w:tc>
          <w:tcPr>
            <w:tcW w:w="3850" w:type="dxa"/>
            <w:tcMar>
              <w:top w:w="50" w:type="dxa"/>
              <w:left w:w="100" w:type="dxa"/>
            </w:tcMar>
            <w:vAlign w:val="center"/>
          </w:tcPr>
          <w:p w14:paraId="39DFDA78"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Футбол. Удар по мячу с разбега внутренней частью подъёма стопы.</w:t>
            </w:r>
          </w:p>
          <w:p w14:paraId="5BCD0FC0"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Совершенствование ранее разученные технические тактические действия с мячом. Спортивная игра.</w:t>
            </w:r>
          </w:p>
        </w:tc>
        <w:tc>
          <w:tcPr>
            <w:tcW w:w="946" w:type="dxa"/>
            <w:tcMar>
              <w:top w:w="50" w:type="dxa"/>
              <w:left w:w="100" w:type="dxa"/>
            </w:tcMar>
            <w:vAlign w:val="center"/>
          </w:tcPr>
          <w:p w14:paraId="64E210A4"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tcPr>
          <w:p w14:paraId="4FA53FE4"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1190DF47" w14:textId="584C2908"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7DD26B46"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0C6A5D62" w14:textId="77777777" w:rsidR="00C544CC" w:rsidRPr="004B4091" w:rsidRDefault="00022039" w:rsidP="00BB547F">
            <w:pPr>
              <w:spacing w:after="0" w:line="240" w:lineRule="auto"/>
              <w:ind w:left="135"/>
              <w:rPr>
                <w:rFonts w:ascii="Calibri" w:eastAsia="Calibri" w:hAnsi="Calibri" w:cs="Times New Roman"/>
              </w:rPr>
            </w:pPr>
            <w:hyperlink r:id="rId573">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74">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643E55D1" w14:textId="77777777" w:rsidTr="005B717A">
        <w:trPr>
          <w:trHeight w:val="144"/>
          <w:tblCellSpacing w:w="20" w:type="nil"/>
        </w:trPr>
        <w:tc>
          <w:tcPr>
            <w:tcW w:w="687" w:type="dxa"/>
            <w:tcMar>
              <w:top w:w="50" w:type="dxa"/>
              <w:left w:w="100" w:type="dxa"/>
            </w:tcMar>
            <w:vAlign w:val="center"/>
          </w:tcPr>
          <w:p w14:paraId="315BE4D9"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51</w:t>
            </w:r>
          </w:p>
        </w:tc>
        <w:tc>
          <w:tcPr>
            <w:tcW w:w="3850" w:type="dxa"/>
            <w:tcMar>
              <w:top w:w="50" w:type="dxa"/>
              <w:left w:w="100" w:type="dxa"/>
            </w:tcMar>
            <w:vAlign w:val="center"/>
          </w:tcPr>
          <w:p w14:paraId="2D6726AF"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 xml:space="preserve">ТБ. Футбол. Удар по мячу с </w:t>
            </w:r>
            <w:r w:rsidRPr="00786D35">
              <w:rPr>
                <w:rFonts w:ascii="Times New Roman" w:hAnsi="Times New Roman" w:cs="Times New Roman"/>
                <w:sz w:val="28"/>
                <w:szCs w:val="28"/>
              </w:rPr>
              <w:lastRenderedPageBreak/>
              <w:t>разбега внутренней частью подъёма стопы.</w:t>
            </w:r>
          </w:p>
          <w:p w14:paraId="6943D6D9"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Совершенствование ранее разученные технические тактические действия с мячом. Спортивная игра.</w:t>
            </w:r>
          </w:p>
        </w:tc>
        <w:tc>
          <w:tcPr>
            <w:tcW w:w="946" w:type="dxa"/>
            <w:tcMar>
              <w:top w:w="50" w:type="dxa"/>
              <w:left w:w="100" w:type="dxa"/>
            </w:tcMar>
            <w:vAlign w:val="center"/>
          </w:tcPr>
          <w:p w14:paraId="6A96236A"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lastRenderedPageBreak/>
              <w:t>1</w:t>
            </w:r>
          </w:p>
        </w:tc>
        <w:tc>
          <w:tcPr>
            <w:tcW w:w="1038" w:type="dxa"/>
            <w:tcMar>
              <w:top w:w="50" w:type="dxa"/>
              <w:left w:w="100" w:type="dxa"/>
            </w:tcMar>
            <w:vAlign w:val="center"/>
          </w:tcPr>
          <w:p w14:paraId="1CD97885"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5DF14614" w14:textId="7CCF0EF7"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C1A5D36"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6A76A254" w14:textId="77777777" w:rsidR="00C544CC" w:rsidRPr="004B4091" w:rsidRDefault="00022039" w:rsidP="00BB547F">
            <w:pPr>
              <w:spacing w:after="0" w:line="240" w:lineRule="auto"/>
              <w:ind w:left="135"/>
              <w:rPr>
                <w:rFonts w:ascii="Calibri" w:eastAsia="Calibri" w:hAnsi="Calibri" w:cs="Times New Roman"/>
              </w:rPr>
            </w:pPr>
            <w:hyperlink r:id="rId575">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76">
              <w:r w:rsidR="00C544CC" w:rsidRPr="004B4091">
                <w:rPr>
                  <w:rFonts w:ascii="Times New Roman" w:eastAsia="Calibri" w:hAnsi="Times New Roman" w:cs="Times New Roman"/>
                  <w:color w:val="0000FF"/>
                  <w:u w:val="single"/>
                </w:rPr>
                <w:t>www.school.e</w:t>
              </w:r>
              <w:r w:rsidR="00C544CC" w:rsidRPr="004B4091">
                <w:rPr>
                  <w:rFonts w:ascii="Times New Roman" w:eastAsia="Calibri" w:hAnsi="Times New Roman" w:cs="Times New Roman"/>
                  <w:color w:val="0000FF"/>
                  <w:u w:val="single"/>
                </w:rPr>
                <w:lastRenderedPageBreak/>
                <w:t>du.ru</w:t>
              </w:r>
            </w:hyperlink>
            <w:r w:rsidR="00C544CC" w:rsidRPr="004B4091">
              <w:rPr>
                <w:rFonts w:ascii="Times New Roman" w:eastAsia="Calibri" w:hAnsi="Times New Roman" w:cs="Times New Roman"/>
                <w:color w:val="000000"/>
                <w:sz w:val="24"/>
              </w:rPr>
              <w:t xml:space="preserve"> </w:t>
            </w:r>
          </w:p>
        </w:tc>
      </w:tr>
      <w:tr w:rsidR="00C544CC" w:rsidRPr="004B4091" w14:paraId="6463109C" w14:textId="77777777" w:rsidTr="005B717A">
        <w:trPr>
          <w:trHeight w:val="144"/>
          <w:tblCellSpacing w:w="20" w:type="nil"/>
        </w:trPr>
        <w:tc>
          <w:tcPr>
            <w:tcW w:w="687" w:type="dxa"/>
            <w:tcMar>
              <w:top w:w="50" w:type="dxa"/>
              <w:left w:w="100" w:type="dxa"/>
            </w:tcMar>
            <w:vAlign w:val="center"/>
          </w:tcPr>
          <w:p w14:paraId="466F22F2"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lastRenderedPageBreak/>
              <w:t>52</w:t>
            </w:r>
          </w:p>
        </w:tc>
        <w:tc>
          <w:tcPr>
            <w:tcW w:w="3850" w:type="dxa"/>
            <w:tcMar>
              <w:top w:w="50" w:type="dxa"/>
              <w:left w:w="100" w:type="dxa"/>
            </w:tcMar>
            <w:vAlign w:val="center"/>
          </w:tcPr>
          <w:p w14:paraId="309C6699"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Футбол. Остановка мяча внутренней стороной стопы. Правила игры в мини-футбол; технические и тактические действия. Игровая деятельность по правилам классического футбола с использованием ранее разученных технических приёмов (юноши).  Игровая деятельность по правилам мини-футбола с использованием ранее разученных технических приёмов (девушки). Спортивная игра.</w:t>
            </w:r>
          </w:p>
        </w:tc>
        <w:tc>
          <w:tcPr>
            <w:tcW w:w="946" w:type="dxa"/>
            <w:tcMar>
              <w:top w:w="50" w:type="dxa"/>
              <w:left w:w="100" w:type="dxa"/>
            </w:tcMar>
            <w:vAlign w:val="center"/>
          </w:tcPr>
          <w:p w14:paraId="7B18B666"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7E1A5772"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53999BEF" w14:textId="2E7E0B9F"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470012D7"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68DF94F9" w14:textId="77777777" w:rsidR="00C544CC" w:rsidRPr="004B4091" w:rsidRDefault="00022039" w:rsidP="00BB547F">
            <w:pPr>
              <w:spacing w:after="0" w:line="240" w:lineRule="auto"/>
              <w:ind w:left="135"/>
              <w:rPr>
                <w:rFonts w:ascii="Calibri" w:eastAsia="Calibri" w:hAnsi="Calibri" w:cs="Times New Roman"/>
              </w:rPr>
            </w:pPr>
            <w:hyperlink r:id="rId577">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78">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2F3E31E8" w14:textId="77777777" w:rsidTr="005B717A">
        <w:trPr>
          <w:trHeight w:val="144"/>
          <w:tblCellSpacing w:w="20" w:type="nil"/>
        </w:trPr>
        <w:tc>
          <w:tcPr>
            <w:tcW w:w="687" w:type="dxa"/>
            <w:tcMar>
              <w:top w:w="50" w:type="dxa"/>
              <w:left w:w="100" w:type="dxa"/>
            </w:tcMar>
            <w:vAlign w:val="center"/>
          </w:tcPr>
          <w:p w14:paraId="4781300D"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53</w:t>
            </w:r>
          </w:p>
        </w:tc>
        <w:tc>
          <w:tcPr>
            <w:tcW w:w="3850" w:type="dxa"/>
            <w:tcMar>
              <w:top w:w="50" w:type="dxa"/>
              <w:left w:w="100" w:type="dxa"/>
            </w:tcMar>
            <w:vAlign w:val="center"/>
          </w:tcPr>
          <w:p w14:paraId="421D3478"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Футбол. Остановка мяча внутренней стороной стопы. Правила игры в мини-футбол; технические и тактические действия. Игровая деятельность по правилам классического футбола с использованием ранее разученных технических приёмов (юноши).  Игровая деятельность по правилам мини-футбола с использованием ранее разученных технических приёмов (девушки). Спортивная игра.</w:t>
            </w:r>
          </w:p>
        </w:tc>
        <w:tc>
          <w:tcPr>
            <w:tcW w:w="946" w:type="dxa"/>
            <w:tcMar>
              <w:top w:w="50" w:type="dxa"/>
              <w:left w:w="100" w:type="dxa"/>
            </w:tcMar>
            <w:vAlign w:val="center"/>
          </w:tcPr>
          <w:p w14:paraId="7572BFF3"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4E3ABDBF"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3E8E1497" w14:textId="3490B033"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BB8B447"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27E8F650" w14:textId="77777777" w:rsidR="00C544CC" w:rsidRPr="004B4091" w:rsidRDefault="00022039" w:rsidP="00BB547F">
            <w:pPr>
              <w:spacing w:after="0" w:line="240" w:lineRule="auto"/>
              <w:ind w:left="135"/>
              <w:rPr>
                <w:rFonts w:ascii="Calibri" w:eastAsia="Calibri" w:hAnsi="Calibri" w:cs="Times New Roman"/>
              </w:rPr>
            </w:pPr>
            <w:hyperlink r:id="rId579">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80">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65F126F2" w14:textId="77777777" w:rsidTr="005B717A">
        <w:trPr>
          <w:trHeight w:val="144"/>
          <w:tblCellSpacing w:w="20" w:type="nil"/>
        </w:trPr>
        <w:tc>
          <w:tcPr>
            <w:tcW w:w="687" w:type="dxa"/>
            <w:tcMar>
              <w:top w:w="50" w:type="dxa"/>
              <w:left w:w="100" w:type="dxa"/>
            </w:tcMar>
            <w:vAlign w:val="center"/>
          </w:tcPr>
          <w:p w14:paraId="000D58C4"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54</w:t>
            </w:r>
          </w:p>
        </w:tc>
        <w:tc>
          <w:tcPr>
            <w:tcW w:w="3850" w:type="dxa"/>
            <w:tcMar>
              <w:top w:w="50" w:type="dxa"/>
              <w:left w:w="100" w:type="dxa"/>
            </w:tcMar>
            <w:vAlign w:val="center"/>
          </w:tcPr>
          <w:p w14:paraId="1B13159F"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 xml:space="preserve">ТБ. Футбол. Совершенствование техники ранее разученных Игровая деятельность по правилам классического футбола с использованием ранее </w:t>
            </w:r>
            <w:r w:rsidRPr="00786D35">
              <w:rPr>
                <w:rFonts w:ascii="Times New Roman" w:hAnsi="Times New Roman" w:cs="Times New Roman"/>
                <w:sz w:val="28"/>
                <w:szCs w:val="28"/>
              </w:rPr>
              <w:lastRenderedPageBreak/>
              <w:t>разученных технических приёмов (юноши).  Игровая деятельность по правилам мини-футбола с использованием ранее разученных технических приёмов (девушки). Спортивная игра.</w:t>
            </w:r>
          </w:p>
        </w:tc>
        <w:tc>
          <w:tcPr>
            <w:tcW w:w="946" w:type="dxa"/>
            <w:tcMar>
              <w:top w:w="50" w:type="dxa"/>
              <w:left w:w="100" w:type="dxa"/>
            </w:tcMar>
            <w:vAlign w:val="center"/>
          </w:tcPr>
          <w:p w14:paraId="46313401"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lastRenderedPageBreak/>
              <w:t>1</w:t>
            </w:r>
          </w:p>
        </w:tc>
        <w:tc>
          <w:tcPr>
            <w:tcW w:w="1038" w:type="dxa"/>
            <w:tcMar>
              <w:top w:w="50" w:type="dxa"/>
              <w:left w:w="100" w:type="dxa"/>
            </w:tcMar>
            <w:vAlign w:val="center"/>
          </w:tcPr>
          <w:p w14:paraId="68A4D72A"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16DF4711" w14:textId="2DC45B69"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0EB624BB" w14:textId="77777777" w:rsidR="00C544CC" w:rsidRPr="00786D35" w:rsidRDefault="00C544CC" w:rsidP="00BB547F">
            <w:pPr>
              <w:pStyle w:val="a6"/>
              <w:jc w:val="center"/>
              <w:rPr>
                <w:rFonts w:ascii="Times New Roman" w:hAnsi="Times New Roman" w:cs="Times New Roman"/>
                <w:sz w:val="28"/>
                <w:szCs w:val="28"/>
              </w:rPr>
            </w:pPr>
          </w:p>
        </w:tc>
        <w:tc>
          <w:tcPr>
            <w:tcW w:w="1701" w:type="dxa"/>
            <w:tcBorders>
              <w:top w:val="single" w:sz="4" w:space="0" w:color="auto"/>
            </w:tcBorders>
            <w:tcMar>
              <w:top w:w="50" w:type="dxa"/>
              <w:left w:w="100" w:type="dxa"/>
            </w:tcMar>
            <w:vAlign w:val="center"/>
          </w:tcPr>
          <w:p w14:paraId="7CABCD55" w14:textId="77777777" w:rsidR="00C544CC" w:rsidRPr="004B4091" w:rsidRDefault="00022039" w:rsidP="00BB547F">
            <w:pPr>
              <w:spacing w:after="0" w:line="240" w:lineRule="auto"/>
              <w:ind w:left="135"/>
              <w:rPr>
                <w:rFonts w:ascii="Calibri" w:eastAsia="Calibri" w:hAnsi="Calibri" w:cs="Times New Roman"/>
              </w:rPr>
            </w:pPr>
            <w:hyperlink r:id="rId581">
              <w:r w:rsidR="00C544CC" w:rsidRPr="004B4091">
                <w:rPr>
                  <w:rFonts w:ascii="Times New Roman" w:eastAsia="Calibri" w:hAnsi="Times New Roman" w:cs="Times New Roman"/>
                  <w:color w:val="0000FF"/>
                  <w:u w:val="single"/>
                </w:rPr>
                <w:t>www.edu.ru</w:t>
              </w:r>
            </w:hyperlink>
            <w:r w:rsidR="00C544CC" w:rsidRPr="004B4091">
              <w:rPr>
                <w:rFonts w:ascii="Times New Roman" w:eastAsia="Calibri" w:hAnsi="Times New Roman" w:cs="Times New Roman"/>
                <w:color w:val="000000"/>
                <w:sz w:val="24"/>
              </w:rPr>
              <w:t xml:space="preserve"> </w:t>
            </w:r>
            <w:hyperlink r:id="rId582">
              <w:r w:rsidR="00C544CC" w:rsidRPr="004B4091">
                <w:rPr>
                  <w:rFonts w:ascii="Times New Roman" w:eastAsia="Calibri" w:hAnsi="Times New Roman" w:cs="Times New Roman"/>
                  <w:color w:val="0000FF"/>
                  <w:u w:val="single"/>
                </w:rPr>
                <w:t>www.school.edu.ru</w:t>
              </w:r>
            </w:hyperlink>
            <w:r w:rsidR="00C544CC" w:rsidRPr="004B4091">
              <w:rPr>
                <w:rFonts w:ascii="Times New Roman" w:eastAsia="Calibri" w:hAnsi="Times New Roman" w:cs="Times New Roman"/>
                <w:color w:val="000000"/>
                <w:sz w:val="24"/>
              </w:rPr>
              <w:t xml:space="preserve"> </w:t>
            </w:r>
          </w:p>
        </w:tc>
      </w:tr>
      <w:tr w:rsidR="00C544CC" w:rsidRPr="004B4091" w14:paraId="68B54348" w14:textId="77777777" w:rsidTr="005B717A">
        <w:trPr>
          <w:trHeight w:val="144"/>
          <w:tblCellSpacing w:w="20" w:type="nil"/>
        </w:trPr>
        <w:tc>
          <w:tcPr>
            <w:tcW w:w="687" w:type="dxa"/>
            <w:tcMar>
              <w:top w:w="50" w:type="dxa"/>
              <w:left w:w="100" w:type="dxa"/>
            </w:tcMar>
            <w:vAlign w:val="center"/>
          </w:tcPr>
          <w:p w14:paraId="6F6FEF7F"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lastRenderedPageBreak/>
              <w:t>55</w:t>
            </w:r>
          </w:p>
        </w:tc>
        <w:tc>
          <w:tcPr>
            <w:tcW w:w="385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3443D652"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Футбол.  Совершенствование ранее разученные технические тактические действия с мячом. Игровая деятельность по правилам с использованием разученных технических приёмов. Спортивная игра.</w:t>
            </w:r>
          </w:p>
        </w:tc>
        <w:tc>
          <w:tcPr>
            <w:tcW w:w="946" w:type="dxa"/>
            <w:tcMar>
              <w:top w:w="50" w:type="dxa"/>
              <w:left w:w="100" w:type="dxa"/>
            </w:tcMar>
            <w:vAlign w:val="center"/>
          </w:tcPr>
          <w:p w14:paraId="2981D2F2"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74864881"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5E987EB6" w14:textId="60F39E8A"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1B420414" w14:textId="77777777" w:rsidR="00C544CC" w:rsidRPr="00786D35"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4EA345B0" w14:textId="77777777" w:rsidR="00C544CC" w:rsidRPr="004B4091" w:rsidRDefault="00022039" w:rsidP="00BB547F">
            <w:pPr>
              <w:spacing w:after="0" w:line="240" w:lineRule="auto"/>
              <w:ind w:left="135"/>
              <w:rPr>
                <w:rFonts w:ascii="Calibri" w:eastAsia="Calibri" w:hAnsi="Calibri" w:cs="Times New Roman"/>
              </w:rPr>
            </w:pPr>
            <w:hyperlink r:id="rId583" w:anchor="gto-method">
              <w:r w:rsidR="00C544CC" w:rsidRPr="004B4091">
                <w:rPr>
                  <w:rFonts w:ascii="Times New Roman" w:eastAsia="Calibri" w:hAnsi="Times New Roman" w:cs="Times New Roman"/>
                  <w:color w:val="0000FF"/>
                  <w:u w:val="single"/>
                </w:rPr>
                <w:t>https://www.gto.ru/#gto-method</w:t>
              </w:r>
            </w:hyperlink>
          </w:p>
        </w:tc>
      </w:tr>
      <w:tr w:rsidR="00C544CC" w:rsidRPr="004B4091" w14:paraId="6CBA3216" w14:textId="77777777" w:rsidTr="005B717A">
        <w:trPr>
          <w:trHeight w:val="144"/>
          <w:tblCellSpacing w:w="20" w:type="nil"/>
        </w:trPr>
        <w:tc>
          <w:tcPr>
            <w:tcW w:w="687" w:type="dxa"/>
            <w:tcMar>
              <w:top w:w="50" w:type="dxa"/>
              <w:left w:w="100" w:type="dxa"/>
            </w:tcMar>
            <w:vAlign w:val="center"/>
          </w:tcPr>
          <w:p w14:paraId="0CE312E7"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56</w:t>
            </w:r>
          </w:p>
        </w:tc>
        <w:tc>
          <w:tcPr>
            <w:tcW w:w="3850" w:type="dxa"/>
            <w:tcMar>
              <w:top w:w="50" w:type="dxa"/>
              <w:left w:w="100" w:type="dxa"/>
            </w:tcMar>
            <w:vAlign w:val="center"/>
          </w:tcPr>
          <w:p w14:paraId="7E58D10D"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Техника безопасности.</w:t>
            </w:r>
          </w:p>
          <w:p w14:paraId="5AF84B43" w14:textId="7D40B54F"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Подвижные и спортивные игры.</w:t>
            </w:r>
            <w:r w:rsidR="00BB547F">
              <w:rPr>
                <w:rFonts w:ascii="Times New Roman" w:hAnsi="Times New Roman" w:cs="Times New Roman"/>
                <w:sz w:val="28"/>
                <w:szCs w:val="28"/>
              </w:rPr>
              <w:t xml:space="preserve"> </w:t>
            </w:r>
            <w:r w:rsidRPr="00786D35">
              <w:rPr>
                <w:rFonts w:ascii="Times New Roman" w:hAnsi="Times New Roman" w:cs="Times New Roman"/>
                <w:sz w:val="28"/>
                <w:szCs w:val="28"/>
              </w:rPr>
              <w:t>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946" w:type="dxa"/>
            <w:tcMar>
              <w:top w:w="50" w:type="dxa"/>
              <w:left w:w="100" w:type="dxa"/>
            </w:tcMar>
            <w:vAlign w:val="center"/>
          </w:tcPr>
          <w:p w14:paraId="026C3098"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0B90F63D"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53432C6C" w14:textId="7D15F456"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30C06C9" w14:textId="77777777" w:rsidR="00C544CC" w:rsidRPr="00786D35"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0F6D3C97" w14:textId="77777777" w:rsidR="00C544CC" w:rsidRPr="004B4091" w:rsidRDefault="00022039" w:rsidP="00BB547F">
            <w:pPr>
              <w:spacing w:after="0" w:line="240" w:lineRule="auto"/>
              <w:ind w:left="135"/>
              <w:rPr>
                <w:rFonts w:ascii="Calibri" w:eastAsia="Calibri" w:hAnsi="Calibri" w:cs="Times New Roman"/>
              </w:rPr>
            </w:pPr>
            <w:hyperlink r:id="rId584" w:anchor="gto-method">
              <w:r w:rsidR="00C544CC" w:rsidRPr="004B4091">
                <w:rPr>
                  <w:rFonts w:ascii="Times New Roman" w:eastAsia="Calibri" w:hAnsi="Times New Roman" w:cs="Times New Roman"/>
                  <w:color w:val="0000FF"/>
                  <w:u w:val="single"/>
                </w:rPr>
                <w:t>https://www.gto.ru/#gto-method</w:t>
              </w:r>
            </w:hyperlink>
          </w:p>
        </w:tc>
      </w:tr>
      <w:tr w:rsidR="00C544CC" w:rsidRPr="004B4091" w14:paraId="7944FEDB" w14:textId="77777777" w:rsidTr="005B717A">
        <w:trPr>
          <w:trHeight w:val="144"/>
          <w:tblCellSpacing w:w="20" w:type="nil"/>
        </w:trPr>
        <w:tc>
          <w:tcPr>
            <w:tcW w:w="687" w:type="dxa"/>
            <w:tcMar>
              <w:top w:w="50" w:type="dxa"/>
              <w:left w:w="100" w:type="dxa"/>
            </w:tcMar>
            <w:vAlign w:val="center"/>
          </w:tcPr>
          <w:p w14:paraId="3E206FE7"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57</w:t>
            </w:r>
          </w:p>
        </w:tc>
        <w:tc>
          <w:tcPr>
            <w:tcW w:w="3850" w:type="dxa"/>
            <w:tcMar>
              <w:top w:w="50" w:type="dxa"/>
              <w:left w:w="100" w:type="dxa"/>
            </w:tcMar>
            <w:vAlign w:val="center"/>
          </w:tcPr>
          <w:p w14:paraId="7D71B8C5"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 xml:space="preserve">Правила техники безопасности на уроках.  ТБ. </w:t>
            </w:r>
            <w:r w:rsidRPr="00786D35">
              <w:rPr>
                <w:rFonts w:ascii="Times New Roman" w:eastAsia="Times New Roman" w:hAnsi="Times New Roman" w:cs="Times New Roman"/>
                <w:bCs/>
                <w:sz w:val="28"/>
                <w:szCs w:val="28"/>
                <w:lang w:eastAsia="ru-RU"/>
              </w:rPr>
              <w:t xml:space="preserve">Комплекс ГТО </w:t>
            </w:r>
            <w:r w:rsidRPr="00786D35">
              <w:rPr>
                <w:rFonts w:ascii="Times New Roman" w:hAnsi="Times New Roman" w:cs="Times New Roman"/>
                <w:sz w:val="28"/>
                <w:szCs w:val="28"/>
              </w:rPr>
              <w:t>«Физическая подготовка». Укрепление здоровья через ВФСК ГТО Правила выполнения спортивных нормативов 5 ступени. Развитие скоростных способностей.</w:t>
            </w:r>
          </w:p>
        </w:tc>
        <w:tc>
          <w:tcPr>
            <w:tcW w:w="946" w:type="dxa"/>
            <w:tcMar>
              <w:top w:w="50" w:type="dxa"/>
              <w:left w:w="100" w:type="dxa"/>
            </w:tcMar>
            <w:vAlign w:val="center"/>
          </w:tcPr>
          <w:p w14:paraId="0ECA6531"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0598B397"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4E2E5077" w14:textId="4E4B9023"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1D1D04D" w14:textId="77777777" w:rsidR="00C544CC" w:rsidRPr="00786D35"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49310977" w14:textId="77777777" w:rsidR="00C544CC" w:rsidRPr="004B4091" w:rsidRDefault="00022039" w:rsidP="00BB547F">
            <w:pPr>
              <w:spacing w:after="0" w:line="240" w:lineRule="auto"/>
              <w:ind w:left="135"/>
              <w:rPr>
                <w:rFonts w:ascii="Calibri" w:eastAsia="Calibri" w:hAnsi="Calibri" w:cs="Times New Roman"/>
              </w:rPr>
            </w:pPr>
            <w:hyperlink r:id="rId585" w:anchor="gto-method">
              <w:r w:rsidR="00C544CC" w:rsidRPr="004B4091">
                <w:rPr>
                  <w:rFonts w:ascii="Times New Roman" w:eastAsia="Calibri" w:hAnsi="Times New Roman" w:cs="Times New Roman"/>
                  <w:color w:val="0000FF"/>
                  <w:u w:val="single"/>
                </w:rPr>
                <w:t>https://www.gto.ru/#gto-method</w:t>
              </w:r>
            </w:hyperlink>
          </w:p>
        </w:tc>
      </w:tr>
      <w:tr w:rsidR="00C544CC" w:rsidRPr="004B4091" w14:paraId="2397F5A0" w14:textId="77777777" w:rsidTr="005B717A">
        <w:trPr>
          <w:trHeight w:val="144"/>
          <w:tblCellSpacing w:w="20" w:type="nil"/>
        </w:trPr>
        <w:tc>
          <w:tcPr>
            <w:tcW w:w="687" w:type="dxa"/>
            <w:tcMar>
              <w:top w:w="50" w:type="dxa"/>
              <w:left w:w="100" w:type="dxa"/>
            </w:tcMar>
            <w:vAlign w:val="center"/>
          </w:tcPr>
          <w:p w14:paraId="66F21596"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58</w:t>
            </w:r>
          </w:p>
        </w:tc>
        <w:tc>
          <w:tcPr>
            <w:tcW w:w="3850" w:type="dxa"/>
            <w:tcMar>
              <w:top w:w="50" w:type="dxa"/>
              <w:left w:w="100" w:type="dxa"/>
            </w:tcMar>
            <w:vAlign w:val="center"/>
          </w:tcPr>
          <w:p w14:paraId="70330969"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ГТО. Бег 30 м, 60 м. Эстафеты, подвижные и спортивные игры. Развитие гибкости.</w:t>
            </w:r>
          </w:p>
        </w:tc>
        <w:tc>
          <w:tcPr>
            <w:tcW w:w="946" w:type="dxa"/>
            <w:tcMar>
              <w:top w:w="50" w:type="dxa"/>
              <w:left w:w="100" w:type="dxa"/>
            </w:tcMar>
            <w:vAlign w:val="center"/>
          </w:tcPr>
          <w:p w14:paraId="70FCECE4"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3218C876"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7BCF246A" w14:textId="43E56329"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4B4F6A2" w14:textId="77777777" w:rsidR="00C544CC" w:rsidRPr="00786D35"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3D669612" w14:textId="77777777" w:rsidR="00C544CC" w:rsidRPr="004B4091" w:rsidRDefault="00022039" w:rsidP="00BB547F">
            <w:pPr>
              <w:spacing w:after="0" w:line="240" w:lineRule="auto"/>
              <w:ind w:left="135"/>
              <w:rPr>
                <w:rFonts w:ascii="Calibri" w:eastAsia="Calibri" w:hAnsi="Calibri" w:cs="Times New Roman"/>
              </w:rPr>
            </w:pPr>
            <w:hyperlink r:id="rId586" w:anchor="gto-method">
              <w:r w:rsidR="00C544CC" w:rsidRPr="004B4091">
                <w:rPr>
                  <w:rFonts w:ascii="Times New Roman" w:eastAsia="Calibri" w:hAnsi="Times New Roman" w:cs="Times New Roman"/>
                  <w:color w:val="0000FF"/>
                  <w:u w:val="single"/>
                </w:rPr>
                <w:t>https://www.gto.ru/#gto-method</w:t>
              </w:r>
            </w:hyperlink>
          </w:p>
        </w:tc>
      </w:tr>
      <w:tr w:rsidR="00C544CC" w:rsidRPr="004B4091" w14:paraId="179F7D6F" w14:textId="77777777" w:rsidTr="005B717A">
        <w:trPr>
          <w:trHeight w:val="144"/>
          <w:tblCellSpacing w:w="20" w:type="nil"/>
        </w:trPr>
        <w:tc>
          <w:tcPr>
            <w:tcW w:w="687" w:type="dxa"/>
            <w:tcMar>
              <w:top w:w="50" w:type="dxa"/>
              <w:left w:w="100" w:type="dxa"/>
            </w:tcMar>
            <w:vAlign w:val="center"/>
          </w:tcPr>
          <w:p w14:paraId="17B6C0BC"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59</w:t>
            </w:r>
          </w:p>
        </w:tc>
        <w:tc>
          <w:tcPr>
            <w:tcW w:w="3850" w:type="dxa"/>
            <w:tcMar>
              <w:top w:w="50" w:type="dxa"/>
              <w:left w:w="100" w:type="dxa"/>
            </w:tcMar>
            <w:vAlign w:val="center"/>
          </w:tcPr>
          <w:p w14:paraId="590CBC52"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 xml:space="preserve">ТБ.  ГТО. Бег 2000 м. Эстафеты, подвижные и спортивные игры. Развитие гибкости, скоростных </w:t>
            </w:r>
            <w:r w:rsidRPr="00786D35">
              <w:rPr>
                <w:rFonts w:ascii="Times New Roman" w:hAnsi="Times New Roman" w:cs="Times New Roman"/>
                <w:sz w:val="28"/>
                <w:szCs w:val="28"/>
              </w:rPr>
              <w:lastRenderedPageBreak/>
              <w:t>способностей.</w:t>
            </w:r>
          </w:p>
        </w:tc>
        <w:tc>
          <w:tcPr>
            <w:tcW w:w="946" w:type="dxa"/>
            <w:tcMar>
              <w:top w:w="50" w:type="dxa"/>
              <w:left w:w="100" w:type="dxa"/>
            </w:tcMar>
            <w:vAlign w:val="center"/>
          </w:tcPr>
          <w:p w14:paraId="58A16F54"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lastRenderedPageBreak/>
              <w:t>1</w:t>
            </w:r>
          </w:p>
        </w:tc>
        <w:tc>
          <w:tcPr>
            <w:tcW w:w="1038" w:type="dxa"/>
            <w:tcMar>
              <w:top w:w="50" w:type="dxa"/>
              <w:left w:w="100" w:type="dxa"/>
            </w:tcMar>
            <w:vAlign w:val="center"/>
          </w:tcPr>
          <w:p w14:paraId="4438C5AD"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510467B8" w14:textId="5219EA92"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310BF0EF" w14:textId="77777777" w:rsidR="00C544CC" w:rsidRPr="00786D35"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3226DAAA" w14:textId="77777777" w:rsidR="00C544CC" w:rsidRPr="004B4091" w:rsidRDefault="00022039" w:rsidP="00BB547F">
            <w:pPr>
              <w:spacing w:after="0" w:line="240" w:lineRule="auto"/>
              <w:ind w:left="135"/>
              <w:rPr>
                <w:rFonts w:ascii="Calibri" w:eastAsia="Calibri" w:hAnsi="Calibri" w:cs="Times New Roman"/>
              </w:rPr>
            </w:pPr>
            <w:hyperlink r:id="rId587" w:anchor="gto-method">
              <w:r w:rsidR="00C544CC" w:rsidRPr="004B4091">
                <w:rPr>
                  <w:rFonts w:ascii="Times New Roman" w:eastAsia="Calibri" w:hAnsi="Times New Roman" w:cs="Times New Roman"/>
                  <w:color w:val="0000FF"/>
                  <w:u w:val="single"/>
                </w:rPr>
                <w:t>https://www.gto.ru/#gto-method</w:t>
              </w:r>
            </w:hyperlink>
          </w:p>
        </w:tc>
      </w:tr>
      <w:tr w:rsidR="00C544CC" w:rsidRPr="004B4091" w14:paraId="2B125891" w14:textId="77777777" w:rsidTr="005B717A">
        <w:trPr>
          <w:trHeight w:val="144"/>
          <w:tblCellSpacing w:w="20" w:type="nil"/>
        </w:trPr>
        <w:tc>
          <w:tcPr>
            <w:tcW w:w="687" w:type="dxa"/>
            <w:tcMar>
              <w:top w:w="50" w:type="dxa"/>
              <w:left w:w="100" w:type="dxa"/>
            </w:tcMar>
            <w:vAlign w:val="center"/>
          </w:tcPr>
          <w:p w14:paraId="5C9BBE59"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lastRenderedPageBreak/>
              <w:t>60</w:t>
            </w:r>
          </w:p>
        </w:tc>
        <w:tc>
          <w:tcPr>
            <w:tcW w:w="3850" w:type="dxa"/>
            <w:tcMar>
              <w:top w:w="50" w:type="dxa"/>
              <w:left w:w="100" w:type="dxa"/>
            </w:tcMar>
            <w:vAlign w:val="center"/>
          </w:tcPr>
          <w:p w14:paraId="4E47397D" w14:textId="483DAF22"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ГТО.</w:t>
            </w:r>
            <w:r w:rsidRPr="00786D35">
              <w:rPr>
                <w:rFonts w:ascii="Times New Roman" w:eastAsia="Times New Roman" w:hAnsi="Times New Roman" w:cs="Times New Roman"/>
                <w:bCs/>
                <w:sz w:val="28"/>
                <w:szCs w:val="28"/>
                <w:lang w:eastAsia="ru-RU"/>
              </w:rPr>
              <w:t xml:space="preserve"> Подтягивание из виса на высокой и низкой перекладине. </w:t>
            </w:r>
            <w:r w:rsidRPr="00786D35">
              <w:rPr>
                <w:rFonts w:ascii="Times New Roman" w:hAnsi="Times New Roman" w:cs="Times New Roman"/>
                <w:sz w:val="28"/>
                <w:szCs w:val="28"/>
              </w:rPr>
              <w:t xml:space="preserve"> </w:t>
            </w:r>
            <w:r w:rsidRPr="00786D35">
              <w:rPr>
                <w:rFonts w:ascii="Times New Roman" w:eastAsia="Times New Roman" w:hAnsi="Times New Roman" w:cs="Times New Roman"/>
                <w:bCs/>
                <w:sz w:val="28"/>
                <w:szCs w:val="28"/>
                <w:lang w:eastAsia="ru-RU"/>
              </w:rPr>
              <w:t>Сгибание и разгибание рук в упоре лежа на полу. Эстафет</w:t>
            </w:r>
            <w:r w:rsidRPr="00786D35">
              <w:rPr>
                <w:rFonts w:ascii="Times New Roman" w:hAnsi="Times New Roman" w:cs="Times New Roman"/>
                <w:sz w:val="28"/>
                <w:szCs w:val="28"/>
              </w:rPr>
              <w:t>ы, подвижные и спортивные игры.</w:t>
            </w:r>
            <w:r w:rsidR="00BB547F">
              <w:rPr>
                <w:rFonts w:ascii="Times New Roman" w:hAnsi="Times New Roman" w:cs="Times New Roman"/>
                <w:sz w:val="28"/>
                <w:szCs w:val="28"/>
              </w:rPr>
              <w:t xml:space="preserve"> </w:t>
            </w:r>
            <w:r w:rsidRPr="00786D35">
              <w:rPr>
                <w:rFonts w:ascii="Times New Roman" w:hAnsi="Times New Roman" w:cs="Times New Roman"/>
                <w:sz w:val="28"/>
                <w:szCs w:val="28"/>
              </w:rPr>
              <w:t>Развитие скоростных способностей.</w:t>
            </w:r>
          </w:p>
        </w:tc>
        <w:tc>
          <w:tcPr>
            <w:tcW w:w="946" w:type="dxa"/>
            <w:tcMar>
              <w:top w:w="50" w:type="dxa"/>
              <w:left w:w="100" w:type="dxa"/>
            </w:tcMar>
            <w:vAlign w:val="center"/>
          </w:tcPr>
          <w:p w14:paraId="1D753C64"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359A82D9"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039A935B" w14:textId="4748B23D"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5C13B956" w14:textId="77777777" w:rsidR="00C544CC" w:rsidRPr="00786D35"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7BBA09AE" w14:textId="77777777" w:rsidR="00C544CC" w:rsidRPr="004B4091" w:rsidRDefault="00022039" w:rsidP="00BB547F">
            <w:pPr>
              <w:spacing w:after="0" w:line="240" w:lineRule="auto"/>
              <w:ind w:left="135"/>
              <w:rPr>
                <w:rFonts w:ascii="Calibri" w:eastAsia="Calibri" w:hAnsi="Calibri" w:cs="Times New Roman"/>
              </w:rPr>
            </w:pPr>
            <w:hyperlink r:id="rId588" w:anchor="gto-method">
              <w:r w:rsidR="00C544CC" w:rsidRPr="004B4091">
                <w:rPr>
                  <w:rFonts w:ascii="Times New Roman" w:eastAsia="Calibri" w:hAnsi="Times New Roman" w:cs="Times New Roman"/>
                  <w:color w:val="0000FF"/>
                  <w:u w:val="single"/>
                </w:rPr>
                <w:t>https://www.gto.ru/#gto-method</w:t>
              </w:r>
            </w:hyperlink>
          </w:p>
        </w:tc>
      </w:tr>
      <w:tr w:rsidR="00C544CC" w:rsidRPr="004B4091" w14:paraId="7C17B17F" w14:textId="77777777" w:rsidTr="005B717A">
        <w:trPr>
          <w:trHeight w:val="144"/>
          <w:tblCellSpacing w:w="20" w:type="nil"/>
        </w:trPr>
        <w:tc>
          <w:tcPr>
            <w:tcW w:w="687" w:type="dxa"/>
            <w:tcMar>
              <w:top w:w="50" w:type="dxa"/>
              <w:left w:w="100" w:type="dxa"/>
            </w:tcMar>
            <w:vAlign w:val="center"/>
          </w:tcPr>
          <w:p w14:paraId="79DC6BFE"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61</w:t>
            </w:r>
          </w:p>
        </w:tc>
        <w:tc>
          <w:tcPr>
            <w:tcW w:w="3850" w:type="dxa"/>
            <w:tcMar>
              <w:top w:w="50" w:type="dxa"/>
              <w:left w:w="100" w:type="dxa"/>
            </w:tcMar>
            <w:vAlign w:val="center"/>
          </w:tcPr>
          <w:p w14:paraId="1827EDC1"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 xml:space="preserve">ТБ. </w:t>
            </w:r>
            <w:r w:rsidRPr="00786D35">
              <w:rPr>
                <w:rFonts w:ascii="Times New Roman" w:eastAsia="Times New Roman" w:hAnsi="Times New Roman" w:cs="Times New Roman"/>
                <w:bCs/>
                <w:sz w:val="28"/>
                <w:szCs w:val="28"/>
                <w:lang w:eastAsia="ru-RU"/>
              </w:rPr>
              <w:t xml:space="preserve">Наклон вперед из положения стоя с прямыми ногами на полу или на гимнастической скамье. </w:t>
            </w:r>
            <w:r w:rsidRPr="00786D35">
              <w:rPr>
                <w:rFonts w:ascii="Times New Roman" w:hAnsi="Times New Roman" w:cs="Times New Roman"/>
                <w:sz w:val="28"/>
                <w:szCs w:val="28"/>
              </w:rPr>
              <w:t>Эстафеты, подвижные и спортивные игры. Развитие силовых способностей.</w:t>
            </w:r>
          </w:p>
        </w:tc>
        <w:tc>
          <w:tcPr>
            <w:tcW w:w="946" w:type="dxa"/>
            <w:tcMar>
              <w:top w:w="50" w:type="dxa"/>
              <w:left w:w="100" w:type="dxa"/>
            </w:tcMar>
            <w:vAlign w:val="center"/>
          </w:tcPr>
          <w:p w14:paraId="4ED8CFF7"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6EAF222D"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4FBF0452" w14:textId="4AEAA7C6"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6E158DE3" w14:textId="77777777" w:rsidR="00C544CC" w:rsidRPr="00786D35"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4BF11DF9" w14:textId="77777777" w:rsidR="00C544CC" w:rsidRPr="004B4091" w:rsidRDefault="00022039" w:rsidP="00BB547F">
            <w:pPr>
              <w:spacing w:after="0" w:line="240" w:lineRule="auto"/>
              <w:ind w:left="135"/>
              <w:rPr>
                <w:rFonts w:ascii="Calibri" w:eastAsia="Calibri" w:hAnsi="Calibri" w:cs="Times New Roman"/>
              </w:rPr>
            </w:pPr>
            <w:hyperlink r:id="rId589" w:anchor="gto-method">
              <w:r w:rsidR="00C544CC" w:rsidRPr="004B4091">
                <w:rPr>
                  <w:rFonts w:ascii="Times New Roman" w:eastAsia="Calibri" w:hAnsi="Times New Roman" w:cs="Times New Roman"/>
                  <w:color w:val="0000FF"/>
                  <w:u w:val="single"/>
                </w:rPr>
                <w:t>https://www.gto.ru/#gto-method</w:t>
              </w:r>
            </w:hyperlink>
          </w:p>
        </w:tc>
      </w:tr>
      <w:tr w:rsidR="00C544CC" w:rsidRPr="004B4091" w14:paraId="2F1A9C62" w14:textId="77777777" w:rsidTr="005B717A">
        <w:trPr>
          <w:trHeight w:val="144"/>
          <w:tblCellSpacing w:w="20" w:type="nil"/>
        </w:trPr>
        <w:tc>
          <w:tcPr>
            <w:tcW w:w="687" w:type="dxa"/>
            <w:tcMar>
              <w:top w:w="50" w:type="dxa"/>
              <w:left w:w="100" w:type="dxa"/>
            </w:tcMar>
            <w:vAlign w:val="center"/>
          </w:tcPr>
          <w:p w14:paraId="34013F63"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62</w:t>
            </w:r>
          </w:p>
        </w:tc>
        <w:tc>
          <w:tcPr>
            <w:tcW w:w="3850" w:type="dxa"/>
            <w:tcMar>
              <w:top w:w="50" w:type="dxa"/>
              <w:left w:w="100" w:type="dxa"/>
            </w:tcMar>
            <w:vAlign w:val="center"/>
          </w:tcPr>
          <w:p w14:paraId="2EE98252"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ГТО. Прыжок в длину с места толчком двумя ногами. Эстафеты.</w:t>
            </w:r>
          </w:p>
        </w:tc>
        <w:tc>
          <w:tcPr>
            <w:tcW w:w="946" w:type="dxa"/>
            <w:tcMar>
              <w:top w:w="50" w:type="dxa"/>
              <w:left w:w="100" w:type="dxa"/>
            </w:tcMar>
            <w:vAlign w:val="center"/>
          </w:tcPr>
          <w:p w14:paraId="4F3956F5"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65C9E6AB"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0DA31D05" w14:textId="27333A10"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459CF5B3" w14:textId="77777777" w:rsidR="00C544CC" w:rsidRPr="00786D35"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318AA64D" w14:textId="77777777" w:rsidR="00C544CC" w:rsidRPr="004B4091" w:rsidRDefault="00022039" w:rsidP="00BB547F">
            <w:pPr>
              <w:spacing w:after="0" w:line="240" w:lineRule="auto"/>
              <w:ind w:left="135"/>
              <w:rPr>
                <w:rFonts w:ascii="Calibri" w:eastAsia="Calibri" w:hAnsi="Calibri" w:cs="Times New Roman"/>
              </w:rPr>
            </w:pPr>
            <w:hyperlink r:id="rId590" w:anchor="gto-method">
              <w:r w:rsidR="00C544CC" w:rsidRPr="004B4091">
                <w:rPr>
                  <w:rFonts w:ascii="Times New Roman" w:eastAsia="Calibri" w:hAnsi="Times New Roman" w:cs="Times New Roman"/>
                  <w:color w:val="0000FF"/>
                  <w:u w:val="single"/>
                </w:rPr>
                <w:t>https://www.gto.ru/#gto-method</w:t>
              </w:r>
            </w:hyperlink>
          </w:p>
        </w:tc>
      </w:tr>
      <w:tr w:rsidR="00C544CC" w:rsidRPr="004B4091" w14:paraId="5D635E0E" w14:textId="77777777" w:rsidTr="005B717A">
        <w:trPr>
          <w:trHeight w:val="144"/>
          <w:tblCellSpacing w:w="20" w:type="nil"/>
        </w:trPr>
        <w:tc>
          <w:tcPr>
            <w:tcW w:w="687" w:type="dxa"/>
            <w:tcMar>
              <w:top w:w="50" w:type="dxa"/>
              <w:left w:w="100" w:type="dxa"/>
            </w:tcMar>
            <w:vAlign w:val="center"/>
          </w:tcPr>
          <w:p w14:paraId="2AEE2F39"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63</w:t>
            </w:r>
          </w:p>
        </w:tc>
        <w:tc>
          <w:tcPr>
            <w:tcW w:w="3850" w:type="dxa"/>
            <w:tcMar>
              <w:top w:w="50" w:type="dxa"/>
              <w:left w:w="100" w:type="dxa"/>
            </w:tcMar>
            <w:vAlign w:val="center"/>
          </w:tcPr>
          <w:p w14:paraId="0E966C76"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 xml:space="preserve">ТБ. ГТО. </w:t>
            </w:r>
            <w:r w:rsidRPr="00786D35">
              <w:rPr>
                <w:rFonts w:ascii="Times New Roman" w:hAnsi="Times New Roman" w:cs="Times New Roman"/>
                <w:sz w:val="28"/>
                <w:szCs w:val="28"/>
                <w:lang w:eastAsia="ru-RU"/>
              </w:rPr>
              <w:t xml:space="preserve">Прыжок в длину с разбега способом «согнув ноги». </w:t>
            </w:r>
            <w:r w:rsidRPr="00786D35">
              <w:rPr>
                <w:rFonts w:ascii="Times New Roman" w:hAnsi="Times New Roman" w:cs="Times New Roman"/>
                <w:sz w:val="28"/>
                <w:szCs w:val="28"/>
              </w:rPr>
              <w:t>Эстафеты, подвижные и спортивные игры. Развитие координации движений. Развитие скоростных способностей.</w:t>
            </w:r>
          </w:p>
        </w:tc>
        <w:tc>
          <w:tcPr>
            <w:tcW w:w="946" w:type="dxa"/>
            <w:tcMar>
              <w:top w:w="50" w:type="dxa"/>
              <w:left w:w="100" w:type="dxa"/>
            </w:tcMar>
            <w:vAlign w:val="center"/>
          </w:tcPr>
          <w:p w14:paraId="3BCB9AAC"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0CF98DFB"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5CC89353" w14:textId="73473733"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15C8B963" w14:textId="77777777" w:rsidR="00C544CC" w:rsidRPr="00786D35"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507CC376" w14:textId="77777777" w:rsidR="00C544CC" w:rsidRPr="004B4091" w:rsidRDefault="00022039" w:rsidP="00BB547F">
            <w:pPr>
              <w:spacing w:after="0" w:line="240" w:lineRule="auto"/>
              <w:ind w:left="135"/>
              <w:rPr>
                <w:rFonts w:ascii="Calibri" w:eastAsia="Calibri" w:hAnsi="Calibri" w:cs="Times New Roman"/>
              </w:rPr>
            </w:pPr>
            <w:hyperlink r:id="rId591" w:anchor="gto-method">
              <w:r w:rsidR="00C544CC" w:rsidRPr="004B4091">
                <w:rPr>
                  <w:rFonts w:ascii="Times New Roman" w:eastAsia="Calibri" w:hAnsi="Times New Roman" w:cs="Times New Roman"/>
                  <w:color w:val="0000FF"/>
                  <w:u w:val="single"/>
                </w:rPr>
                <w:t>https://www.gto.ru/#gto-method</w:t>
              </w:r>
            </w:hyperlink>
          </w:p>
        </w:tc>
      </w:tr>
      <w:tr w:rsidR="00C544CC" w:rsidRPr="004B4091" w14:paraId="287D9C72" w14:textId="77777777" w:rsidTr="005B717A">
        <w:trPr>
          <w:trHeight w:val="144"/>
          <w:tblCellSpacing w:w="20" w:type="nil"/>
        </w:trPr>
        <w:tc>
          <w:tcPr>
            <w:tcW w:w="687" w:type="dxa"/>
            <w:tcMar>
              <w:top w:w="50" w:type="dxa"/>
              <w:left w:w="100" w:type="dxa"/>
            </w:tcMar>
            <w:vAlign w:val="center"/>
          </w:tcPr>
          <w:p w14:paraId="481C3745"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64</w:t>
            </w:r>
          </w:p>
        </w:tc>
        <w:tc>
          <w:tcPr>
            <w:tcW w:w="3850" w:type="dxa"/>
            <w:tcMar>
              <w:top w:w="50" w:type="dxa"/>
              <w:left w:w="100" w:type="dxa"/>
            </w:tcMar>
            <w:vAlign w:val="center"/>
          </w:tcPr>
          <w:p w14:paraId="7D813964"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 xml:space="preserve">ТБ. </w:t>
            </w:r>
            <w:r w:rsidRPr="00786D35">
              <w:rPr>
                <w:rFonts w:ascii="Times New Roman" w:eastAsia="Times New Roman" w:hAnsi="Times New Roman" w:cs="Times New Roman"/>
                <w:bCs/>
                <w:sz w:val="28"/>
                <w:szCs w:val="28"/>
                <w:lang w:eastAsia="ru-RU"/>
              </w:rPr>
              <w:t>Челночный бег 3х10м.</w:t>
            </w:r>
            <w:r w:rsidRPr="00786D35">
              <w:rPr>
                <w:rFonts w:ascii="Times New Roman" w:hAnsi="Times New Roman" w:cs="Times New Roman"/>
                <w:sz w:val="28"/>
                <w:szCs w:val="28"/>
                <w:lang w:eastAsia="ru-RU"/>
              </w:rPr>
              <w:t xml:space="preserve"> </w:t>
            </w:r>
            <w:r w:rsidRPr="00786D35">
              <w:rPr>
                <w:rFonts w:ascii="Times New Roman" w:hAnsi="Times New Roman" w:cs="Times New Roman"/>
                <w:sz w:val="28"/>
                <w:szCs w:val="28"/>
              </w:rPr>
              <w:t>Эстафеты, подвижные и спортивные игры. Развитие силовых способностей.</w:t>
            </w:r>
          </w:p>
        </w:tc>
        <w:tc>
          <w:tcPr>
            <w:tcW w:w="946" w:type="dxa"/>
            <w:tcMar>
              <w:top w:w="50" w:type="dxa"/>
              <w:left w:w="100" w:type="dxa"/>
            </w:tcMar>
            <w:vAlign w:val="center"/>
          </w:tcPr>
          <w:p w14:paraId="61839DAC"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1144C281"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15E67B60" w14:textId="0E1D92FF"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4617C14E" w14:textId="77777777" w:rsidR="00C544CC" w:rsidRPr="00786D35"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185FA65A" w14:textId="77777777" w:rsidR="00C544CC" w:rsidRPr="004B4091" w:rsidRDefault="00022039" w:rsidP="00BB547F">
            <w:pPr>
              <w:spacing w:after="0" w:line="240" w:lineRule="auto"/>
              <w:ind w:left="135"/>
              <w:rPr>
                <w:rFonts w:ascii="Calibri" w:eastAsia="Calibri" w:hAnsi="Calibri" w:cs="Times New Roman"/>
              </w:rPr>
            </w:pPr>
            <w:hyperlink r:id="rId592" w:anchor="gto-method">
              <w:r w:rsidR="00C544CC" w:rsidRPr="004B4091">
                <w:rPr>
                  <w:rFonts w:ascii="Times New Roman" w:eastAsia="Calibri" w:hAnsi="Times New Roman" w:cs="Times New Roman"/>
                  <w:color w:val="0000FF"/>
                  <w:u w:val="single"/>
                </w:rPr>
                <w:t>https://www.gto.ru/#gto-method</w:t>
              </w:r>
            </w:hyperlink>
          </w:p>
        </w:tc>
      </w:tr>
      <w:tr w:rsidR="00C544CC" w:rsidRPr="004B4091" w14:paraId="33B92767" w14:textId="77777777" w:rsidTr="005B717A">
        <w:trPr>
          <w:trHeight w:val="144"/>
          <w:tblCellSpacing w:w="20" w:type="nil"/>
        </w:trPr>
        <w:tc>
          <w:tcPr>
            <w:tcW w:w="687" w:type="dxa"/>
            <w:tcMar>
              <w:top w:w="50" w:type="dxa"/>
              <w:left w:w="100" w:type="dxa"/>
            </w:tcMar>
            <w:vAlign w:val="center"/>
          </w:tcPr>
          <w:p w14:paraId="75E77B68"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65</w:t>
            </w:r>
          </w:p>
        </w:tc>
        <w:tc>
          <w:tcPr>
            <w:tcW w:w="3850" w:type="dxa"/>
            <w:tcMar>
              <w:top w:w="50" w:type="dxa"/>
              <w:left w:w="100" w:type="dxa"/>
            </w:tcMar>
            <w:vAlign w:val="center"/>
          </w:tcPr>
          <w:p w14:paraId="4C763540"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ТБ. Метание теннисного мяча весом 150гр.  Метание теннисного мяча в цель. Эстафеты, подвижные и спортивные игры. Развитие выносливости.</w:t>
            </w:r>
          </w:p>
        </w:tc>
        <w:tc>
          <w:tcPr>
            <w:tcW w:w="946" w:type="dxa"/>
            <w:tcMar>
              <w:top w:w="50" w:type="dxa"/>
              <w:left w:w="100" w:type="dxa"/>
            </w:tcMar>
            <w:vAlign w:val="center"/>
          </w:tcPr>
          <w:p w14:paraId="6DE5A473"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1DE2C591"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1FC213D6" w14:textId="1F9CF0AB" w:rsidR="00C544CC" w:rsidRPr="00786D35" w:rsidRDefault="00C544CC" w:rsidP="00BB547F">
            <w:pPr>
              <w:pStyle w:val="a6"/>
              <w:jc w:val="center"/>
              <w:rPr>
                <w:rFonts w:ascii="Times New Roman" w:hAnsi="Times New Roman" w:cs="Times New Roman"/>
                <w:sz w:val="28"/>
                <w:szCs w:val="28"/>
              </w:rPr>
            </w:pPr>
            <w:r w:rsidRPr="00C90495">
              <w:rPr>
                <w:rFonts w:ascii="Times New Roman" w:eastAsia="Calibri" w:hAnsi="Times New Roman" w:cs="Times New Roman"/>
                <w:color w:val="000000"/>
                <w:sz w:val="24"/>
              </w:rPr>
              <w:t>1</w:t>
            </w:r>
          </w:p>
        </w:tc>
        <w:tc>
          <w:tcPr>
            <w:tcW w:w="850" w:type="dxa"/>
            <w:tcMar>
              <w:top w:w="50" w:type="dxa"/>
              <w:left w:w="100" w:type="dxa"/>
            </w:tcMar>
            <w:vAlign w:val="center"/>
          </w:tcPr>
          <w:p w14:paraId="737FA925" w14:textId="77777777" w:rsidR="00C544CC" w:rsidRPr="00786D35"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0388D752" w14:textId="77777777" w:rsidR="00C544CC" w:rsidRPr="004B4091" w:rsidRDefault="00022039" w:rsidP="00BB547F">
            <w:pPr>
              <w:spacing w:after="0" w:line="240" w:lineRule="auto"/>
              <w:ind w:left="135"/>
              <w:rPr>
                <w:rFonts w:ascii="Calibri" w:eastAsia="Calibri" w:hAnsi="Calibri" w:cs="Times New Roman"/>
              </w:rPr>
            </w:pPr>
            <w:hyperlink r:id="rId593" w:anchor="gto-method">
              <w:r w:rsidR="00C544CC" w:rsidRPr="004B4091">
                <w:rPr>
                  <w:rFonts w:ascii="Times New Roman" w:eastAsia="Calibri" w:hAnsi="Times New Roman" w:cs="Times New Roman"/>
                  <w:color w:val="0000FF"/>
                  <w:u w:val="single"/>
                </w:rPr>
                <w:t>https://www.gto.ru/#gto-method</w:t>
              </w:r>
            </w:hyperlink>
          </w:p>
        </w:tc>
      </w:tr>
      <w:tr w:rsidR="00C544CC" w:rsidRPr="004B4091" w14:paraId="06DDBA5B" w14:textId="77777777" w:rsidTr="005B717A">
        <w:trPr>
          <w:trHeight w:val="144"/>
          <w:tblCellSpacing w:w="20" w:type="nil"/>
        </w:trPr>
        <w:tc>
          <w:tcPr>
            <w:tcW w:w="687" w:type="dxa"/>
            <w:tcMar>
              <w:top w:w="50" w:type="dxa"/>
              <w:left w:w="100" w:type="dxa"/>
            </w:tcMar>
            <w:vAlign w:val="center"/>
          </w:tcPr>
          <w:p w14:paraId="61296040"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66</w:t>
            </w:r>
          </w:p>
        </w:tc>
        <w:tc>
          <w:tcPr>
            <w:tcW w:w="3850" w:type="dxa"/>
            <w:tcMar>
              <w:top w:w="50" w:type="dxa"/>
              <w:left w:w="100" w:type="dxa"/>
            </w:tcMar>
            <w:vAlign w:val="center"/>
          </w:tcPr>
          <w:p w14:paraId="0B5E5C2F"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Освоение правил и техники выполнения норматива комплекса ГТО. Поднимание туловища из положения лежа на спине.  Развитие выносливости. Подвижные игры.</w:t>
            </w:r>
          </w:p>
        </w:tc>
        <w:tc>
          <w:tcPr>
            <w:tcW w:w="946" w:type="dxa"/>
            <w:tcMar>
              <w:top w:w="50" w:type="dxa"/>
              <w:left w:w="100" w:type="dxa"/>
            </w:tcMar>
            <w:vAlign w:val="center"/>
          </w:tcPr>
          <w:p w14:paraId="3E031DE3"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189E6AC1"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10722710" w14:textId="62C99427" w:rsidR="00C544CC" w:rsidRPr="00786D35" w:rsidRDefault="00C544CC" w:rsidP="00BB547F">
            <w:pPr>
              <w:pStyle w:val="a6"/>
              <w:jc w:val="center"/>
              <w:rPr>
                <w:rFonts w:ascii="Times New Roman" w:hAnsi="Times New Roman" w:cs="Times New Roman"/>
                <w:sz w:val="28"/>
                <w:szCs w:val="28"/>
              </w:rPr>
            </w:pPr>
            <w:r w:rsidRPr="00AF6DFA">
              <w:rPr>
                <w:rFonts w:ascii="Times New Roman" w:hAnsi="Times New Roman" w:cs="Times New Roman"/>
                <w:sz w:val="28"/>
                <w:szCs w:val="28"/>
              </w:rPr>
              <w:t>1</w:t>
            </w:r>
          </w:p>
        </w:tc>
        <w:tc>
          <w:tcPr>
            <w:tcW w:w="850" w:type="dxa"/>
            <w:tcMar>
              <w:top w:w="50" w:type="dxa"/>
              <w:left w:w="100" w:type="dxa"/>
            </w:tcMar>
            <w:vAlign w:val="center"/>
          </w:tcPr>
          <w:p w14:paraId="06514617" w14:textId="77777777" w:rsidR="00C544CC" w:rsidRPr="00786D35"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76FA9973" w14:textId="77777777" w:rsidR="00C544CC" w:rsidRPr="004B4091" w:rsidRDefault="00022039" w:rsidP="00BB547F">
            <w:pPr>
              <w:spacing w:after="0" w:line="240" w:lineRule="auto"/>
              <w:ind w:left="135"/>
              <w:rPr>
                <w:rFonts w:ascii="Calibri" w:eastAsia="Calibri" w:hAnsi="Calibri" w:cs="Times New Roman"/>
              </w:rPr>
            </w:pPr>
            <w:hyperlink r:id="rId594" w:anchor="gto-method">
              <w:r w:rsidR="00C544CC" w:rsidRPr="004B4091">
                <w:rPr>
                  <w:rFonts w:ascii="Times New Roman" w:eastAsia="Calibri" w:hAnsi="Times New Roman" w:cs="Times New Roman"/>
                  <w:color w:val="0000FF"/>
                  <w:u w:val="single"/>
                </w:rPr>
                <w:t>https://www.gto.ru/#gto-method</w:t>
              </w:r>
            </w:hyperlink>
          </w:p>
        </w:tc>
      </w:tr>
      <w:tr w:rsidR="00C544CC" w:rsidRPr="004B4091" w14:paraId="747CD6B0" w14:textId="77777777" w:rsidTr="005B717A">
        <w:trPr>
          <w:trHeight w:val="144"/>
          <w:tblCellSpacing w:w="20" w:type="nil"/>
        </w:trPr>
        <w:tc>
          <w:tcPr>
            <w:tcW w:w="687" w:type="dxa"/>
            <w:tcMar>
              <w:top w:w="50" w:type="dxa"/>
              <w:left w:w="100" w:type="dxa"/>
            </w:tcMar>
            <w:vAlign w:val="center"/>
          </w:tcPr>
          <w:p w14:paraId="0342E5FE"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lastRenderedPageBreak/>
              <w:t>67</w:t>
            </w:r>
          </w:p>
        </w:tc>
        <w:tc>
          <w:tcPr>
            <w:tcW w:w="3850" w:type="dxa"/>
            <w:tcMar>
              <w:top w:w="50" w:type="dxa"/>
              <w:left w:w="100" w:type="dxa"/>
            </w:tcMar>
            <w:vAlign w:val="center"/>
          </w:tcPr>
          <w:p w14:paraId="387DE5D7"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«Праздник ГТО». Соревнования со сдачей норм ГТО, с соблюдением правил и техники выполнения испытаний (тестов) 5 ступени ГТО.</w:t>
            </w:r>
          </w:p>
        </w:tc>
        <w:tc>
          <w:tcPr>
            <w:tcW w:w="946" w:type="dxa"/>
            <w:tcMar>
              <w:top w:w="50" w:type="dxa"/>
              <w:left w:w="100" w:type="dxa"/>
            </w:tcMar>
            <w:vAlign w:val="center"/>
          </w:tcPr>
          <w:p w14:paraId="50E73529"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50EF3E62"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0539234D" w14:textId="6A4599AC" w:rsidR="00C544CC" w:rsidRPr="00786D35" w:rsidRDefault="00C544CC" w:rsidP="00BB547F">
            <w:pPr>
              <w:pStyle w:val="a6"/>
              <w:jc w:val="center"/>
              <w:rPr>
                <w:rFonts w:ascii="Times New Roman" w:hAnsi="Times New Roman" w:cs="Times New Roman"/>
                <w:sz w:val="28"/>
                <w:szCs w:val="28"/>
              </w:rPr>
            </w:pPr>
            <w:r w:rsidRPr="00AF6DFA">
              <w:rPr>
                <w:rFonts w:ascii="Times New Roman" w:hAnsi="Times New Roman" w:cs="Times New Roman"/>
                <w:sz w:val="28"/>
                <w:szCs w:val="28"/>
              </w:rPr>
              <w:t>1</w:t>
            </w:r>
          </w:p>
        </w:tc>
        <w:tc>
          <w:tcPr>
            <w:tcW w:w="850" w:type="dxa"/>
            <w:tcMar>
              <w:top w:w="50" w:type="dxa"/>
              <w:left w:w="100" w:type="dxa"/>
            </w:tcMar>
            <w:vAlign w:val="center"/>
          </w:tcPr>
          <w:p w14:paraId="7C0BF173" w14:textId="77777777" w:rsidR="00C544CC" w:rsidRPr="00786D35"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713AB69F" w14:textId="77777777" w:rsidR="00C544CC" w:rsidRPr="004B4091" w:rsidRDefault="00022039" w:rsidP="00BB547F">
            <w:pPr>
              <w:spacing w:after="0" w:line="240" w:lineRule="auto"/>
              <w:ind w:left="135"/>
              <w:rPr>
                <w:rFonts w:ascii="Calibri" w:eastAsia="Calibri" w:hAnsi="Calibri" w:cs="Times New Roman"/>
              </w:rPr>
            </w:pPr>
            <w:hyperlink r:id="rId595" w:anchor="gto-method">
              <w:r w:rsidR="00C544CC" w:rsidRPr="004B4091">
                <w:rPr>
                  <w:rFonts w:ascii="Times New Roman" w:eastAsia="Calibri" w:hAnsi="Times New Roman" w:cs="Times New Roman"/>
                  <w:color w:val="0000FF"/>
                  <w:u w:val="single"/>
                </w:rPr>
                <w:t>https://www.gto.ru/#gto-method</w:t>
              </w:r>
            </w:hyperlink>
          </w:p>
        </w:tc>
      </w:tr>
      <w:tr w:rsidR="00C544CC" w:rsidRPr="004B4091" w14:paraId="15B2EAD2" w14:textId="77777777" w:rsidTr="005B717A">
        <w:trPr>
          <w:trHeight w:val="144"/>
          <w:tblCellSpacing w:w="20" w:type="nil"/>
        </w:trPr>
        <w:tc>
          <w:tcPr>
            <w:tcW w:w="687" w:type="dxa"/>
            <w:tcMar>
              <w:top w:w="50" w:type="dxa"/>
              <w:left w:w="100" w:type="dxa"/>
            </w:tcMar>
            <w:vAlign w:val="center"/>
          </w:tcPr>
          <w:p w14:paraId="7445118D"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68</w:t>
            </w:r>
          </w:p>
        </w:tc>
        <w:tc>
          <w:tcPr>
            <w:tcW w:w="3850" w:type="dxa"/>
            <w:tcMar>
              <w:top w:w="50" w:type="dxa"/>
              <w:left w:w="100" w:type="dxa"/>
            </w:tcMar>
            <w:vAlign w:val="center"/>
          </w:tcPr>
          <w:p w14:paraId="18BF328E" w14:textId="77777777" w:rsidR="00C544CC" w:rsidRPr="00786D35" w:rsidRDefault="00C544CC" w:rsidP="00BB547F">
            <w:pPr>
              <w:pStyle w:val="a6"/>
              <w:rPr>
                <w:rFonts w:ascii="Times New Roman" w:hAnsi="Times New Roman" w:cs="Times New Roman"/>
                <w:sz w:val="28"/>
                <w:szCs w:val="28"/>
              </w:rPr>
            </w:pPr>
            <w:r w:rsidRPr="00786D35">
              <w:rPr>
                <w:rFonts w:ascii="Times New Roman" w:hAnsi="Times New Roman" w:cs="Times New Roman"/>
                <w:sz w:val="28"/>
                <w:szCs w:val="28"/>
              </w:rPr>
              <w:t>«Праздник ГТО». Соревнования со сдачей норм ГТО, с соблюдением правил и техники выполнения испытаний (тестов) 5 ступени ГТО.</w:t>
            </w:r>
          </w:p>
        </w:tc>
        <w:tc>
          <w:tcPr>
            <w:tcW w:w="946" w:type="dxa"/>
            <w:tcMar>
              <w:top w:w="50" w:type="dxa"/>
              <w:left w:w="100" w:type="dxa"/>
            </w:tcMar>
            <w:vAlign w:val="center"/>
          </w:tcPr>
          <w:p w14:paraId="7A032D73" w14:textId="77777777" w:rsidR="00C544CC" w:rsidRPr="00786D35" w:rsidRDefault="00C544CC" w:rsidP="00BB547F">
            <w:pPr>
              <w:pStyle w:val="a6"/>
              <w:jc w:val="center"/>
              <w:rPr>
                <w:rFonts w:ascii="Times New Roman" w:hAnsi="Times New Roman" w:cs="Times New Roman"/>
                <w:sz w:val="28"/>
                <w:szCs w:val="28"/>
              </w:rPr>
            </w:pPr>
            <w:r w:rsidRPr="00786D35">
              <w:rPr>
                <w:rFonts w:ascii="Times New Roman" w:hAnsi="Times New Roman" w:cs="Times New Roman"/>
                <w:sz w:val="28"/>
                <w:szCs w:val="28"/>
              </w:rPr>
              <w:t>1</w:t>
            </w:r>
          </w:p>
        </w:tc>
        <w:tc>
          <w:tcPr>
            <w:tcW w:w="1038" w:type="dxa"/>
            <w:tcMar>
              <w:top w:w="50" w:type="dxa"/>
              <w:left w:w="100" w:type="dxa"/>
            </w:tcMar>
            <w:vAlign w:val="center"/>
          </w:tcPr>
          <w:p w14:paraId="66F399FF"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2A67CA58" w14:textId="0B253ED8" w:rsidR="00C544CC" w:rsidRPr="00786D35" w:rsidRDefault="00C544CC" w:rsidP="00BB547F">
            <w:pPr>
              <w:pStyle w:val="a6"/>
              <w:jc w:val="center"/>
              <w:rPr>
                <w:rFonts w:ascii="Times New Roman" w:hAnsi="Times New Roman" w:cs="Times New Roman"/>
                <w:sz w:val="28"/>
                <w:szCs w:val="28"/>
              </w:rPr>
            </w:pPr>
            <w:r w:rsidRPr="00AF6DFA">
              <w:rPr>
                <w:rFonts w:ascii="Times New Roman" w:hAnsi="Times New Roman" w:cs="Times New Roman"/>
                <w:sz w:val="28"/>
                <w:szCs w:val="28"/>
              </w:rPr>
              <w:t>1</w:t>
            </w:r>
          </w:p>
        </w:tc>
        <w:tc>
          <w:tcPr>
            <w:tcW w:w="850" w:type="dxa"/>
            <w:tcMar>
              <w:top w:w="50" w:type="dxa"/>
              <w:left w:w="100" w:type="dxa"/>
            </w:tcMar>
            <w:vAlign w:val="center"/>
          </w:tcPr>
          <w:p w14:paraId="6ACA4B5D" w14:textId="77777777" w:rsidR="00C544CC" w:rsidRPr="00786D35"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6DBA0DDE" w14:textId="77777777" w:rsidR="00C544CC" w:rsidRPr="004B4091" w:rsidRDefault="00022039" w:rsidP="00BB547F">
            <w:pPr>
              <w:spacing w:after="0" w:line="240" w:lineRule="auto"/>
              <w:ind w:left="135"/>
              <w:rPr>
                <w:rFonts w:ascii="Calibri" w:eastAsia="Calibri" w:hAnsi="Calibri" w:cs="Times New Roman"/>
              </w:rPr>
            </w:pPr>
            <w:hyperlink r:id="rId596" w:anchor="gto-method">
              <w:r w:rsidR="00C544CC" w:rsidRPr="004B4091">
                <w:rPr>
                  <w:rFonts w:ascii="Times New Roman" w:eastAsia="Calibri" w:hAnsi="Times New Roman" w:cs="Times New Roman"/>
                  <w:color w:val="0000FF"/>
                  <w:u w:val="single"/>
                </w:rPr>
                <w:t>https://www.gto.ru/#gto-method</w:t>
              </w:r>
            </w:hyperlink>
          </w:p>
        </w:tc>
      </w:tr>
      <w:tr w:rsidR="00C544CC" w:rsidRPr="004B4091" w14:paraId="1AF86062" w14:textId="77777777" w:rsidTr="00C46DAB">
        <w:trPr>
          <w:trHeight w:val="144"/>
          <w:tblCellSpacing w:w="20" w:type="nil"/>
        </w:trPr>
        <w:tc>
          <w:tcPr>
            <w:tcW w:w="4537" w:type="dxa"/>
            <w:gridSpan w:val="2"/>
            <w:tcMar>
              <w:top w:w="50" w:type="dxa"/>
              <w:left w:w="100" w:type="dxa"/>
            </w:tcMar>
            <w:vAlign w:val="center"/>
          </w:tcPr>
          <w:p w14:paraId="5E8CEEA2" w14:textId="01499A0C" w:rsidR="00C544CC" w:rsidRPr="00786D35" w:rsidRDefault="00C544CC" w:rsidP="00BB547F">
            <w:pPr>
              <w:pStyle w:val="a6"/>
              <w:rPr>
                <w:rFonts w:ascii="Times New Roman" w:hAnsi="Times New Roman" w:cs="Times New Roman"/>
                <w:sz w:val="28"/>
                <w:szCs w:val="28"/>
              </w:rPr>
            </w:pPr>
            <w:r w:rsidRPr="004B4091">
              <w:rPr>
                <w:rFonts w:ascii="Times New Roman" w:eastAsia="Calibri" w:hAnsi="Times New Roman" w:cs="Times New Roman"/>
                <w:color w:val="000000"/>
                <w:sz w:val="24"/>
              </w:rPr>
              <w:t>ОБЩЕЕ КОЛИЧЕСТВО ЧАСОВ ПО ПРОГРАММЕ</w:t>
            </w:r>
          </w:p>
        </w:tc>
        <w:tc>
          <w:tcPr>
            <w:tcW w:w="946" w:type="dxa"/>
            <w:tcMar>
              <w:top w:w="50" w:type="dxa"/>
              <w:left w:w="100" w:type="dxa"/>
            </w:tcMar>
            <w:vAlign w:val="center"/>
          </w:tcPr>
          <w:p w14:paraId="5FABB3E9" w14:textId="0107F901" w:rsidR="00C544CC" w:rsidRPr="00786D35" w:rsidRDefault="00C544CC" w:rsidP="00BB547F">
            <w:pPr>
              <w:pStyle w:val="a6"/>
              <w:jc w:val="center"/>
              <w:rPr>
                <w:rFonts w:ascii="Times New Roman" w:hAnsi="Times New Roman" w:cs="Times New Roman"/>
                <w:sz w:val="28"/>
                <w:szCs w:val="28"/>
              </w:rPr>
            </w:pPr>
            <w:r>
              <w:rPr>
                <w:rFonts w:ascii="Times New Roman" w:hAnsi="Times New Roman" w:cs="Times New Roman"/>
                <w:sz w:val="28"/>
                <w:szCs w:val="28"/>
              </w:rPr>
              <w:t>68</w:t>
            </w:r>
          </w:p>
        </w:tc>
        <w:tc>
          <w:tcPr>
            <w:tcW w:w="1038" w:type="dxa"/>
            <w:tcMar>
              <w:top w:w="50" w:type="dxa"/>
              <w:left w:w="100" w:type="dxa"/>
            </w:tcMar>
            <w:vAlign w:val="center"/>
          </w:tcPr>
          <w:p w14:paraId="5921E389" w14:textId="77777777" w:rsidR="00C544CC" w:rsidRPr="00786D35" w:rsidRDefault="00C544CC" w:rsidP="00BB547F">
            <w:pPr>
              <w:pStyle w:val="a6"/>
              <w:jc w:val="center"/>
              <w:rPr>
                <w:rFonts w:ascii="Times New Roman" w:hAnsi="Times New Roman" w:cs="Times New Roman"/>
                <w:sz w:val="28"/>
                <w:szCs w:val="28"/>
              </w:rPr>
            </w:pPr>
          </w:p>
        </w:tc>
        <w:tc>
          <w:tcPr>
            <w:tcW w:w="1418" w:type="dxa"/>
            <w:tcMar>
              <w:top w:w="50" w:type="dxa"/>
              <w:left w:w="100" w:type="dxa"/>
            </w:tcMar>
            <w:vAlign w:val="center"/>
          </w:tcPr>
          <w:p w14:paraId="0422DC36" w14:textId="2B453A28" w:rsidR="00C544CC" w:rsidRPr="00AF6DFA" w:rsidRDefault="00C544CC" w:rsidP="00BB547F">
            <w:pPr>
              <w:pStyle w:val="a6"/>
              <w:jc w:val="center"/>
              <w:rPr>
                <w:rFonts w:ascii="Times New Roman" w:hAnsi="Times New Roman" w:cs="Times New Roman"/>
                <w:sz w:val="28"/>
                <w:szCs w:val="28"/>
              </w:rPr>
            </w:pPr>
            <w:r w:rsidRPr="00AF6DFA">
              <w:rPr>
                <w:rFonts w:ascii="Times New Roman" w:hAnsi="Times New Roman" w:cs="Times New Roman"/>
                <w:sz w:val="28"/>
                <w:szCs w:val="28"/>
              </w:rPr>
              <w:t>68</w:t>
            </w:r>
          </w:p>
        </w:tc>
        <w:tc>
          <w:tcPr>
            <w:tcW w:w="850" w:type="dxa"/>
            <w:tcMar>
              <w:top w:w="50" w:type="dxa"/>
              <w:left w:w="100" w:type="dxa"/>
            </w:tcMar>
            <w:vAlign w:val="center"/>
          </w:tcPr>
          <w:p w14:paraId="4866A423" w14:textId="77777777" w:rsidR="00C544CC" w:rsidRPr="00786D35" w:rsidRDefault="00C544CC" w:rsidP="00BB547F">
            <w:pPr>
              <w:pStyle w:val="a6"/>
              <w:jc w:val="center"/>
              <w:rPr>
                <w:rFonts w:ascii="Times New Roman" w:hAnsi="Times New Roman" w:cs="Times New Roman"/>
                <w:sz w:val="28"/>
                <w:szCs w:val="28"/>
              </w:rPr>
            </w:pPr>
          </w:p>
        </w:tc>
        <w:tc>
          <w:tcPr>
            <w:tcW w:w="1701" w:type="dxa"/>
            <w:tcMar>
              <w:top w:w="50" w:type="dxa"/>
              <w:left w:w="100" w:type="dxa"/>
            </w:tcMar>
            <w:vAlign w:val="center"/>
          </w:tcPr>
          <w:p w14:paraId="24B3A61D" w14:textId="77777777" w:rsidR="00C544CC" w:rsidRDefault="00C544CC" w:rsidP="00BB547F">
            <w:pPr>
              <w:spacing w:after="0" w:line="240" w:lineRule="auto"/>
              <w:ind w:left="135"/>
            </w:pPr>
          </w:p>
        </w:tc>
      </w:tr>
    </w:tbl>
    <w:p w14:paraId="237E742C" w14:textId="453B8DA8" w:rsidR="007F04BD" w:rsidRPr="00FB18A0" w:rsidRDefault="007F04BD" w:rsidP="00FB18A0">
      <w:pPr>
        <w:pStyle w:val="a6"/>
        <w:ind w:firstLine="284"/>
        <w:jc w:val="both"/>
        <w:rPr>
          <w:rFonts w:ascii="Times New Roman" w:hAnsi="Times New Roman" w:cs="Times New Roman"/>
          <w:sz w:val="28"/>
          <w:szCs w:val="28"/>
        </w:rPr>
      </w:pPr>
    </w:p>
    <w:p w14:paraId="0AB2B5FD" w14:textId="77777777" w:rsidR="00A31D67" w:rsidRPr="00FB18A0" w:rsidRDefault="00A31D67" w:rsidP="00FB18A0">
      <w:pPr>
        <w:pStyle w:val="a6"/>
        <w:ind w:firstLine="284"/>
        <w:jc w:val="both"/>
        <w:rPr>
          <w:rFonts w:ascii="Times New Roman" w:hAnsi="Times New Roman" w:cs="Times New Roman"/>
          <w:sz w:val="28"/>
          <w:szCs w:val="28"/>
        </w:rPr>
      </w:pPr>
    </w:p>
    <w:p w14:paraId="28341116" w14:textId="6C2F36A0" w:rsidR="006B55F0" w:rsidRDefault="006B55F0" w:rsidP="006B55F0">
      <w:pPr>
        <w:pageBreakBefore/>
        <w:spacing w:after="0" w:line="276" w:lineRule="auto"/>
        <w:ind w:left="119"/>
        <w:rPr>
          <w:rFonts w:ascii="Times New Roman" w:eastAsia="Calibri" w:hAnsi="Times New Roman" w:cs="Times New Roman"/>
          <w:b/>
          <w:color w:val="000000"/>
          <w:sz w:val="28"/>
          <w:lang w:val="en-US"/>
        </w:rPr>
      </w:pPr>
      <w:r>
        <w:rPr>
          <w:rFonts w:ascii="Times New Roman" w:eastAsia="Calibri" w:hAnsi="Times New Roman" w:cs="Times New Roman"/>
          <w:b/>
          <w:color w:val="000000"/>
          <w:sz w:val="28"/>
        </w:rPr>
        <w:lastRenderedPageBreak/>
        <w:t>9</w:t>
      </w:r>
      <w:r w:rsidRPr="00FC0FEC">
        <w:rPr>
          <w:rFonts w:ascii="Times New Roman" w:eastAsia="Calibri" w:hAnsi="Times New Roman" w:cs="Times New Roman"/>
          <w:b/>
          <w:color w:val="000000"/>
          <w:sz w:val="28"/>
          <w:lang w:val="en-US"/>
        </w:rPr>
        <w:t xml:space="preserve"> КЛАСС </w:t>
      </w:r>
    </w:p>
    <w:p w14:paraId="3C3646AC" w14:textId="0941F992" w:rsidR="00B26C73" w:rsidRPr="00FB18A0" w:rsidRDefault="00B26C73" w:rsidP="006B55F0">
      <w:pPr>
        <w:pStyle w:val="a6"/>
        <w:ind w:firstLine="284"/>
        <w:jc w:val="both"/>
        <w:rPr>
          <w:rFonts w:ascii="Times New Roman" w:hAnsi="Times New Roman" w:cs="Times New Roman"/>
          <w:sz w:val="28"/>
          <w:szCs w:val="28"/>
        </w:rPr>
      </w:pPr>
    </w:p>
    <w:tbl>
      <w:tblPr>
        <w:tblW w:w="10490" w:type="dxa"/>
        <w:tblCellSpacing w:w="20" w:type="nil"/>
        <w:tblInd w:w="-1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057"/>
        <w:gridCol w:w="947"/>
        <w:gridCol w:w="1840"/>
        <w:gridCol w:w="1405"/>
        <w:gridCol w:w="853"/>
        <w:gridCol w:w="1701"/>
      </w:tblGrid>
      <w:tr w:rsidR="005B717A" w:rsidRPr="00056624" w14:paraId="39CC4DC6" w14:textId="77777777" w:rsidTr="005B717A">
        <w:trPr>
          <w:trHeight w:val="649"/>
          <w:tblCellSpacing w:w="20" w:type="nil"/>
        </w:trPr>
        <w:tc>
          <w:tcPr>
            <w:tcW w:w="687" w:type="dxa"/>
            <w:vMerge w:val="restart"/>
            <w:tcMar>
              <w:top w:w="50" w:type="dxa"/>
              <w:left w:w="100" w:type="dxa"/>
            </w:tcMar>
            <w:vAlign w:val="center"/>
          </w:tcPr>
          <w:p w14:paraId="20EB81B9" w14:textId="77777777" w:rsidR="005B717A" w:rsidRPr="00056624" w:rsidRDefault="005B717A"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b/>
                <w:color w:val="000000"/>
                <w:sz w:val="24"/>
              </w:rPr>
              <w:t>№ п/п</w:t>
            </w:r>
          </w:p>
        </w:tc>
        <w:tc>
          <w:tcPr>
            <w:tcW w:w="3057" w:type="dxa"/>
            <w:vMerge w:val="restart"/>
            <w:tcBorders>
              <w:right w:val="single" w:sz="4" w:space="0" w:color="auto"/>
            </w:tcBorders>
            <w:tcMar>
              <w:top w:w="50" w:type="dxa"/>
              <w:left w:w="100" w:type="dxa"/>
            </w:tcMar>
            <w:vAlign w:val="center"/>
          </w:tcPr>
          <w:p w14:paraId="05DC4BC9" w14:textId="77777777" w:rsidR="005B717A" w:rsidRPr="00056624" w:rsidRDefault="005B717A"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b/>
                <w:color w:val="000000"/>
                <w:sz w:val="24"/>
              </w:rPr>
              <w:t>Тема урока</w:t>
            </w:r>
          </w:p>
        </w:tc>
        <w:tc>
          <w:tcPr>
            <w:tcW w:w="4192" w:type="dxa"/>
            <w:gridSpan w:val="3"/>
            <w:tcBorders>
              <w:top w:val="single" w:sz="4" w:space="0" w:color="auto"/>
              <w:left w:val="single" w:sz="4" w:space="0" w:color="auto"/>
              <w:right w:val="single" w:sz="4" w:space="0" w:color="auto"/>
            </w:tcBorders>
            <w:tcMar>
              <w:top w:w="50" w:type="dxa"/>
              <w:left w:w="100" w:type="dxa"/>
            </w:tcMar>
            <w:vAlign w:val="center"/>
          </w:tcPr>
          <w:p w14:paraId="6F540C9F" w14:textId="77777777" w:rsidR="005B717A" w:rsidRPr="00056624" w:rsidRDefault="005B717A" w:rsidP="00BB547F">
            <w:pPr>
              <w:spacing w:after="0" w:line="240" w:lineRule="auto"/>
              <w:jc w:val="center"/>
              <w:rPr>
                <w:rFonts w:ascii="Calibri" w:eastAsia="Calibri" w:hAnsi="Calibri" w:cs="Times New Roman"/>
              </w:rPr>
            </w:pPr>
            <w:r w:rsidRPr="00056624">
              <w:rPr>
                <w:rFonts w:ascii="Times New Roman" w:eastAsia="Calibri" w:hAnsi="Times New Roman" w:cs="Times New Roman"/>
                <w:b/>
                <w:color w:val="000000"/>
                <w:sz w:val="24"/>
              </w:rPr>
              <w:t>Количество часов</w:t>
            </w:r>
          </w:p>
        </w:tc>
        <w:tc>
          <w:tcPr>
            <w:tcW w:w="853" w:type="dxa"/>
            <w:vMerge w:val="restart"/>
            <w:tcBorders>
              <w:top w:val="single" w:sz="4" w:space="0" w:color="auto"/>
              <w:left w:val="single" w:sz="4" w:space="0" w:color="auto"/>
              <w:right w:val="single" w:sz="4" w:space="0" w:color="auto"/>
            </w:tcBorders>
            <w:tcMar>
              <w:top w:w="50" w:type="dxa"/>
              <w:left w:w="100" w:type="dxa"/>
            </w:tcMar>
            <w:textDirection w:val="btLr"/>
            <w:vAlign w:val="center"/>
          </w:tcPr>
          <w:p w14:paraId="06752F38" w14:textId="77777777" w:rsidR="005B717A" w:rsidRPr="00056624" w:rsidRDefault="005B717A" w:rsidP="00BB547F">
            <w:pPr>
              <w:spacing w:after="0" w:line="240" w:lineRule="auto"/>
              <w:ind w:left="135" w:right="113"/>
              <w:jc w:val="center"/>
              <w:rPr>
                <w:rFonts w:ascii="Calibri" w:eastAsia="Calibri" w:hAnsi="Calibri" w:cs="Times New Roman"/>
              </w:rPr>
            </w:pPr>
            <w:r w:rsidRPr="00056624">
              <w:rPr>
                <w:rFonts w:ascii="Times New Roman" w:eastAsia="Calibri" w:hAnsi="Times New Roman" w:cs="Times New Roman"/>
                <w:b/>
                <w:color w:val="000000"/>
                <w:sz w:val="24"/>
              </w:rPr>
              <w:t>Дата изучения</w:t>
            </w:r>
          </w:p>
        </w:tc>
        <w:tc>
          <w:tcPr>
            <w:tcW w:w="1701" w:type="dxa"/>
            <w:vMerge w:val="restart"/>
            <w:tcBorders>
              <w:top w:val="single" w:sz="4" w:space="0" w:color="auto"/>
              <w:left w:val="single" w:sz="4" w:space="0" w:color="auto"/>
              <w:right w:val="single" w:sz="4" w:space="0" w:color="auto"/>
            </w:tcBorders>
            <w:tcMar>
              <w:top w:w="50" w:type="dxa"/>
              <w:left w:w="100" w:type="dxa"/>
            </w:tcMar>
            <w:vAlign w:val="center"/>
          </w:tcPr>
          <w:p w14:paraId="58A129C5" w14:textId="77777777" w:rsidR="005B717A" w:rsidRPr="00056624" w:rsidRDefault="005B717A"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b/>
                <w:color w:val="000000"/>
                <w:sz w:val="24"/>
              </w:rPr>
              <w:t>Электронные цифровые образовательные ресурсы</w:t>
            </w:r>
          </w:p>
        </w:tc>
      </w:tr>
      <w:tr w:rsidR="005B717A" w:rsidRPr="00056624" w14:paraId="7E2DFB9C" w14:textId="77777777" w:rsidTr="00C46DAB">
        <w:trPr>
          <w:cantSplit/>
          <w:trHeight w:val="1134"/>
          <w:tblCellSpacing w:w="20" w:type="nil"/>
        </w:trPr>
        <w:tc>
          <w:tcPr>
            <w:tcW w:w="687" w:type="dxa"/>
            <w:vMerge/>
            <w:tcBorders>
              <w:top w:val="nil"/>
            </w:tcBorders>
            <w:tcMar>
              <w:top w:w="50" w:type="dxa"/>
              <w:left w:w="100" w:type="dxa"/>
            </w:tcMar>
          </w:tcPr>
          <w:p w14:paraId="6DD06B49" w14:textId="77777777" w:rsidR="005B717A" w:rsidRPr="00056624" w:rsidRDefault="005B717A" w:rsidP="00BB547F">
            <w:pPr>
              <w:spacing w:line="240" w:lineRule="auto"/>
              <w:rPr>
                <w:rFonts w:ascii="Calibri" w:eastAsia="Calibri" w:hAnsi="Calibri" w:cs="Times New Roman"/>
              </w:rPr>
            </w:pPr>
          </w:p>
        </w:tc>
        <w:tc>
          <w:tcPr>
            <w:tcW w:w="3057" w:type="dxa"/>
            <w:vMerge/>
            <w:tcBorders>
              <w:top w:val="nil"/>
              <w:right w:val="single" w:sz="4" w:space="0" w:color="auto"/>
            </w:tcBorders>
            <w:tcMar>
              <w:top w:w="50" w:type="dxa"/>
              <w:left w:w="100" w:type="dxa"/>
            </w:tcMar>
          </w:tcPr>
          <w:p w14:paraId="6FB0BEDC" w14:textId="77777777" w:rsidR="005B717A" w:rsidRPr="00056624" w:rsidRDefault="005B717A" w:rsidP="00BB547F">
            <w:pPr>
              <w:spacing w:line="240" w:lineRule="auto"/>
              <w:rPr>
                <w:rFonts w:ascii="Calibri" w:eastAsia="Calibri" w:hAnsi="Calibri" w:cs="Times New Roman"/>
              </w:rPr>
            </w:pPr>
          </w:p>
        </w:tc>
        <w:tc>
          <w:tcPr>
            <w:tcW w:w="9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14:paraId="6A96FB20" w14:textId="77777777" w:rsidR="005B717A" w:rsidRPr="00056624" w:rsidRDefault="005B717A" w:rsidP="00BB547F">
            <w:pPr>
              <w:spacing w:after="0" w:line="240" w:lineRule="auto"/>
              <w:ind w:left="135" w:right="113"/>
              <w:jc w:val="center"/>
              <w:rPr>
                <w:rFonts w:ascii="Times New Roman" w:eastAsia="Calibri" w:hAnsi="Times New Roman" w:cs="Times New Roman"/>
                <w:b/>
                <w:color w:val="000000"/>
                <w:sz w:val="24"/>
              </w:rPr>
            </w:pPr>
            <w:r w:rsidRPr="00056624">
              <w:rPr>
                <w:rFonts w:ascii="Times New Roman" w:eastAsia="Calibri" w:hAnsi="Times New Roman" w:cs="Times New Roman"/>
                <w:b/>
                <w:color w:val="000000"/>
                <w:sz w:val="24"/>
              </w:rPr>
              <w:t>Всего</w:t>
            </w:r>
          </w:p>
        </w:tc>
        <w:tc>
          <w:tcPr>
            <w:tcW w:w="1840"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14:paraId="3D2CE88C" w14:textId="77777777" w:rsidR="005B717A" w:rsidRPr="00056624" w:rsidRDefault="005B717A" w:rsidP="00BB547F">
            <w:pPr>
              <w:spacing w:after="0" w:line="240" w:lineRule="auto"/>
              <w:ind w:left="135" w:right="113"/>
              <w:jc w:val="center"/>
              <w:rPr>
                <w:rFonts w:ascii="Times New Roman" w:eastAsia="Calibri" w:hAnsi="Times New Roman" w:cs="Times New Roman"/>
                <w:b/>
                <w:color w:val="000000"/>
                <w:sz w:val="24"/>
              </w:rPr>
            </w:pPr>
            <w:r w:rsidRPr="00056624">
              <w:rPr>
                <w:rFonts w:ascii="Times New Roman" w:eastAsia="Calibri" w:hAnsi="Times New Roman" w:cs="Times New Roman"/>
                <w:b/>
                <w:color w:val="000000"/>
                <w:sz w:val="24"/>
              </w:rPr>
              <w:t>Контрольные работы</w:t>
            </w:r>
          </w:p>
        </w:tc>
        <w:tc>
          <w:tcPr>
            <w:tcW w:w="1405"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14:paraId="7EE2083D" w14:textId="77777777" w:rsidR="005B717A" w:rsidRPr="00056624" w:rsidRDefault="005B717A" w:rsidP="00BB547F">
            <w:pPr>
              <w:spacing w:after="0" w:line="240" w:lineRule="auto"/>
              <w:ind w:left="135" w:right="113"/>
              <w:jc w:val="center"/>
              <w:rPr>
                <w:rFonts w:ascii="Times New Roman" w:eastAsia="Calibri" w:hAnsi="Times New Roman" w:cs="Times New Roman"/>
                <w:b/>
                <w:color w:val="000000"/>
                <w:sz w:val="24"/>
              </w:rPr>
            </w:pPr>
            <w:r w:rsidRPr="00056624">
              <w:rPr>
                <w:rFonts w:ascii="Times New Roman" w:eastAsia="Calibri" w:hAnsi="Times New Roman" w:cs="Times New Roman"/>
                <w:b/>
                <w:color w:val="000000"/>
                <w:sz w:val="24"/>
              </w:rPr>
              <w:t>Практические работы</w:t>
            </w:r>
          </w:p>
        </w:tc>
        <w:tc>
          <w:tcPr>
            <w:tcW w:w="853" w:type="dxa"/>
            <w:vMerge/>
            <w:tcBorders>
              <w:left w:val="single" w:sz="4" w:space="0" w:color="auto"/>
              <w:bottom w:val="single" w:sz="4" w:space="0" w:color="auto"/>
              <w:right w:val="single" w:sz="4" w:space="0" w:color="auto"/>
            </w:tcBorders>
            <w:tcMar>
              <w:top w:w="50" w:type="dxa"/>
              <w:left w:w="100" w:type="dxa"/>
            </w:tcMar>
          </w:tcPr>
          <w:p w14:paraId="40631401" w14:textId="77777777" w:rsidR="005B717A" w:rsidRPr="00056624" w:rsidRDefault="005B717A" w:rsidP="00BB547F">
            <w:pPr>
              <w:spacing w:line="240" w:lineRule="auto"/>
              <w:rPr>
                <w:rFonts w:ascii="Calibri" w:eastAsia="Calibri" w:hAnsi="Calibri" w:cs="Times New Roman"/>
              </w:rPr>
            </w:pPr>
          </w:p>
        </w:tc>
        <w:tc>
          <w:tcPr>
            <w:tcW w:w="1701" w:type="dxa"/>
            <w:vMerge/>
            <w:tcBorders>
              <w:left w:val="single" w:sz="4" w:space="0" w:color="auto"/>
              <w:bottom w:val="single" w:sz="4" w:space="0" w:color="auto"/>
              <w:right w:val="single" w:sz="4" w:space="0" w:color="auto"/>
            </w:tcBorders>
            <w:tcMar>
              <w:top w:w="50" w:type="dxa"/>
              <w:left w:w="100" w:type="dxa"/>
            </w:tcMar>
          </w:tcPr>
          <w:p w14:paraId="34035057" w14:textId="77777777" w:rsidR="005B717A" w:rsidRPr="00056624" w:rsidRDefault="005B717A" w:rsidP="00BB547F">
            <w:pPr>
              <w:spacing w:line="240" w:lineRule="auto"/>
              <w:rPr>
                <w:rFonts w:ascii="Calibri" w:eastAsia="Calibri" w:hAnsi="Calibri" w:cs="Times New Roman"/>
              </w:rPr>
            </w:pPr>
          </w:p>
        </w:tc>
      </w:tr>
      <w:tr w:rsidR="00C544CC" w:rsidRPr="00056624" w14:paraId="599DA73C" w14:textId="77777777" w:rsidTr="00D35976">
        <w:trPr>
          <w:trHeight w:val="144"/>
          <w:tblCellSpacing w:w="20" w:type="nil"/>
        </w:trPr>
        <w:tc>
          <w:tcPr>
            <w:tcW w:w="687" w:type="dxa"/>
            <w:tcMar>
              <w:top w:w="50" w:type="dxa"/>
              <w:left w:w="100" w:type="dxa"/>
            </w:tcMar>
            <w:vAlign w:val="center"/>
          </w:tcPr>
          <w:p w14:paraId="451A7FFD"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1</w:t>
            </w:r>
          </w:p>
        </w:tc>
        <w:tc>
          <w:tcPr>
            <w:tcW w:w="3057" w:type="dxa"/>
            <w:tcMar>
              <w:top w:w="50" w:type="dxa"/>
              <w:left w:w="100" w:type="dxa"/>
            </w:tcMar>
          </w:tcPr>
          <w:p w14:paraId="24ACF18A"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sz w:val="28"/>
                <w:szCs w:val="28"/>
              </w:rPr>
              <w:t>Здоровье и здоровый образ жизни, вредные привычки и их пагубное влияние на здоровье человека. Правила поведения на уроках ФК, техника безопасности на занятиях лёгкой атлетикой.</w:t>
            </w:r>
          </w:p>
        </w:tc>
        <w:tc>
          <w:tcPr>
            <w:tcW w:w="947" w:type="dxa"/>
            <w:tcBorders>
              <w:top w:val="single" w:sz="4" w:space="0" w:color="auto"/>
            </w:tcBorders>
            <w:tcMar>
              <w:top w:w="50" w:type="dxa"/>
              <w:left w:w="100" w:type="dxa"/>
            </w:tcMar>
            <w:vAlign w:val="center"/>
          </w:tcPr>
          <w:p w14:paraId="19BB12CD"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Borders>
              <w:top w:val="single" w:sz="4" w:space="0" w:color="auto"/>
            </w:tcBorders>
            <w:tcMar>
              <w:top w:w="50" w:type="dxa"/>
              <w:left w:w="100" w:type="dxa"/>
            </w:tcMar>
            <w:vAlign w:val="center"/>
          </w:tcPr>
          <w:p w14:paraId="38CD09E1"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2D00DA8D" w14:textId="44CE16BB"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Borders>
              <w:top w:val="single" w:sz="4" w:space="0" w:color="auto"/>
            </w:tcBorders>
            <w:tcMar>
              <w:top w:w="50" w:type="dxa"/>
              <w:left w:w="100" w:type="dxa"/>
            </w:tcMar>
            <w:vAlign w:val="center"/>
          </w:tcPr>
          <w:p w14:paraId="14CD1696"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tcBorders>
            <w:tcMar>
              <w:top w:w="50" w:type="dxa"/>
              <w:left w:w="100" w:type="dxa"/>
            </w:tcMar>
            <w:vAlign w:val="center"/>
          </w:tcPr>
          <w:p w14:paraId="1AE83749" w14:textId="77777777" w:rsidR="00C544CC" w:rsidRPr="00056624" w:rsidRDefault="00022039" w:rsidP="00BB547F">
            <w:pPr>
              <w:spacing w:after="0" w:line="240" w:lineRule="auto"/>
              <w:ind w:left="135"/>
              <w:rPr>
                <w:rFonts w:ascii="Calibri" w:eastAsia="Calibri" w:hAnsi="Calibri" w:cs="Times New Roman"/>
              </w:rPr>
            </w:pPr>
            <w:hyperlink r:id="rId597"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598"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4BDC77BE" w14:textId="77777777" w:rsidTr="00C46DAB">
        <w:trPr>
          <w:trHeight w:val="144"/>
          <w:tblCellSpacing w:w="20" w:type="nil"/>
        </w:trPr>
        <w:tc>
          <w:tcPr>
            <w:tcW w:w="687" w:type="dxa"/>
            <w:tcMar>
              <w:top w:w="50" w:type="dxa"/>
              <w:left w:w="100" w:type="dxa"/>
            </w:tcMar>
            <w:vAlign w:val="center"/>
          </w:tcPr>
          <w:p w14:paraId="1025A016"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2</w:t>
            </w:r>
          </w:p>
        </w:tc>
        <w:tc>
          <w:tcPr>
            <w:tcW w:w="3057" w:type="dxa"/>
            <w:tcMar>
              <w:top w:w="50" w:type="dxa"/>
              <w:left w:w="100" w:type="dxa"/>
            </w:tcMar>
            <w:vAlign w:val="center"/>
          </w:tcPr>
          <w:p w14:paraId="0E7B2611" w14:textId="77777777" w:rsidR="00C544CC" w:rsidRPr="00056624" w:rsidRDefault="00C544CC" w:rsidP="00BB547F">
            <w:pPr>
              <w:pStyle w:val="a6"/>
              <w:rPr>
                <w:rFonts w:ascii="Times New Roman" w:hAnsi="Times New Roman" w:cs="Times New Roman"/>
                <w:sz w:val="28"/>
                <w:szCs w:val="28"/>
              </w:rPr>
            </w:pPr>
            <w:r w:rsidRPr="00056624">
              <w:rPr>
                <w:rFonts w:ascii="Times New Roman" w:hAnsi="Times New Roman" w:cs="Times New Roman"/>
                <w:sz w:val="28"/>
                <w:szCs w:val="28"/>
              </w:rPr>
              <w:t>Легкая атлетика. Техника безопасности.</w:t>
            </w:r>
          </w:p>
          <w:p w14:paraId="257004E3" w14:textId="77777777" w:rsidR="00C544CC" w:rsidRPr="00056624" w:rsidRDefault="00C544CC" w:rsidP="00BB547F">
            <w:pPr>
              <w:pStyle w:val="a5"/>
              <w:spacing w:line="240" w:lineRule="auto"/>
              <w:ind w:left="0"/>
              <w:rPr>
                <w:rFonts w:ascii="Times New Roman" w:eastAsia="Calibri" w:hAnsi="Times New Roman" w:cs="Times New Roman"/>
                <w:sz w:val="28"/>
                <w:szCs w:val="28"/>
              </w:rPr>
            </w:pPr>
            <w:r w:rsidRPr="00056624">
              <w:rPr>
                <w:rFonts w:ascii="Times New Roman" w:hAnsi="Times New Roman" w:cs="Times New Roman"/>
                <w:sz w:val="28"/>
                <w:szCs w:val="28"/>
              </w:rPr>
              <w:t xml:space="preserve">Бег на короткие дистанции. </w:t>
            </w:r>
            <w:r w:rsidRPr="00056624">
              <w:rPr>
                <w:rFonts w:ascii="Times New Roman" w:eastAsia="Calibri" w:hAnsi="Times New Roman" w:cs="Times New Roman"/>
                <w:sz w:val="28"/>
                <w:szCs w:val="28"/>
              </w:rPr>
              <w:t>Эстафетный бег. Оказание первой помощи на самостоятельных занятиях физическими упражнениями и во время активного отдыха.</w:t>
            </w:r>
          </w:p>
        </w:tc>
        <w:tc>
          <w:tcPr>
            <w:tcW w:w="947" w:type="dxa"/>
            <w:tcMar>
              <w:top w:w="50" w:type="dxa"/>
              <w:left w:w="100" w:type="dxa"/>
            </w:tcMar>
            <w:vAlign w:val="center"/>
          </w:tcPr>
          <w:p w14:paraId="55784078"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014E2ACB" w14:textId="77777777" w:rsidR="00C544CC" w:rsidRPr="00056624" w:rsidRDefault="00C544CC" w:rsidP="00BB547F">
            <w:pPr>
              <w:spacing w:after="0" w:line="240" w:lineRule="auto"/>
              <w:ind w:left="135"/>
              <w:rPr>
                <w:rFonts w:ascii="Calibri" w:eastAsia="Calibri" w:hAnsi="Calibri" w:cs="Times New Roman"/>
              </w:rPr>
            </w:pPr>
          </w:p>
        </w:tc>
        <w:tc>
          <w:tcPr>
            <w:tcW w:w="1405" w:type="dxa"/>
            <w:tcMar>
              <w:top w:w="50" w:type="dxa"/>
              <w:left w:w="100" w:type="dxa"/>
            </w:tcMar>
            <w:vAlign w:val="center"/>
          </w:tcPr>
          <w:p w14:paraId="2ECC5024" w14:textId="314ADA68"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6F2B36DD"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7E4B40E" w14:textId="77777777" w:rsidR="00C544CC" w:rsidRPr="00056624" w:rsidRDefault="00022039" w:rsidP="00BB547F">
            <w:pPr>
              <w:spacing w:after="0" w:line="240" w:lineRule="auto"/>
              <w:ind w:left="135"/>
              <w:rPr>
                <w:rFonts w:ascii="Calibri" w:eastAsia="Calibri" w:hAnsi="Calibri" w:cs="Times New Roman"/>
              </w:rPr>
            </w:pPr>
            <w:hyperlink r:id="rId599"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00"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274B92ED" w14:textId="77777777" w:rsidTr="00D35976">
        <w:trPr>
          <w:trHeight w:val="144"/>
          <w:tblCellSpacing w:w="20" w:type="nil"/>
        </w:trPr>
        <w:tc>
          <w:tcPr>
            <w:tcW w:w="687" w:type="dxa"/>
            <w:tcMar>
              <w:top w:w="50" w:type="dxa"/>
              <w:left w:w="100" w:type="dxa"/>
            </w:tcMar>
            <w:vAlign w:val="center"/>
          </w:tcPr>
          <w:p w14:paraId="63EA9B1F"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3</w:t>
            </w:r>
          </w:p>
        </w:tc>
        <w:tc>
          <w:tcPr>
            <w:tcW w:w="3057" w:type="dxa"/>
            <w:tcBorders>
              <w:top w:val="single" w:sz="4" w:space="0" w:color="000000"/>
              <w:left w:val="single" w:sz="4" w:space="0" w:color="000000"/>
              <w:bottom w:val="single" w:sz="4" w:space="0" w:color="000000"/>
              <w:right w:val="single" w:sz="4" w:space="0" w:color="000000"/>
            </w:tcBorders>
            <w:tcMar>
              <w:top w:w="50" w:type="dxa"/>
              <w:left w:w="100" w:type="dxa"/>
            </w:tcMar>
          </w:tcPr>
          <w:p w14:paraId="3A4DF211" w14:textId="77777777" w:rsidR="00C544CC" w:rsidRPr="00056624" w:rsidRDefault="00C544CC" w:rsidP="00BB547F">
            <w:pPr>
              <w:pStyle w:val="a6"/>
              <w:rPr>
                <w:rFonts w:ascii="Times New Roman" w:hAnsi="Times New Roman" w:cs="Times New Roman"/>
                <w:sz w:val="28"/>
                <w:szCs w:val="28"/>
              </w:rPr>
            </w:pPr>
            <w:r w:rsidRPr="00056624">
              <w:rPr>
                <w:rFonts w:ascii="Times New Roman" w:hAnsi="Times New Roman" w:cs="Times New Roman"/>
                <w:sz w:val="28"/>
                <w:szCs w:val="28"/>
              </w:rPr>
              <w:t xml:space="preserve">ТБ. Бег на короткие дистанции.  Эстафетный бег. </w:t>
            </w:r>
            <w:r w:rsidRPr="00056624">
              <w:rPr>
                <w:rFonts w:ascii="Times New Roman" w:eastAsia="Calibri" w:hAnsi="Times New Roman" w:cs="Times New Roman"/>
                <w:sz w:val="28"/>
                <w:szCs w:val="28"/>
              </w:rPr>
              <w:t xml:space="preserve">Занятия физической культурой и режим питания. </w:t>
            </w:r>
          </w:p>
        </w:tc>
        <w:tc>
          <w:tcPr>
            <w:tcW w:w="947" w:type="dxa"/>
            <w:tcMar>
              <w:top w:w="50" w:type="dxa"/>
              <w:left w:w="100" w:type="dxa"/>
            </w:tcMar>
            <w:vAlign w:val="center"/>
          </w:tcPr>
          <w:p w14:paraId="5B4C4F0A"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19811CCF" w14:textId="77777777" w:rsidR="00C544CC" w:rsidRPr="00056624" w:rsidRDefault="00C544CC" w:rsidP="00BB547F">
            <w:pPr>
              <w:spacing w:after="0" w:line="240" w:lineRule="auto"/>
              <w:ind w:left="135"/>
              <w:rPr>
                <w:rFonts w:ascii="Calibri" w:eastAsia="Calibri" w:hAnsi="Calibri" w:cs="Times New Roman"/>
              </w:rPr>
            </w:pPr>
          </w:p>
        </w:tc>
        <w:tc>
          <w:tcPr>
            <w:tcW w:w="1405" w:type="dxa"/>
            <w:tcMar>
              <w:top w:w="50" w:type="dxa"/>
              <w:left w:w="100" w:type="dxa"/>
            </w:tcMar>
            <w:vAlign w:val="center"/>
          </w:tcPr>
          <w:p w14:paraId="093AF371" w14:textId="1FA9836D"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3599D90B"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A284E2A" w14:textId="77777777" w:rsidR="00C544CC" w:rsidRPr="00056624" w:rsidRDefault="00022039" w:rsidP="00BB547F">
            <w:pPr>
              <w:spacing w:after="0" w:line="240" w:lineRule="auto"/>
              <w:ind w:left="135"/>
              <w:rPr>
                <w:rFonts w:ascii="Calibri" w:eastAsia="Calibri" w:hAnsi="Calibri" w:cs="Times New Roman"/>
              </w:rPr>
            </w:pPr>
            <w:hyperlink r:id="rId601"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02"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6A76BADB" w14:textId="77777777" w:rsidTr="00D35976">
        <w:trPr>
          <w:trHeight w:val="144"/>
          <w:tblCellSpacing w:w="20" w:type="nil"/>
        </w:trPr>
        <w:tc>
          <w:tcPr>
            <w:tcW w:w="687" w:type="dxa"/>
            <w:tcMar>
              <w:top w:w="50" w:type="dxa"/>
              <w:left w:w="100" w:type="dxa"/>
            </w:tcMar>
            <w:vAlign w:val="center"/>
          </w:tcPr>
          <w:p w14:paraId="195056A2"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4</w:t>
            </w:r>
          </w:p>
        </w:tc>
        <w:tc>
          <w:tcPr>
            <w:tcW w:w="3057" w:type="dxa"/>
            <w:tcBorders>
              <w:top w:val="single" w:sz="4" w:space="0" w:color="000000"/>
              <w:left w:val="single" w:sz="4" w:space="0" w:color="000000"/>
              <w:bottom w:val="single" w:sz="4" w:space="0" w:color="000000"/>
              <w:right w:val="single" w:sz="4" w:space="0" w:color="000000"/>
            </w:tcBorders>
            <w:tcMar>
              <w:top w:w="50" w:type="dxa"/>
              <w:left w:w="100" w:type="dxa"/>
            </w:tcMar>
          </w:tcPr>
          <w:p w14:paraId="3A1831BC" w14:textId="77777777" w:rsidR="00C544CC" w:rsidRPr="00056624" w:rsidRDefault="00C544CC" w:rsidP="00BB547F">
            <w:pPr>
              <w:spacing w:after="0" w:line="240" w:lineRule="auto"/>
              <w:rPr>
                <w:rFonts w:ascii="Times New Roman" w:eastAsia="Calibri" w:hAnsi="Times New Roman" w:cs="Times New Roman"/>
                <w:sz w:val="28"/>
                <w:szCs w:val="28"/>
              </w:rPr>
            </w:pPr>
            <w:r w:rsidRPr="00056624">
              <w:rPr>
                <w:rFonts w:ascii="Times New Roman" w:hAnsi="Times New Roman" w:cs="Times New Roman"/>
                <w:sz w:val="28"/>
                <w:szCs w:val="28"/>
              </w:rPr>
              <w:t xml:space="preserve">ТБ. Бег на короткие дистанции.  </w:t>
            </w:r>
            <w:r w:rsidRPr="00056624">
              <w:rPr>
                <w:rFonts w:ascii="Times New Roman" w:eastAsia="Calibri" w:hAnsi="Times New Roman" w:cs="Times New Roman"/>
                <w:sz w:val="28"/>
                <w:szCs w:val="28"/>
              </w:rPr>
              <w:t xml:space="preserve">Эстафетный бег. Упражнения для снижения избыточной массы тела. </w:t>
            </w:r>
            <w:r w:rsidRPr="00056624">
              <w:rPr>
                <w:rFonts w:ascii="Times New Roman" w:hAnsi="Times New Roman" w:cs="Times New Roman"/>
                <w:sz w:val="28"/>
                <w:szCs w:val="28"/>
              </w:rPr>
              <w:t>Подвижные игры.</w:t>
            </w:r>
          </w:p>
        </w:tc>
        <w:tc>
          <w:tcPr>
            <w:tcW w:w="947" w:type="dxa"/>
            <w:tcMar>
              <w:top w:w="50" w:type="dxa"/>
              <w:left w:w="100" w:type="dxa"/>
            </w:tcMar>
            <w:vAlign w:val="center"/>
          </w:tcPr>
          <w:p w14:paraId="4D38CB91"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6E66474" w14:textId="77777777" w:rsidR="00C544CC" w:rsidRPr="00056624" w:rsidRDefault="00C544CC" w:rsidP="00BB547F">
            <w:pPr>
              <w:spacing w:after="0" w:line="240" w:lineRule="auto"/>
              <w:ind w:left="135"/>
              <w:rPr>
                <w:rFonts w:ascii="Calibri" w:eastAsia="Calibri" w:hAnsi="Calibri" w:cs="Times New Roman"/>
              </w:rPr>
            </w:pPr>
          </w:p>
        </w:tc>
        <w:tc>
          <w:tcPr>
            <w:tcW w:w="1405" w:type="dxa"/>
            <w:tcMar>
              <w:top w:w="50" w:type="dxa"/>
              <w:left w:w="100" w:type="dxa"/>
            </w:tcMar>
            <w:vAlign w:val="center"/>
          </w:tcPr>
          <w:p w14:paraId="1FA86366" w14:textId="4523B68D"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19FA0ECF"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2916CB01" w14:textId="77777777" w:rsidR="00C544CC" w:rsidRPr="00056624" w:rsidRDefault="00022039" w:rsidP="00BB547F">
            <w:pPr>
              <w:spacing w:after="0" w:line="240" w:lineRule="auto"/>
              <w:ind w:left="135"/>
              <w:rPr>
                <w:rFonts w:ascii="Calibri" w:eastAsia="Calibri" w:hAnsi="Calibri" w:cs="Times New Roman"/>
              </w:rPr>
            </w:pPr>
            <w:hyperlink r:id="rId603"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04"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57612421" w14:textId="77777777" w:rsidTr="00D35976">
        <w:trPr>
          <w:trHeight w:val="144"/>
          <w:tblCellSpacing w:w="20" w:type="nil"/>
        </w:trPr>
        <w:tc>
          <w:tcPr>
            <w:tcW w:w="687" w:type="dxa"/>
            <w:tcMar>
              <w:top w:w="50" w:type="dxa"/>
              <w:left w:w="100" w:type="dxa"/>
            </w:tcMar>
            <w:vAlign w:val="center"/>
          </w:tcPr>
          <w:p w14:paraId="67EB4710"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lastRenderedPageBreak/>
              <w:t>5</w:t>
            </w:r>
          </w:p>
        </w:tc>
        <w:tc>
          <w:tcPr>
            <w:tcW w:w="3057" w:type="dxa"/>
            <w:tcBorders>
              <w:top w:val="single" w:sz="4" w:space="0" w:color="000000"/>
              <w:left w:val="single" w:sz="4" w:space="0" w:color="000000"/>
              <w:bottom w:val="single" w:sz="4" w:space="0" w:color="000000"/>
              <w:right w:val="single" w:sz="4" w:space="0" w:color="000000"/>
            </w:tcBorders>
            <w:tcMar>
              <w:top w:w="50" w:type="dxa"/>
              <w:left w:w="100" w:type="dxa"/>
            </w:tcMar>
          </w:tcPr>
          <w:p w14:paraId="4812130B" w14:textId="77777777" w:rsidR="00C544CC" w:rsidRPr="00056624" w:rsidRDefault="00C544CC" w:rsidP="00BB547F">
            <w:pPr>
              <w:spacing w:after="0" w:line="240" w:lineRule="auto"/>
              <w:rPr>
                <w:rFonts w:ascii="Times New Roman" w:eastAsia="Calibri" w:hAnsi="Times New Roman" w:cs="Times New Roman"/>
                <w:sz w:val="28"/>
                <w:szCs w:val="28"/>
              </w:rPr>
            </w:pPr>
            <w:r w:rsidRPr="00056624">
              <w:rPr>
                <w:rFonts w:ascii="Times New Roman" w:hAnsi="Times New Roman" w:cs="Times New Roman"/>
                <w:sz w:val="28"/>
                <w:szCs w:val="28"/>
              </w:rPr>
              <w:t>ТБ. Бег с равномерной скоростью на длинные дистанции. Подвижные игры.</w:t>
            </w:r>
          </w:p>
        </w:tc>
        <w:tc>
          <w:tcPr>
            <w:tcW w:w="947" w:type="dxa"/>
            <w:tcMar>
              <w:top w:w="50" w:type="dxa"/>
              <w:left w:w="100" w:type="dxa"/>
            </w:tcMar>
            <w:vAlign w:val="center"/>
          </w:tcPr>
          <w:p w14:paraId="78716BDA"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324388C0" w14:textId="77777777" w:rsidR="00C544CC" w:rsidRPr="00056624" w:rsidRDefault="00C544CC" w:rsidP="00BB547F">
            <w:pPr>
              <w:spacing w:after="0" w:line="240" w:lineRule="auto"/>
              <w:ind w:left="135"/>
              <w:rPr>
                <w:rFonts w:ascii="Calibri" w:eastAsia="Calibri" w:hAnsi="Calibri" w:cs="Times New Roman"/>
              </w:rPr>
            </w:pPr>
          </w:p>
        </w:tc>
        <w:tc>
          <w:tcPr>
            <w:tcW w:w="1405" w:type="dxa"/>
            <w:tcMar>
              <w:top w:w="50" w:type="dxa"/>
              <w:left w:w="100" w:type="dxa"/>
            </w:tcMar>
            <w:vAlign w:val="center"/>
          </w:tcPr>
          <w:p w14:paraId="63E1FFA5" w14:textId="061F23C8"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70194B3C"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5682506" w14:textId="77777777" w:rsidR="00C544CC" w:rsidRPr="00056624" w:rsidRDefault="00022039" w:rsidP="00BB547F">
            <w:pPr>
              <w:spacing w:after="0" w:line="240" w:lineRule="auto"/>
              <w:ind w:left="135"/>
              <w:rPr>
                <w:rFonts w:ascii="Calibri" w:eastAsia="Calibri" w:hAnsi="Calibri" w:cs="Times New Roman"/>
              </w:rPr>
            </w:pPr>
            <w:hyperlink r:id="rId605"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06"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2AD96B58" w14:textId="77777777" w:rsidTr="00D35976">
        <w:trPr>
          <w:trHeight w:val="144"/>
          <w:tblCellSpacing w:w="20" w:type="nil"/>
        </w:trPr>
        <w:tc>
          <w:tcPr>
            <w:tcW w:w="687" w:type="dxa"/>
            <w:tcMar>
              <w:top w:w="50" w:type="dxa"/>
              <w:left w:w="100" w:type="dxa"/>
            </w:tcMar>
            <w:vAlign w:val="center"/>
          </w:tcPr>
          <w:p w14:paraId="44B3F4BB"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6</w:t>
            </w:r>
          </w:p>
        </w:tc>
        <w:tc>
          <w:tcPr>
            <w:tcW w:w="3057" w:type="dxa"/>
            <w:tcBorders>
              <w:top w:val="single" w:sz="4" w:space="0" w:color="000000"/>
              <w:left w:val="single" w:sz="4" w:space="0" w:color="000000"/>
              <w:bottom w:val="single" w:sz="4" w:space="0" w:color="000000"/>
              <w:right w:val="single" w:sz="4" w:space="0" w:color="000000"/>
            </w:tcBorders>
            <w:tcMar>
              <w:top w:w="50" w:type="dxa"/>
              <w:left w:w="100" w:type="dxa"/>
            </w:tcMar>
          </w:tcPr>
          <w:p w14:paraId="46C0959B" w14:textId="77777777" w:rsidR="00C544CC" w:rsidRPr="00056624" w:rsidRDefault="00C544CC" w:rsidP="00BB547F">
            <w:pPr>
              <w:spacing w:after="0" w:line="240" w:lineRule="auto"/>
              <w:rPr>
                <w:rFonts w:ascii="Times New Roman" w:eastAsia="Calibri" w:hAnsi="Times New Roman" w:cs="Times New Roman"/>
                <w:sz w:val="28"/>
                <w:szCs w:val="28"/>
              </w:rPr>
            </w:pPr>
            <w:r w:rsidRPr="00056624">
              <w:rPr>
                <w:rFonts w:ascii="Times New Roman" w:hAnsi="Times New Roman" w:cs="Times New Roman"/>
                <w:sz w:val="28"/>
                <w:szCs w:val="28"/>
              </w:rPr>
              <w:t>ТБ. Бег с равномерной скоростью на длинные дистанции.</w:t>
            </w:r>
          </w:p>
        </w:tc>
        <w:tc>
          <w:tcPr>
            <w:tcW w:w="947" w:type="dxa"/>
            <w:tcMar>
              <w:top w:w="50" w:type="dxa"/>
              <w:left w:w="100" w:type="dxa"/>
            </w:tcMar>
            <w:vAlign w:val="center"/>
          </w:tcPr>
          <w:p w14:paraId="653835D2" w14:textId="77777777" w:rsidR="00C544CC" w:rsidRPr="00056624" w:rsidRDefault="00C544CC" w:rsidP="00BB547F">
            <w:pPr>
              <w:spacing w:after="0" w:line="240" w:lineRule="auto"/>
              <w:ind w:left="135"/>
              <w:jc w:val="center"/>
              <w:rPr>
                <w:rFonts w:ascii="Times New Roman" w:eastAsia="Calibri" w:hAnsi="Times New Roman" w:cs="Times New Roman"/>
                <w:color w:val="000000"/>
                <w:sz w:val="24"/>
              </w:rPr>
            </w:pPr>
            <w:r w:rsidRPr="00056624">
              <w:rPr>
                <w:rFonts w:ascii="Times New Roman" w:eastAsia="Calibri" w:hAnsi="Times New Roman" w:cs="Times New Roman"/>
                <w:color w:val="000000"/>
                <w:sz w:val="24"/>
              </w:rPr>
              <w:t>1</w:t>
            </w:r>
          </w:p>
        </w:tc>
        <w:tc>
          <w:tcPr>
            <w:tcW w:w="1840" w:type="dxa"/>
            <w:tcMar>
              <w:top w:w="50" w:type="dxa"/>
              <w:left w:w="100" w:type="dxa"/>
            </w:tcMar>
            <w:vAlign w:val="center"/>
          </w:tcPr>
          <w:p w14:paraId="3875A350" w14:textId="77777777" w:rsidR="00C544CC" w:rsidRPr="00056624" w:rsidRDefault="00C544CC" w:rsidP="00BB547F">
            <w:pPr>
              <w:spacing w:after="0" w:line="240" w:lineRule="auto"/>
              <w:ind w:left="135"/>
              <w:rPr>
                <w:rFonts w:ascii="Calibri" w:eastAsia="Calibri" w:hAnsi="Calibri" w:cs="Times New Roman"/>
              </w:rPr>
            </w:pPr>
          </w:p>
        </w:tc>
        <w:tc>
          <w:tcPr>
            <w:tcW w:w="1405" w:type="dxa"/>
            <w:tcMar>
              <w:top w:w="50" w:type="dxa"/>
              <w:left w:w="100" w:type="dxa"/>
            </w:tcMar>
            <w:vAlign w:val="center"/>
          </w:tcPr>
          <w:p w14:paraId="14070EBB" w14:textId="73AC59FD" w:rsidR="00C544CC" w:rsidRPr="00056624" w:rsidRDefault="00C544CC" w:rsidP="00BB547F">
            <w:pPr>
              <w:spacing w:after="0" w:line="240" w:lineRule="auto"/>
              <w:ind w:left="135"/>
              <w:jc w:val="center"/>
              <w:rPr>
                <w:rFonts w:ascii="Times New Roman" w:eastAsia="Calibri" w:hAnsi="Times New Roman" w:cs="Times New Roman"/>
                <w:color w:val="000000"/>
                <w:sz w:val="24"/>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6DCCC72A"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4018F0A" w14:textId="77777777" w:rsidR="00C544CC" w:rsidRPr="00056624" w:rsidRDefault="00022039" w:rsidP="00BB547F">
            <w:pPr>
              <w:spacing w:after="0" w:line="240" w:lineRule="auto"/>
              <w:ind w:left="135"/>
              <w:rPr>
                <w:rFonts w:ascii="Calibri" w:eastAsia="Calibri" w:hAnsi="Calibri" w:cs="Times New Roman"/>
              </w:rPr>
            </w:pPr>
            <w:hyperlink r:id="rId607"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08"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656557C8" w14:textId="77777777" w:rsidTr="00D35976">
        <w:trPr>
          <w:trHeight w:val="144"/>
          <w:tblCellSpacing w:w="20" w:type="nil"/>
        </w:trPr>
        <w:tc>
          <w:tcPr>
            <w:tcW w:w="687" w:type="dxa"/>
            <w:tcMar>
              <w:top w:w="50" w:type="dxa"/>
              <w:left w:w="100" w:type="dxa"/>
            </w:tcMar>
            <w:vAlign w:val="center"/>
          </w:tcPr>
          <w:p w14:paraId="71F7DA58"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7</w:t>
            </w:r>
          </w:p>
        </w:tc>
        <w:tc>
          <w:tcPr>
            <w:tcW w:w="3057" w:type="dxa"/>
            <w:tcMar>
              <w:top w:w="50" w:type="dxa"/>
              <w:left w:w="100" w:type="dxa"/>
            </w:tcMar>
          </w:tcPr>
          <w:p w14:paraId="4C8057D5" w14:textId="77777777" w:rsidR="00C544CC" w:rsidRPr="00056624" w:rsidRDefault="00C544CC" w:rsidP="00BB547F">
            <w:pPr>
              <w:spacing w:after="0" w:line="240" w:lineRule="auto"/>
              <w:rPr>
                <w:rFonts w:ascii="Times New Roman" w:eastAsia="Calibri" w:hAnsi="Times New Roman" w:cs="Times New Roman"/>
                <w:sz w:val="28"/>
                <w:szCs w:val="28"/>
              </w:rPr>
            </w:pPr>
            <w:r w:rsidRPr="00056624">
              <w:rPr>
                <w:rFonts w:ascii="Times New Roman" w:hAnsi="Times New Roman" w:cs="Times New Roman"/>
                <w:sz w:val="28"/>
                <w:szCs w:val="28"/>
              </w:rPr>
              <w:t>ТБ. Кроссовый бег. Подвижные игры.</w:t>
            </w:r>
          </w:p>
          <w:p w14:paraId="72B65593" w14:textId="77777777" w:rsidR="00C544CC" w:rsidRPr="00056624" w:rsidRDefault="00C544CC" w:rsidP="00BB547F">
            <w:pPr>
              <w:spacing w:after="0" w:line="240" w:lineRule="auto"/>
              <w:rPr>
                <w:rFonts w:ascii="Times New Roman" w:eastAsia="Calibri" w:hAnsi="Times New Roman" w:cs="Times New Roman"/>
                <w:sz w:val="28"/>
                <w:szCs w:val="28"/>
              </w:rPr>
            </w:pPr>
            <w:r w:rsidRPr="00056624">
              <w:rPr>
                <w:rFonts w:ascii="Times New Roman" w:eastAsia="Calibri" w:hAnsi="Times New Roman" w:cs="Times New Roman"/>
                <w:sz w:val="28"/>
                <w:szCs w:val="28"/>
              </w:rPr>
              <w:t xml:space="preserve">Восстановительный массаж как средство оптимизации работоспособности, его правила и приёмы во время самостоятельных занятий физической подготовкой. </w:t>
            </w:r>
            <w:r w:rsidRPr="00056624">
              <w:rPr>
                <w:rFonts w:ascii="Times New Roman" w:hAnsi="Times New Roman" w:cs="Times New Roman"/>
                <w:sz w:val="28"/>
                <w:szCs w:val="28"/>
              </w:rPr>
              <w:t>Подвижные игры.</w:t>
            </w:r>
          </w:p>
        </w:tc>
        <w:tc>
          <w:tcPr>
            <w:tcW w:w="947" w:type="dxa"/>
            <w:tcMar>
              <w:top w:w="50" w:type="dxa"/>
              <w:left w:w="100" w:type="dxa"/>
            </w:tcMar>
            <w:vAlign w:val="center"/>
          </w:tcPr>
          <w:p w14:paraId="57FDE861"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42C8B45E" w14:textId="77777777" w:rsidR="00C544CC" w:rsidRPr="00056624" w:rsidRDefault="00C544CC" w:rsidP="00BB547F">
            <w:pPr>
              <w:spacing w:after="0" w:line="240" w:lineRule="auto"/>
              <w:ind w:left="135"/>
              <w:rPr>
                <w:rFonts w:ascii="Calibri" w:eastAsia="Calibri" w:hAnsi="Calibri" w:cs="Times New Roman"/>
              </w:rPr>
            </w:pPr>
          </w:p>
        </w:tc>
        <w:tc>
          <w:tcPr>
            <w:tcW w:w="1405" w:type="dxa"/>
            <w:tcMar>
              <w:top w:w="50" w:type="dxa"/>
              <w:left w:w="100" w:type="dxa"/>
            </w:tcMar>
            <w:vAlign w:val="center"/>
          </w:tcPr>
          <w:p w14:paraId="28BC5FE7" w14:textId="360530CD"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5DB7EE05"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4330C22" w14:textId="77777777" w:rsidR="00C544CC" w:rsidRPr="00056624" w:rsidRDefault="00022039" w:rsidP="00BB547F">
            <w:pPr>
              <w:spacing w:after="0" w:line="240" w:lineRule="auto"/>
              <w:ind w:left="135"/>
              <w:rPr>
                <w:rFonts w:ascii="Calibri" w:eastAsia="Calibri" w:hAnsi="Calibri" w:cs="Times New Roman"/>
              </w:rPr>
            </w:pPr>
            <w:hyperlink r:id="rId609"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10"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4358CBFD" w14:textId="77777777" w:rsidTr="00D35976">
        <w:trPr>
          <w:trHeight w:val="144"/>
          <w:tblCellSpacing w:w="20" w:type="nil"/>
        </w:trPr>
        <w:tc>
          <w:tcPr>
            <w:tcW w:w="687" w:type="dxa"/>
            <w:tcMar>
              <w:top w:w="50" w:type="dxa"/>
              <w:left w:w="100" w:type="dxa"/>
            </w:tcMar>
            <w:vAlign w:val="center"/>
          </w:tcPr>
          <w:p w14:paraId="7BE56EFE" w14:textId="77777777" w:rsidR="00C544CC" w:rsidRPr="00056624" w:rsidRDefault="00C544CC" w:rsidP="00BB547F">
            <w:pPr>
              <w:spacing w:after="0" w:line="240" w:lineRule="auto"/>
              <w:rPr>
                <w:rFonts w:ascii="Calibri" w:eastAsia="Calibri" w:hAnsi="Calibri" w:cs="Times New Roman"/>
              </w:rPr>
            </w:pPr>
            <w:r w:rsidRPr="00056624">
              <w:rPr>
                <w:rFonts w:ascii="Calibri" w:eastAsia="Calibri" w:hAnsi="Calibri" w:cs="Times New Roman"/>
              </w:rPr>
              <w:t>8</w:t>
            </w:r>
          </w:p>
        </w:tc>
        <w:tc>
          <w:tcPr>
            <w:tcW w:w="3057" w:type="dxa"/>
            <w:tcMar>
              <w:top w:w="50" w:type="dxa"/>
              <w:left w:w="100" w:type="dxa"/>
            </w:tcMar>
          </w:tcPr>
          <w:p w14:paraId="2BDFF039" w14:textId="77777777" w:rsidR="00C544CC" w:rsidRPr="00056624" w:rsidRDefault="00C544CC" w:rsidP="00BB547F">
            <w:pPr>
              <w:spacing w:after="0" w:line="240" w:lineRule="auto"/>
              <w:rPr>
                <w:rFonts w:ascii="Times New Roman" w:eastAsia="Calibri" w:hAnsi="Times New Roman" w:cs="Times New Roman"/>
                <w:sz w:val="28"/>
                <w:szCs w:val="28"/>
              </w:rPr>
            </w:pPr>
            <w:r w:rsidRPr="00056624">
              <w:rPr>
                <w:rFonts w:ascii="Times New Roman" w:hAnsi="Times New Roman" w:cs="Times New Roman"/>
                <w:sz w:val="28"/>
                <w:szCs w:val="28"/>
              </w:rPr>
              <w:t>ТБ. Прыжок в длину с разбега способом «</w:t>
            </w:r>
            <w:r w:rsidRPr="00056624">
              <w:rPr>
                <w:rFonts w:ascii="Times New Roman" w:eastAsia="Calibri" w:hAnsi="Times New Roman" w:cs="Times New Roman"/>
                <w:sz w:val="28"/>
                <w:szCs w:val="28"/>
              </w:rPr>
              <w:t>«согнув ноги</w:t>
            </w:r>
            <w:r w:rsidRPr="00056624">
              <w:rPr>
                <w:rFonts w:ascii="Times New Roman" w:hAnsi="Times New Roman" w:cs="Times New Roman"/>
                <w:sz w:val="28"/>
                <w:szCs w:val="28"/>
              </w:rPr>
              <w:t xml:space="preserve">». </w:t>
            </w:r>
            <w:r w:rsidRPr="00056624">
              <w:rPr>
                <w:rFonts w:ascii="Times New Roman" w:eastAsia="Calibri" w:hAnsi="Times New Roman" w:cs="Times New Roman"/>
                <w:sz w:val="28"/>
                <w:szCs w:val="28"/>
              </w:rPr>
              <w:t xml:space="preserve">Банные процедуры как средство укрепления здоровья. Измерение функциональных резервов организма. </w:t>
            </w:r>
            <w:r w:rsidRPr="00056624">
              <w:rPr>
                <w:rFonts w:ascii="Times New Roman" w:hAnsi="Times New Roman" w:cs="Times New Roman"/>
                <w:sz w:val="28"/>
                <w:szCs w:val="28"/>
              </w:rPr>
              <w:t>Подвижные игры.</w:t>
            </w:r>
          </w:p>
        </w:tc>
        <w:tc>
          <w:tcPr>
            <w:tcW w:w="947" w:type="dxa"/>
            <w:tcMar>
              <w:top w:w="50" w:type="dxa"/>
              <w:left w:w="100" w:type="dxa"/>
            </w:tcMar>
            <w:vAlign w:val="center"/>
          </w:tcPr>
          <w:p w14:paraId="490F8E8D"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74DC9AE0" w14:textId="77777777" w:rsidR="00C544CC" w:rsidRPr="00056624" w:rsidRDefault="00C544CC" w:rsidP="00BB547F">
            <w:pPr>
              <w:spacing w:after="0" w:line="240" w:lineRule="auto"/>
              <w:ind w:left="135"/>
              <w:rPr>
                <w:rFonts w:ascii="Calibri" w:eastAsia="Calibri" w:hAnsi="Calibri" w:cs="Times New Roman"/>
              </w:rPr>
            </w:pPr>
          </w:p>
        </w:tc>
        <w:tc>
          <w:tcPr>
            <w:tcW w:w="1405" w:type="dxa"/>
            <w:tcMar>
              <w:top w:w="50" w:type="dxa"/>
              <w:left w:w="100" w:type="dxa"/>
            </w:tcMar>
            <w:vAlign w:val="center"/>
          </w:tcPr>
          <w:p w14:paraId="4E2E738B" w14:textId="002E05EA"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67137230"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0107B58" w14:textId="77777777" w:rsidR="00C544CC" w:rsidRPr="00056624" w:rsidRDefault="00022039" w:rsidP="00BB547F">
            <w:pPr>
              <w:spacing w:after="0" w:line="240" w:lineRule="auto"/>
              <w:ind w:left="135"/>
              <w:rPr>
                <w:rFonts w:ascii="Calibri" w:eastAsia="Calibri" w:hAnsi="Calibri" w:cs="Times New Roman"/>
              </w:rPr>
            </w:pPr>
            <w:hyperlink r:id="rId611"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12"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2455D704" w14:textId="77777777" w:rsidTr="00D35976">
        <w:trPr>
          <w:trHeight w:val="144"/>
          <w:tblCellSpacing w:w="20" w:type="nil"/>
        </w:trPr>
        <w:tc>
          <w:tcPr>
            <w:tcW w:w="687" w:type="dxa"/>
            <w:tcMar>
              <w:top w:w="50" w:type="dxa"/>
              <w:left w:w="100" w:type="dxa"/>
            </w:tcMar>
            <w:vAlign w:val="center"/>
          </w:tcPr>
          <w:p w14:paraId="40968DD7" w14:textId="77777777" w:rsidR="00C544CC" w:rsidRPr="00056624" w:rsidRDefault="00C544CC" w:rsidP="00BB547F">
            <w:pPr>
              <w:spacing w:after="0" w:line="240" w:lineRule="auto"/>
              <w:rPr>
                <w:rFonts w:ascii="Times New Roman" w:eastAsia="Calibri" w:hAnsi="Times New Roman" w:cs="Times New Roman"/>
                <w:color w:val="000000"/>
                <w:sz w:val="24"/>
              </w:rPr>
            </w:pPr>
            <w:r w:rsidRPr="00056624">
              <w:rPr>
                <w:rFonts w:ascii="Times New Roman" w:eastAsia="Calibri" w:hAnsi="Times New Roman" w:cs="Times New Roman"/>
                <w:color w:val="000000"/>
                <w:sz w:val="24"/>
              </w:rPr>
              <w:t>9</w:t>
            </w:r>
          </w:p>
        </w:tc>
        <w:tc>
          <w:tcPr>
            <w:tcW w:w="3057" w:type="dxa"/>
            <w:tcBorders>
              <w:top w:val="single" w:sz="2" w:space="0" w:color="auto"/>
              <w:left w:val="single" w:sz="2" w:space="0" w:color="auto"/>
              <w:bottom w:val="single" w:sz="2" w:space="0" w:color="auto"/>
              <w:right w:val="single" w:sz="2" w:space="0" w:color="auto"/>
            </w:tcBorders>
            <w:tcMar>
              <w:top w:w="50" w:type="dxa"/>
              <w:left w:w="100" w:type="dxa"/>
            </w:tcMar>
          </w:tcPr>
          <w:p w14:paraId="6ACC3E48" w14:textId="77777777" w:rsidR="00C544CC" w:rsidRPr="00056624" w:rsidRDefault="00C544CC" w:rsidP="00BB547F">
            <w:pPr>
              <w:spacing w:after="0" w:line="240" w:lineRule="auto"/>
              <w:rPr>
                <w:rFonts w:ascii="Calibri" w:eastAsia="Calibri" w:hAnsi="Calibri" w:cs="Times New Roman"/>
              </w:rPr>
            </w:pPr>
            <w:r w:rsidRPr="00056624">
              <w:rPr>
                <w:rFonts w:ascii="Times New Roman" w:hAnsi="Times New Roman" w:cs="Times New Roman"/>
                <w:sz w:val="28"/>
                <w:szCs w:val="28"/>
              </w:rPr>
              <w:t>ТБ. Прыжок в длину с разбега способом «</w:t>
            </w:r>
            <w:r w:rsidRPr="00056624">
              <w:rPr>
                <w:rFonts w:ascii="Times New Roman" w:eastAsia="Calibri" w:hAnsi="Times New Roman" w:cs="Times New Roman"/>
                <w:sz w:val="28"/>
                <w:szCs w:val="28"/>
              </w:rPr>
              <w:t>«согнув ноги</w:t>
            </w:r>
            <w:r w:rsidRPr="00056624">
              <w:rPr>
                <w:rFonts w:ascii="Times New Roman" w:hAnsi="Times New Roman" w:cs="Times New Roman"/>
                <w:sz w:val="28"/>
                <w:szCs w:val="28"/>
              </w:rPr>
              <w:t>». Подвижные игры.</w:t>
            </w:r>
          </w:p>
        </w:tc>
        <w:tc>
          <w:tcPr>
            <w:tcW w:w="947" w:type="dxa"/>
            <w:tcMar>
              <w:top w:w="50" w:type="dxa"/>
              <w:left w:w="100" w:type="dxa"/>
            </w:tcMar>
            <w:vAlign w:val="center"/>
          </w:tcPr>
          <w:p w14:paraId="387E2D71" w14:textId="77777777" w:rsidR="00C544CC" w:rsidRPr="00056624" w:rsidRDefault="00C544CC" w:rsidP="00BB547F">
            <w:pPr>
              <w:spacing w:after="0" w:line="240" w:lineRule="auto"/>
              <w:ind w:left="135"/>
              <w:jc w:val="center"/>
              <w:rPr>
                <w:rFonts w:ascii="Times New Roman" w:eastAsia="Calibri" w:hAnsi="Times New Roman" w:cs="Times New Roman"/>
                <w:color w:val="000000"/>
                <w:sz w:val="24"/>
              </w:rPr>
            </w:pPr>
            <w:r w:rsidRPr="00056624">
              <w:rPr>
                <w:rFonts w:ascii="Times New Roman" w:eastAsia="Calibri" w:hAnsi="Times New Roman" w:cs="Times New Roman"/>
                <w:color w:val="000000"/>
                <w:sz w:val="24"/>
              </w:rPr>
              <w:t>1</w:t>
            </w:r>
          </w:p>
        </w:tc>
        <w:tc>
          <w:tcPr>
            <w:tcW w:w="1840" w:type="dxa"/>
            <w:tcMar>
              <w:top w:w="50" w:type="dxa"/>
              <w:left w:w="100" w:type="dxa"/>
            </w:tcMar>
            <w:vAlign w:val="center"/>
          </w:tcPr>
          <w:p w14:paraId="5BA2276F" w14:textId="77777777" w:rsidR="00C544CC" w:rsidRPr="00056624" w:rsidRDefault="00C544CC" w:rsidP="00BB547F">
            <w:pPr>
              <w:spacing w:after="0" w:line="240" w:lineRule="auto"/>
              <w:ind w:left="135"/>
              <w:rPr>
                <w:rFonts w:ascii="Calibri" w:eastAsia="Calibri" w:hAnsi="Calibri" w:cs="Times New Roman"/>
              </w:rPr>
            </w:pPr>
          </w:p>
        </w:tc>
        <w:tc>
          <w:tcPr>
            <w:tcW w:w="1405" w:type="dxa"/>
            <w:tcMar>
              <w:top w:w="50" w:type="dxa"/>
              <w:left w:w="100" w:type="dxa"/>
            </w:tcMar>
            <w:vAlign w:val="center"/>
          </w:tcPr>
          <w:p w14:paraId="76CFAFED" w14:textId="00A58288" w:rsidR="00C544CC" w:rsidRPr="00056624" w:rsidRDefault="00C544CC" w:rsidP="00BB547F">
            <w:pPr>
              <w:spacing w:after="0" w:line="240" w:lineRule="auto"/>
              <w:ind w:left="135"/>
              <w:jc w:val="center"/>
              <w:rPr>
                <w:rFonts w:ascii="Times New Roman" w:eastAsia="Calibri" w:hAnsi="Times New Roman" w:cs="Times New Roman"/>
                <w:color w:val="000000"/>
                <w:sz w:val="24"/>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189D18CD"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5DCD3422" w14:textId="77777777" w:rsidR="00C544CC" w:rsidRPr="00056624" w:rsidRDefault="00022039" w:rsidP="00BB547F">
            <w:pPr>
              <w:spacing w:after="0" w:line="240" w:lineRule="auto"/>
              <w:ind w:left="135"/>
              <w:rPr>
                <w:rFonts w:ascii="Calibri" w:eastAsia="Calibri" w:hAnsi="Calibri" w:cs="Times New Roman"/>
              </w:rPr>
            </w:pPr>
            <w:hyperlink r:id="rId613"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14"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26C6B105" w14:textId="77777777" w:rsidTr="00D35976">
        <w:trPr>
          <w:trHeight w:val="144"/>
          <w:tblCellSpacing w:w="20" w:type="nil"/>
        </w:trPr>
        <w:tc>
          <w:tcPr>
            <w:tcW w:w="687" w:type="dxa"/>
            <w:tcMar>
              <w:top w:w="50" w:type="dxa"/>
              <w:left w:w="100" w:type="dxa"/>
            </w:tcMar>
            <w:vAlign w:val="center"/>
          </w:tcPr>
          <w:p w14:paraId="0C26860E"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10</w:t>
            </w:r>
          </w:p>
        </w:tc>
        <w:tc>
          <w:tcPr>
            <w:tcW w:w="3057" w:type="dxa"/>
            <w:tcBorders>
              <w:top w:val="single" w:sz="2" w:space="0" w:color="auto"/>
              <w:left w:val="single" w:sz="2" w:space="0" w:color="auto"/>
              <w:bottom w:val="single" w:sz="2" w:space="0" w:color="auto"/>
              <w:right w:val="single" w:sz="2" w:space="0" w:color="auto"/>
            </w:tcBorders>
            <w:tcMar>
              <w:top w:w="50" w:type="dxa"/>
              <w:left w:w="100" w:type="dxa"/>
            </w:tcMar>
          </w:tcPr>
          <w:p w14:paraId="3CF17325" w14:textId="77777777" w:rsidR="00C544CC" w:rsidRPr="00056624" w:rsidRDefault="00C544CC" w:rsidP="00BB547F">
            <w:pPr>
              <w:spacing w:after="0" w:line="240" w:lineRule="auto"/>
              <w:rPr>
                <w:rFonts w:ascii="Calibri" w:eastAsia="Calibri" w:hAnsi="Calibri" w:cs="Times New Roman"/>
              </w:rPr>
            </w:pPr>
            <w:r w:rsidRPr="00056624">
              <w:rPr>
                <w:rFonts w:ascii="Times New Roman" w:hAnsi="Times New Roman" w:cs="Times New Roman"/>
                <w:sz w:val="28"/>
                <w:szCs w:val="28"/>
              </w:rPr>
              <w:t>ТБ. Прыжок в длину с разбега способом «прогнувшись». Подвижные игры.</w:t>
            </w:r>
          </w:p>
        </w:tc>
        <w:tc>
          <w:tcPr>
            <w:tcW w:w="947" w:type="dxa"/>
            <w:tcMar>
              <w:top w:w="50" w:type="dxa"/>
              <w:left w:w="100" w:type="dxa"/>
            </w:tcMar>
            <w:vAlign w:val="center"/>
          </w:tcPr>
          <w:p w14:paraId="15DB24CA"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131F24C4" w14:textId="77777777" w:rsidR="00C544CC" w:rsidRPr="00056624" w:rsidRDefault="00C544CC" w:rsidP="00BB547F">
            <w:pPr>
              <w:spacing w:after="0" w:line="240" w:lineRule="auto"/>
              <w:ind w:left="135"/>
              <w:rPr>
                <w:rFonts w:ascii="Calibri" w:eastAsia="Calibri" w:hAnsi="Calibri" w:cs="Times New Roman"/>
              </w:rPr>
            </w:pPr>
          </w:p>
        </w:tc>
        <w:tc>
          <w:tcPr>
            <w:tcW w:w="1405" w:type="dxa"/>
            <w:tcMar>
              <w:top w:w="50" w:type="dxa"/>
              <w:left w:w="100" w:type="dxa"/>
            </w:tcMar>
            <w:vAlign w:val="center"/>
          </w:tcPr>
          <w:p w14:paraId="2CD21C57" w14:textId="688D4870"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139604BC"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D404C93" w14:textId="77777777" w:rsidR="00C544CC" w:rsidRPr="00056624" w:rsidRDefault="00022039" w:rsidP="00BB547F">
            <w:pPr>
              <w:spacing w:after="0" w:line="240" w:lineRule="auto"/>
              <w:ind w:left="135"/>
              <w:rPr>
                <w:rFonts w:ascii="Calibri" w:eastAsia="Calibri" w:hAnsi="Calibri" w:cs="Times New Roman"/>
              </w:rPr>
            </w:pPr>
            <w:hyperlink r:id="rId615"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16"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2FF978A3" w14:textId="77777777" w:rsidTr="00D35976">
        <w:trPr>
          <w:trHeight w:val="144"/>
          <w:tblCellSpacing w:w="20" w:type="nil"/>
        </w:trPr>
        <w:tc>
          <w:tcPr>
            <w:tcW w:w="687" w:type="dxa"/>
            <w:tcMar>
              <w:top w:w="50" w:type="dxa"/>
              <w:left w:w="100" w:type="dxa"/>
            </w:tcMar>
            <w:vAlign w:val="center"/>
          </w:tcPr>
          <w:p w14:paraId="2F81CBFB"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11</w:t>
            </w:r>
          </w:p>
        </w:tc>
        <w:tc>
          <w:tcPr>
            <w:tcW w:w="3057" w:type="dxa"/>
            <w:tcBorders>
              <w:top w:val="single" w:sz="2" w:space="0" w:color="auto"/>
              <w:left w:val="single" w:sz="2" w:space="0" w:color="auto"/>
              <w:bottom w:val="single" w:sz="2" w:space="0" w:color="auto"/>
              <w:right w:val="single" w:sz="2" w:space="0" w:color="auto"/>
            </w:tcBorders>
            <w:tcMar>
              <w:top w:w="50" w:type="dxa"/>
              <w:left w:w="100" w:type="dxa"/>
            </w:tcMar>
          </w:tcPr>
          <w:p w14:paraId="217B3ABF" w14:textId="77777777" w:rsidR="00C544CC" w:rsidRPr="00056624" w:rsidRDefault="00C544CC" w:rsidP="00BB547F">
            <w:pPr>
              <w:spacing w:after="0" w:line="240" w:lineRule="auto"/>
              <w:rPr>
                <w:rFonts w:ascii="Calibri" w:eastAsia="Calibri" w:hAnsi="Calibri" w:cs="Times New Roman"/>
              </w:rPr>
            </w:pPr>
            <w:r w:rsidRPr="00056624">
              <w:rPr>
                <w:rFonts w:ascii="Times New Roman" w:hAnsi="Times New Roman" w:cs="Times New Roman"/>
                <w:sz w:val="28"/>
                <w:szCs w:val="28"/>
              </w:rPr>
              <w:t>ТБ. Прыжок в длину с разбега способом «прогнувшись». Подвижные игры.</w:t>
            </w:r>
          </w:p>
        </w:tc>
        <w:tc>
          <w:tcPr>
            <w:tcW w:w="947" w:type="dxa"/>
            <w:tcMar>
              <w:top w:w="50" w:type="dxa"/>
              <w:left w:w="100" w:type="dxa"/>
            </w:tcMar>
            <w:vAlign w:val="center"/>
          </w:tcPr>
          <w:p w14:paraId="0F896DB5"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264274B3" w14:textId="77777777" w:rsidR="00C544CC" w:rsidRPr="00056624" w:rsidRDefault="00C544CC" w:rsidP="00BB547F">
            <w:pPr>
              <w:spacing w:after="0" w:line="240" w:lineRule="auto"/>
              <w:ind w:left="135"/>
              <w:rPr>
                <w:rFonts w:ascii="Calibri" w:eastAsia="Calibri" w:hAnsi="Calibri" w:cs="Times New Roman"/>
              </w:rPr>
            </w:pPr>
          </w:p>
        </w:tc>
        <w:tc>
          <w:tcPr>
            <w:tcW w:w="1405" w:type="dxa"/>
            <w:tcMar>
              <w:top w:w="50" w:type="dxa"/>
              <w:left w:w="100" w:type="dxa"/>
            </w:tcMar>
            <w:vAlign w:val="center"/>
          </w:tcPr>
          <w:p w14:paraId="5E83B67D" w14:textId="0F20DF46"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7DFCD3D7"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757D7AA" w14:textId="77777777" w:rsidR="00C544CC" w:rsidRPr="00056624" w:rsidRDefault="00022039" w:rsidP="00BB547F">
            <w:pPr>
              <w:spacing w:after="0" w:line="240" w:lineRule="auto"/>
              <w:ind w:left="135"/>
              <w:rPr>
                <w:rFonts w:ascii="Calibri" w:eastAsia="Calibri" w:hAnsi="Calibri" w:cs="Times New Roman"/>
              </w:rPr>
            </w:pPr>
            <w:hyperlink r:id="rId617"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18"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4A0BB38E" w14:textId="77777777" w:rsidTr="00D35976">
        <w:trPr>
          <w:trHeight w:val="144"/>
          <w:tblCellSpacing w:w="20" w:type="nil"/>
        </w:trPr>
        <w:tc>
          <w:tcPr>
            <w:tcW w:w="687" w:type="dxa"/>
            <w:tcMar>
              <w:top w:w="50" w:type="dxa"/>
              <w:left w:w="100" w:type="dxa"/>
            </w:tcMar>
            <w:vAlign w:val="center"/>
          </w:tcPr>
          <w:p w14:paraId="1095E3ED"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12</w:t>
            </w:r>
          </w:p>
        </w:tc>
        <w:tc>
          <w:tcPr>
            <w:tcW w:w="3057" w:type="dxa"/>
            <w:tcBorders>
              <w:top w:val="single" w:sz="2" w:space="0" w:color="auto"/>
              <w:left w:val="single" w:sz="2" w:space="0" w:color="auto"/>
              <w:bottom w:val="single" w:sz="2" w:space="0" w:color="auto"/>
              <w:right w:val="single" w:sz="2" w:space="0" w:color="auto"/>
            </w:tcBorders>
            <w:tcMar>
              <w:top w:w="50" w:type="dxa"/>
              <w:left w:w="100" w:type="dxa"/>
            </w:tcMar>
          </w:tcPr>
          <w:p w14:paraId="6155C55A" w14:textId="77777777" w:rsidR="00C544CC" w:rsidRPr="00056624" w:rsidRDefault="00C544CC" w:rsidP="00BB547F">
            <w:pPr>
              <w:spacing w:after="0" w:line="240" w:lineRule="auto"/>
              <w:rPr>
                <w:rFonts w:ascii="Times New Roman" w:eastAsia="Calibri" w:hAnsi="Times New Roman" w:cs="Times New Roman"/>
                <w:sz w:val="28"/>
                <w:szCs w:val="28"/>
              </w:rPr>
            </w:pPr>
            <w:r w:rsidRPr="00056624">
              <w:rPr>
                <w:rFonts w:ascii="Times New Roman" w:hAnsi="Times New Roman" w:cs="Times New Roman"/>
                <w:sz w:val="28"/>
                <w:szCs w:val="28"/>
              </w:rPr>
              <w:t xml:space="preserve">ТБ. </w:t>
            </w:r>
            <w:r w:rsidRPr="00056624">
              <w:rPr>
                <w:rFonts w:ascii="Times New Roman" w:hAnsi="Times New Roman" w:cs="Times New Roman"/>
                <w:bCs/>
                <w:sz w:val="28"/>
                <w:szCs w:val="28"/>
              </w:rPr>
              <w:t>Прыжки в длину с места толчком двумя ногами</w:t>
            </w:r>
            <w:r w:rsidRPr="00056624">
              <w:rPr>
                <w:rFonts w:ascii="Times New Roman" w:hAnsi="Times New Roman" w:cs="Times New Roman"/>
                <w:sz w:val="28"/>
                <w:szCs w:val="28"/>
              </w:rPr>
              <w:t xml:space="preserve"> Подвижные игры.</w:t>
            </w:r>
          </w:p>
        </w:tc>
        <w:tc>
          <w:tcPr>
            <w:tcW w:w="947" w:type="dxa"/>
            <w:tcMar>
              <w:top w:w="50" w:type="dxa"/>
              <w:left w:w="100" w:type="dxa"/>
            </w:tcMar>
            <w:vAlign w:val="center"/>
          </w:tcPr>
          <w:p w14:paraId="3280E7C3"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1647E40E" w14:textId="77777777" w:rsidR="00C544CC" w:rsidRPr="00056624" w:rsidRDefault="00C544CC" w:rsidP="00BB547F">
            <w:pPr>
              <w:spacing w:after="0" w:line="240" w:lineRule="auto"/>
              <w:ind w:left="135"/>
              <w:rPr>
                <w:rFonts w:ascii="Calibri" w:eastAsia="Calibri" w:hAnsi="Calibri" w:cs="Times New Roman"/>
              </w:rPr>
            </w:pPr>
          </w:p>
        </w:tc>
        <w:tc>
          <w:tcPr>
            <w:tcW w:w="1405" w:type="dxa"/>
            <w:tcMar>
              <w:top w:w="50" w:type="dxa"/>
              <w:left w:w="100" w:type="dxa"/>
            </w:tcMar>
            <w:vAlign w:val="center"/>
          </w:tcPr>
          <w:p w14:paraId="5F04BA1C" w14:textId="7B222C69"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5364B9E2"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5A3BFAA7" w14:textId="77777777" w:rsidR="00C544CC" w:rsidRPr="00056624" w:rsidRDefault="00022039" w:rsidP="00BB547F">
            <w:pPr>
              <w:spacing w:after="0" w:line="240" w:lineRule="auto"/>
              <w:ind w:left="135"/>
              <w:rPr>
                <w:rFonts w:ascii="Calibri" w:eastAsia="Calibri" w:hAnsi="Calibri" w:cs="Times New Roman"/>
              </w:rPr>
            </w:pPr>
            <w:hyperlink r:id="rId619"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20"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004A4981" w14:textId="77777777" w:rsidTr="00D35976">
        <w:trPr>
          <w:trHeight w:val="144"/>
          <w:tblCellSpacing w:w="20" w:type="nil"/>
        </w:trPr>
        <w:tc>
          <w:tcPr>
            <w:tcW w:w="687" w:type="dxa"/>
            <w:tcMar>
              <w:top w:w="50" w:type="dxa"/>
              <w:left w:w="100" w:type="dxa"/>
            </w:tcMar>
            <w:vAlign w:val="center"/>
          </w:tcPr>
          <w:p w14:paraId="3DF43517"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lastRenderedPageBreak/>
              <w:t>13</w:t>
            </w:r>
          </w:p>
        </w:tc>
        <w:tc>
          <w:tcPr>
            <w:tcW w:w="3057" w:type="dxa"/>
            <w:tcBorders>
              <w:top w:val="single" w:sz="2" w:space="0" w:color="auto"/>
              <w:left w:val="single" w:sz="2" w:space="0" w:color="auto"/>
              <w:bottom w:val="single" w:sz="2" w:space="0" w:color="auto"/>
              <w:right w:val="single" w:sz="2" w:space="0" w:color="auto"/>
            </w:tcBorders>
            <w:tcMar>
              <w:top w:w="50" w:type="dxa"/>
              <w:left w:w="100" w:type="dxa"/>
            </w:tcMar>
          </w:tcPr>
          <w:p w14:paraId="5CA57969" w14:textId="77777777" w:rsidR="00C544CC" w:rsidRPr="00056624" w:rsidRDefault="00C544CC" w:rsidP="00BB547F">
            <w:pPr>
              <w:spacing w:after="0" w:line="240" w:lineRule="auto"/>
              <w:rPr>
                <w:rFonts w:ascii="Calibri" w:eastAsia="Calibri" w:hAnsi="Calibri" w:cs="Times New Roman"/>
              </w:rPr>
            </w:pPr>
            <w:r w:rsidRPr="00056624">
              <w:rPr>
                <w:rFonts w:ascii="Times New Roman" w:hAnsi="Times New Roman" w:cs="Times New Roman"/>
                <w:sz w:val="28"/>
                <w:szCs w:val="28"/>
              </w:rPr>
              <w:t xml:space="preserve">ТБ. </w:t>
            </w:r>
            <w:r w:rsidRPr="00056624">
              <w:rPr>
                <w:rFonts w:ascii="Times New Roman" w:hAnsi="Times New Roman" w:cs="Times New Roman"/>
                <w:bCs/>
                <w:sz w:val="28"/>
                <w:szCs w:val="28"/>
              </w:rPr>
              <w:t>Прыжки в длину с места толчком двумя ногами</w:t>
            </w:r>
            <w:r w:rsidRPr="00056624">
              <w:rPr>
                <w:rFonts w:ascii="Times New Roman" w:hAnsi="Times New Roman" w:cs="Times New Roman"/>
                <w:sz w:val="28"/>
                <w:szCs w:val="28"/>
              </w:rPr>
              <w:t xml:space="preserve"> Подвижные игры.</w:t>
            </w:r>
          </w:p>
        </w:tc>
        <w:tc>
          <w:tcPr>
            <w:tcW w:w="947" w:type="dxa"/>
            <w:tcMar>
              <w:top w:w="50" w:type="dxa"/>
              <w:left w:w="100" w:type="dxa"/>
            </w:tcMar>
            <w:vAlign w:val="center"/>
          </w:tcPr>
          <w:p w14:paraId="532FAAFA"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66BF1FFF" w14:textId="77777777" w:rsidR="00C544CC" w:rsidRPr="00056624" w:rsidRDefault="00C544CC" w:rsidP="00BB547F">
            <w:pPr>
              <w:spacing w:after="0" w:line="240" w:lineRule="auto"/>
              <w:ind w:left="135"/>
              <w:rPr>
                <w:rFonts w:ascii="Calibri" w:eastAsia="Calibri" w:hAnsi="Calibri" w:cs="Times New Roman"/>
              </w:rPr>
            </w:pPr>
          </w:p>
        </w:tc>
        <w:tc>
          <w:tcPr>
            <w:tcW w:w="1405" w:type="dxa"/>
            <w:tcMar>
              <w:top w:w="50" w:type="dxa"/>
              <w:left w:w="100" w:type="dxa"/>
            </w:tcMar>
            <w:vAlign w:val="center"/>
          </w:tcPr>
          <w:p w14:paraId="4D3B580C" w14:textId="690EA9E2"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78AD991A"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36D764FF" w14:textId="77777777" w:rsidR="00C544CC" w:rsidRPr="00056624" w:rsidRDefault="00022039" w:rsidP="00BB547F">
            <w:pPr>
              <w:spacing w:after="0" w:line="240" w:lineRule="auto"/>
              <w:ind w:left="135"/>
              <w:rPr>
                <w:rFonts w:ascii="Calibri" w:eastAsia="Calibri" w:hAnsi="Calibri" w:cs="Times New Roman"/>
              </w:rPr>
            </w:pPr>
            <w:hyperlink r:id="rId621"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22"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2016CBEB" w14:textId="77777777" w:rsidTr="00D35976">
        <w:trPr>
          <w:trHeight w:val="144"/>
          <w:tblCellSpacing w:w="20" w:type="nil"/>
        </w:trPr>
        <w:tc>
          <w:tcPr>
            <w:tcW w:w="687" w:type="dxa"/>
            <w:tcMar>
              <w:top w:w="50" w:type="dxa"/>
              <w:left w:w="100" w:type="dxa"/>
            </w:tcMar>
            <w:vAlign w:val="center"/>
          </w:tcPr>
          <w:p w14:paraId="3CF29C8D"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14</w:t>
            </w:r>
          </w:p>
        </w:tc>
        <w:tc>
          <w:tcPr>
            <w:tcW w:w="3057" w:type="dxa"/>
            <w:tcBorders>
              <w:top w:val="single" w:sz="2" w:space="0" w:color="auto"/>
              <w:left w:val="single" w:sz="2" w:space="0" w:color="auto"/>
              <w:bottom w:val="single" w:sz="2" w:space="0" w:color="auto"/>
              <w:right w:val="single" w:sz="2" w:space="0" w:color="auto"/>
            </w:tcBorders>
            <w:tcMar>
              <w:top w:w="50" w:type="dxa"/>
              <w:left w:w="100" w:type="dxa"/>
            </w:tcMar>
          </w:tcPr>
          <w:p w14:paraId="426C9A07" w14:textId="77777777" w:rsidR="00C544CC" w:rsidRPr="00056624" w:rsidRDefault="00C544CC" w:rsidP="00BB547F">
            <w:pPr>
              <w:spacing w:after="0" w:line="240" w:lineRule="auto"/>
              <w:rPr>
                <w:rFonts w:ascii="Calibri" w:eastAsia="Calibri" w:hAnsi="Calibri" w:cs="Times New Roman"/>
              </w:rPr>
            </w:pPr>
            <w:r w:rsidRPr="00056624">
              <w:rPr>
                <w:rFonts w:ascii="Times New Roman" w:hAnsi="Times New Roman" w:cs="Times New Roman"/>
                <w:sz w:val="28"/>
                <w:szCs w:val="28"/>
              </w:rPr>
              <w:t xml:space="preserve">ТБ. </w:t>
            </w:r>
            <w:r w:rsidRPr="00056624">
              <w:rPr>
                <w:rFonts w:ascii="Times New Roman" w:eastAsia="Calibri" w:hAnsi="Times New Roman" w:cs="Times New Roman"/>
                <w:sz w:val="28"/>
                <w:szCs w:val="28"/>
              </w:rPr>
              <w:t xml:space="preserve">Прыжки в высоту способом «перешагивание». </w:t>
            </w:r>
            <w:r w:rsidRPr="00056624">
              <w:rPr>
                <w:rFonts w:ascii="Times New Roman" w:hAnsi="Times New Roman" w:cs="Times New Roman"/>
                <w:sz w:val="28"/>
                <w:szCs w:val="28"/>
              </w:rPr>
              <w:t>Подвижные игры.</w:t>
            </w:r>
          </w:p>
        </w:tc>
        <w:tc>
          <w:tcPr>
            <w:tcW w:w="947" w:type="dxa"/>
            <w:tcMar>
              <w:top w:w="50" w:type="dxa"/>
              <w:left w:w="100" w:type="dxa"/>
            </w:tcMar>
            <w:vAlign w:val="center"/>
          </w:tcPr>
          <w:p w14:paraId="5B5DC75F"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37B676A2" w14:textId="77777777" w:rsidR="00C544CC" w:rsidRPr="00056624" w:rsidRDefault="00C544CC" w:rsidP="00BB547F">
            <w:pPr>
              <w:spacing w:after="0" w:line="240" w:lineRule="auto"/>
              <w:ind w:left="135"/>
              <w:rPr>
                <w:rFonts w:ascii="Calibri" w:eastAsia="Calibri" w:hAnsi="Calibri" w:cs="Times New Roman"/>
              </w:rPr>
            </w:pPr>
          </w:p>
        </w:tc>
        <w:tc>
          <w:tcPr>
            <w:tcW w:w="1405" w:type="dxa"/>
            <w:tcMar>
              <w:top w:w="50" w:type="dxa"/>
              <w:left w:w="100" w:type="dxa"/>
            </w:tcMar>
            <w:vAlign w:val="center"/>
          </w:tcPr>
          <w:p w14:paraId="6DF1E6A3" w14:textId="7298391C"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7429E77C"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6A26C06" w14:textId="77777777" w:rsidR="00C544CC" w:rsidRPr="00056624" w:rsidRDefault="00022039" w:rsidP="00BB547F">
            <w:pPr>
              <w:spacing w:after="0" w:line="240" w:lineRule="auto"/>
              <w:ind w:left="135"/>
              <w:rPr>
                <w:rFonts w:ascii="Calibri" w:eastAsia="Calibri" w:hAnsi="Calibri" w:cs="Times New Roman"/>
              </w:rPr>
            </w:pPr>
            <w:hyperlink r:id="rId623"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24"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20EB113C" w14:textId="77777777" w:rsidTr="00C46DAB">
        <w:trPr>
          <w:trHeight w:val="144"/>
          <w:tblCellSpacing w:w="20" w:type="nil"/>
        </w:trPr>
        <w:tc>
          <w:tcPr>
            <w:tcW w:w="687" w:type="dxa"/>
            <w:tcMar>
              <w:top w:w="50" w:type="dxa"/>
              <w:left w:w="100" w:type="dxa"/>
            </w:tcMar>
            <w:vAlign w:val="center"/>
          </w:tcPr>
          <w:p w14:paraId="2599B084"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15</w:t>
            </w:r>
          </w:p>
        </w:tc>
        <w:tc>
          <w:tcPr>
            <w:tcW w:w="3057" w:type="dxa"/>
            <w:tcBorders>
              <w:top w:val="single" w:sz="2" w:space="0" w:color="auto"/>
              <w:left w:val="single" w:sz="2" w:space="0" w:color="auto"/>
              <w:bottom w:val="single" w:sz="2" w:space="0" w:color="auto"/>
              <w:right w:val="single" w:sz="2" w:space="0" w:color="auto"/>
            </w:tcBorders>
            <w:tcMar>
              <w:top w:w="50" w:type="dxa"/>
              <w:left w:w="100" w:type="dxa"/>
            </w:tcMar>
          </w:tcPr>
          <w:p w14:paraId="14158FFF" w14:textId="77777777" w:rsidR="00C544CC" w:rsidRPr="00056624" w:rsidRDefault="00C544CC" w:rsidP="00BB547F">
            <w:pPr>
              <w:spacing w:after="0" w:line="240" w:lineRule="auto"/>
              <w:rPr>
                <w:rFonts w:ascii="Calibri" w:eastAsia="Calibri" w:hAnsi="Calibri" w:cs="Times New Roman"/>
              </w:rPr>
            </w:pPr>
            <w:r w:rsidRPr="00056624">
              <w:rPr>
                <w:rFonts w:ascii="Times New Roman" w:hAnsi="Times New Roman" w:cs="Times New Roman"/>
                <w:sz w:val="28"/>
                <w:szCs w:val="28"/>
              </w:rPr>
              <w:t xml:space="preserve">ТБ. </w:t>
            </w:r>
            <w:r w:rsidRPr="00056624">
              <w:rPr>
                <w:rFonts w:ascii="Times New Roman" w:eastAsia="Calibri" w:hAnsi="Times New Roman" w:cs="Times New Roman"/>
                <w:sz w:val="28"/>
                <w:szCs w:val="28"/>
              </w:rPr>
              <w:t xml:space="preserve">Прыжки в высоту способом «перешагивание». </w:t>
            </w:r>
            <w:r w:rsidRPr="00056624">
              <w:rPr>
                <w:rFonts w:ascii="Times New Roman" w:hAnsi="Times New Roman" w:cs="Times New Roman"/>
                <w:sz w:val="28"/>
                <w:szCs w:val="28"/>
              </w:rPr>
              <w:t>Подвижные игры.</w:t>
            </w:r>
          </w:p>
        </w:tc>
        <w:tc>
          <w:tcPr>
            <w:tcW w:w="947" w:type="dxa"/>
            <w:tcMar>
              <w:top w:w="50" w:type="dxa"/>
              <w:left w:w="100" w:type="dxa"/>
            </w:tcMar>
            <w:vAlign w:val="center"/>
          </w:tcPr>
          <w:p w14:paraId="1A41ED86"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6E41F6E2" w14:textId="77777777" w:rsidR="00C544CC" w:rsidRPr="00056624" w:rsidRDefault="00C544CC" w:rsidP="00BB547F">
            <w:pPr>
              <w:spacing w:after="0" w:line="240" w:lineRule="auto"/>
              <w:ind w:left="135"/>
              <w:rPr>
                <w:rFonts w:ascii="Calibri" w:eastAsia="Calibri" w:hAnsi="Calibri" w:cs="Times New Roman"/>
              </w:rPr>
            </w:pPr>
          </w:p>
        </w:tc>
        <w:tc>
          <w:tcPr>
            <w:tcW w:w="1405" w:type="dxa"/>
            <w:tcMar>
              <w:top w:w="50" w:type="dxa"/>
              <w:left w:w="100" w:type="dxa"/>
            </w:tcMar>
            <w:vAlign w:val="center"/>
          </w:tcPr>
          <w:p w14:paraId="73A927B2" w14:textId="54D3EA98"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3B64D193"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25C8BC43" w14:textId="77777777" w:rsidR="00C544CC" w:rsidRPr="00056624" w:rsidRDefault="00022039" w:rsidP="00BB547F">
            <w:pPr>
              <w:spacing w:after="0" w:line="240" w:lineRule="auto"/>
              <w:ind w:left="135"/>
              <w:rPr>
                <w:rFonts w:ascii="Calibri" w:eastAsia="Calibri" w:hAnsi="Calibri" w:cs="Times New Roman"/>
              </w:rPr>
            </w:pPr>
            <w:hyperlink r:id="rId625"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26"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16BA26DB" w14:textId="77777777" w:rsidTr="00C46DAB">
        <w:trPr>
          <w:trHeight w:val="144"/>
          <w:tblCellSpacing w:w="20" w:type="nil"/>
        </w:trPr>
        <w:tc>
          <w:tcPr>
            <w:tcW w:w="687" w:type="dxa"/>
            <w:tcMar>
              <w:top w:w="50" w:type="dxa"/>
              <w:left w:w="100" w:type="dxa"/>
            </w:tcMar>
            <w:vAlign w:val="center"/>
          </w:tcPr>
          <w:p w14:paraId="7500FBCB"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16</w:t>
            </w:r>
          </w:p>
        </w:tc>
        <w:tc>
          <w:tcPr>
            <w:tcW w:w="3057" w:type="dxa"/>
            <w:tcBorders>
              <w:top w:val="single" w:sz="2" w:space="0" w:color="auto"/>
              <w:left w:val="single" w:sz="2" w:space="0" w:color="auto"/>
              <w:bottom w:val="single" w:sz="2" w:space="0" w:color="auto"/>
              <w:right w:val="single" w:sz="2" w:space="0" w:color="auto"/>
            </w:tcBorders>
            <w:tcMar>
              <w:top w:w="50" w:type="dxa"/>
              <w:left w:w="100" w:type="dxa"/>
            </w:tcMar>
          </w:tcPr>
          <w:p w14:paraId="41C88226" w14:textId="77777777" w:rsidR="00C544CC" w:rsidRPr="00056624" w:rsidRDefault="00C544CC" w:rsidP="00BB547F">
            <w:pPr>
              <w:spacing w:after="0" w:line="240" w:lineRule="auto"/>
              <w:rPr>
                <w:rFonts w:ascii="Calibri" w:eastAsia="Calibri" w:hAnsi="Calibri" w:cs="Times New Roman"/>
              </w:rPr>
            </w:pPr>
            <w:r w:rsidRPr="00056624">
              <w:rPr>
                <w:rFonts w:ascii="Times New Roman" w:hAnsi="Times New Roman" w:cs="Times New Roman"/>
                <w:sz w:val="28"/>
                <w:szCs w:val="28"/>
              </w:rPr>
              <w:t xml:space="preserve">ТБ. </w:t>
            </w:r>
            <w:r w:rsidRPr="00056624">
              <w:rPr>
                <w:rFonts w:ascii="Times New Roman" w:eastAsia="Calibri" w:hAnsi="Times New Roman" w:cs="Times New Roman"/>
                <w:sz w:val="28"/>
                <w:szCs w:val="28"/>
              </w:rPr>
              <w:t>Метании спортивного снаряда с разбега на дальность</w:t>
            </w:r>
            <w:r w:rsidRPr="00056624">
              <w:rPr>
                <w:rFonts w:ascii="Times New Roman" w:hAnsi="Times New Roman" w:cs="Times New Roman"/>
                <w:sz w:val="28"/>
                <w:szCs w:val="28"/>
              </w:rPr>
              <w:t>. Подвижные игры.</w:t>
            </w:r>
          </w:p>
        </w:tc>
        <w:tc>
          <w:tcPr>
            <w:tcW w:w="947" w:type="dxa"/>
            <w:tcMar>
              <w:top w:w="50" w:type="dxa"/>
              <w:left w:w="100" w:type="dxa"/>
            </w:tcMar>
            <w:vAlign w:val="center"/>
          </w:tcPr>
          <w:p w14:paraId="4435B8C2"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5BFDB2DB" w14:textId="77777777" w:rsidR="00C544CC" w:rsidRPr="00056624" w:rsidRDefault="00C544CC" w:rsidP="00BB547F">
            <w:pPr>
              <w:spacing w:after="0" w:line="240" w:lineRule="auto"/>
              <w:ind w:left="135"/>
              <w:rPr>
                <w:rFonts w:ascii="Calibri" w:eastAsia="Calibri" w:hAnsi="Calibri" w:cs="Times New Roman"/>
              </w:rPr>
            </w:pPr>
          </w:p>
        </w:tc>
        <w:tc>
          <w:tcPr>
            <w:tcW w:w="1405" w:type="dxa"/>
            <w:tcMar>
              <w:top w:w="50" w:type="dxa"/>
              <w:left w:w="100" w:type="dxa"/>
            </w:tcMar>
            <w:vAlign w:val="center"/>
          </w:tcPr>
          <w:p w14:paraId="2EC3673B" w14:textId="60DBBA22"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195C1CF3"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DCF59EF" w14:textId="77777777" w:rsidR="00C544CC" w:rsidRPr="00056624" w:rsidRDefault="00022039" w:rsidP="00BB547F">
            <w:pPr>
              <w:spacing w:after="0" w:line="240" w:lineRule="auto"/>
              <w:ind w:left="135"/>
              <w:rPr>
                <w:rFonts w:ascii="Calibri" w:eastAsia="Calibri" w:hAnsi="Calibri" w:cs="Times New Roman"/>
              </w:rPr>
            </w:pPr>
            <w:hyperlink r:id="rId627"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28"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0D8B5644" w14:textId="77777777" w:rsidTr="00C46DAB">
        <w:trPr>
          <w:trHeight w:val="144"/>
          <w:tblCellSpacing w:w="20" w:type="nil"/>
        </w:trPr>
        <w:tc>
          <w:tcPr>
            <w:tcW w:w="687" w:type="dxa"/>
            <w:tcMar>
              <w:top w:w="50" w:type="dxa"/>
              <w:left w:w="100" w:type="dxa"/>
            </w:tcMar>
            <w:vAlign w:val="center"/>
          </w:tcPr>
          <w:p w14:paraId="7E714AF0"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17</w:t>
            </w:r>
          </w:p>
        </w:tc>
        <w:tc>
          <w:tcPr>
            <w:tcW w:w="3057" w:type="dxa"/>
            <w:tcBorders>
              <w:top w:val="single" w:sz="2" w:space="0" w:color="auto"/>
              <w:left w:val="single" w:sz="2" w:space="0" w:color="auto"/>
              <w:bottom w:val="single" w:sz="2" w:space="0" w:color="auto"/>
              <w:right w:val="single" w:sz="2" w:space="0" w:color="auto"/>
            </w:tcBorders>
            <w:tcMar>
              <w:top w:w="50" w:type="dxa"/>
              <w:left w:w="100" w:type="dxa"/>
            </w:tcMar>
          </w:tcPr>
          <w:p w14:paraId="5B54DFE8" w14:textId="77777777" w:rsidR="00C544CC" w:rsidRPr="00056624" w:rsidRDefault="00C544CC" w:rsidP="00BB547F">
            <w:pPr>
              <w:spacing w:after="0" w:line="240" w:lineRule="auto"/>
              <w:rPr>
                <w:rFonts w:ascii="Calibri" w:eastAsia="Calibri" w:hAnsi="Calibri" w:cs="Times New Roman"/>
              </w:rPr>
            </w:pPr>
            <w:r w:rsidRPr="00056624">
              <w:rPr>
                <w:rFonts w:ascii="Times New Roman" w:hAnsi="Times New Roman" w:cs="Times New Roman"/>
                <w:sz w:val="28"/>
                <w:szCs w:val="28"/>
              </w:rPr>
              <w:t xml:space="preserve">ТБ. </w:t>
            </w:r>
            <w:r w:rsidRPr="00056624">
              <w:rPr>
                <w:rFonts w:ascii="Times New Roman" w:eastAsia="Calibri" w:hAnsi="Times New Roman" w:cs="Times New Roman"/>
                <w:sz w:val="28"/>
                <w:szCs w:val="28"/>
              </w:rPr>
              <w:t>Метании спортивного снаряда с разбега на дальность</w:t>
            </w:r>
            <w:r w:rsidRPr="00056624">
              <w:rPr>
                <w:rFonts w:ascii="Times New Roman" w:hAnsi="Times New Roman" w:cs="Times New Roman"/>
                <w:sz w:val="28"/>
                <w:szCs w:val="28"/>
              </w:rPr>
              <w:t>. Подвижные игры.</w:t>
            </w:r>
          </w:p>
        </w:tc>
        <w:tc>
          <w:tcPr>
            <w:tcW w:w="947" w:type="dxa"/>
            <w:tcMar>
              <w:top w:w="50" w:type="dxa"/>
              <w:left w:w="100" w:type="dxa"/>
            </w:tcMar>
            <w:vAlign w:val="center"/>
          </w:tcPr>
          <w:p w14:paraId="621EB7E6"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4F81CC9E" w14:textId="77777777" w:rsidR="00C544CC" w:rsidRPr="00056624" w:rsidRDefault="00C544CC" w:rsidP="00BB547F">
            <w:pPr>
              <w:spacing w:after="0" w:line="240" w:lineRule="auto"/>
              <w:ind w:left="135"/>
              <w:rPr>
                <w:rFonts w:ascii="Calibri" w:eastAsia="Calibri" w:hAnsi="Calibri" w:cs="Times New Roman"/>
              </w:rPr>
            </w:pPr>
          </w:p>
        </w:tc>
        <w:tc>
          <w:tcPr>
            <w:tcW w:w="1405" w:type="dxa"/>
            <w:tcMar>
              <w:top w:w="50" w:type="dxa"/>
              <w:left w:w="100" w:type="dxa"/>
            </w:tcMar>
            <w:vAlign w:val="center"/>
          </w:tcPr>
          <w:p w14:paraId="4193AFFA" w14:textId="6880A049"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59D2D6D8"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889122F" w14:textId="77777777" w:rsidR="00C544CC" w:rsidRPr="00056624" w:rsidRDefault="00022039" w:rsidP="00BB547F">
            <w:pPr>
              <w:spacing w:after="0" w:line="240" w:lineRule="auto"/>
              <w:ind w:left="135"/>
              <w:rPr>
                <w:rFonts w:ascii="Calibri" w:eastAsia="Calibri" w:hAnsi="Calibri" w:cs="Times New Roman"/>
              </w:rPr>
            </w:pPr>
            <w:hyperlink r:id="rId629"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30"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22CBD05B" w14:textId="77777777" w:rsidTr="00D35976">
        <w:trPr>
          <w:trHeight w:val="144"/>
          <w:tblCellSpacing w:w="20" w:type="nil"/>
        </w:trPr>
        <w:tc>
          <w:tcPr>
            <w:tcW w:w="687" w:type="dxa"/>
            <w:tcMar>
              <w:top w:w="50" w:type="dxa"/>
              <w:left w:w="100" w:type="dxa"/>
            </w:tcMar>
            <w:vAlign w:val="center"/>
          </w:tcPr>
          <w:p w14:paraId="3579233B"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18</w:t>
            </w:r>
          </w:p>
        </w:tc>
        <w:tc>
          <w:tcPr>
            <w:tcW w:w="3057" w:type="dxa"/>
            <w:tcBorders>
              <w:top w:val="single" w:sz="4" w:space="0" w:color="000000"/>
              <w:left w:val="single" w:sz="4" w:space="0" w:color="000000"/>
              <w:bottom w:val="single" w:sz="4" w:space="0" w:color="000000"/>
              <w:right w:val="single" w:sz="4" w:space="0" w:color="000000"/>
            </w:tcBorders>
            <w:tcMar>
              <w:top w:w="50" w:type="dxa"/>
              <w:left w:w="100" w:type="dxa"/>
            </w:tcMar>
          </w:tcPr>
          <w:p w14:paraId="03494E94" w14:textId="77777777" w:rsidR="00C544CC" w:rsidRPr="00056624" w:rsidRDefault="00C544CC" w:rsidP="00BB547F">
            <w:pPr>
              <w:spacing w:line="240" w:lineRule="auto"/>
              <w:contextualSpacing/>
              <w:rPr>
                <w:rFonts w:ascii="Calibri" w:eastAsia="Calibri" w:hAnsi="Calibri" w:cs="Times New Roman"/>
              </w:rPr>
            </w:pPr>
            <w:r w:rsidRPr="00056624">
              <w:rPr>
                <w:rFonts w:ascii="Times New Roman" w:eastAsia="Calibri" w:hAnsi="Times New Roman" w:cs="Times New Roman"/>
                <w:sz w:val="28"/>
                <w:szCs w:val="28"/>
              </w:rPr>
              <w:t xml:space="preserve">Туристские походы как форма организации здорового образа жизни. Профессионально-прикладная физическая культура. </w:t>
            </w:r>
            <w:r w:rsidRPr="00056624">
              <w:rPr>
                <w:rFonts w:ascii="Times New Roman" w:hAnsi="Times New Roman" w:cs="Times New Roman"/>
                <w:sz w:val="28"/>
                <w:szCs w:val="28"/>
              </w:rPr>
              <w:t>Подвижные игры.</w:t>
            </w:r>
          </w:p>
        </w:tc>
        <w:tc>
          <w:tcPr>
            <w:tcW w:w="947" w:type="dxa"/>
            <w:tcMar>
              <w:top w:w="50" w:type="dxa"/>
              <w:left w:w="100" w:type="dxa"/>
            </w:tcMar>
            <w:vAlign w:val="center"/>
          </w:tcPr>
          <w:p w14:paraId="2E582376"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06553958"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0E85966D" w14:textId="29920CFA"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35E88294"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33E63D56" w14:textId="77777777" w:rsidR="00C544CC" w:rsidRPr="00056624" w:rsidRDefault="00022039" w:rsidP="00BB547F">
            <w:pPr>
              <w:spacing w:after="0" w:line="240" w:lineRule="auto"/>
              <w:ind w:left="135"/>
              <w:rPr>
                <w:rFonts w:ascii="Calibri" w:eastAsia="Calibri" w:hAnsi="Calibri" w:cs="Times New Roman"/>
              </w:rPr>
            </w:pPr>
            <w:hyperlink r:id="rId631"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32"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13B48187" w14:textId="77777777" w:rsidTr="00C46DAB">
        <w:trPr>
          <w:trHeight w:val="144"/>
          <w:tblCellSpacing w:w="20" w:type="nil"/>
        </w:trPr>
        <w:tc>
          <w:tcPr>
            <w:tcW w:w="687" w:type="dxa"/>
            <w:tcMar>
              <w:top w:w="50" w:type="dxa"/>
              <w:left w:w="100" w:type="dxa"/>
            </w:tcMar>
            <w:vAlign w:val="center"/>
          </w:tcPr>
          <w:p w14:paraId="0004EACF"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19</w:t>
            </w:r>
          </w:p>
        </w:tc>
        <w:tc>
          <w:tcPr>
            <w:tcW w:w="305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7B0C012" w14:textId="77777777" w:rsidR="00C544CC" w:rsidRPr="00056624" w:rsidRDefault="00C544CC" w:rsidP="00BB547F">
            <w:pPr>
              <w:pStyle w:val="a6"/>
              <w:rPr>
                <w:rFonts w:ascii="Times New Roman" w:hAnsi="Times New Roman" w:cs="Times New Roman"/>
                <w:sz w:val="28"/>
                <w:szCs w:val="28"/>
              </w:rPr>
            </w:pPr>
            <w:r w:rsidRPr="00056624">
              <w:rPr>
                <w:rFonts w:ascii="Times New Roman" w:hAnsi="Times New Roman" w:cs="Times New Roman"/>
                <w:sz w:val="28"/>
                <w:szCs w:val="28"/>
              </w:rPr>
              <w:t>ТБ. Гимнастика. Акробатическая комбинация из ранее освоенных упражнений. Подвижные игры.</w:t>
            </w:r>
          </w:p>
        </w:tc>
        <w:tc>
          <w:tcPr>
            <w:tcW w:w="947" w:type="dxa"/>
            <w:tcMar>
              <w:top w:w="50" w:type="dxa"/>
              <w:left w:w="100" w:type="dxa"/>
            </w:tcMar>
            <w:vAlign w:val="center"/>
          </w:tcPr>
          <w:p w14:paraId="32C54736"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5549ADB2"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06995FA8" w14:textId="6308A158"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44F76947"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28E99F0" w14:textId="77777777" w:rsidR="00C544CC" w:rsidRPr="00056624" w:rsidRDefault="00022039" w:rsidP="00BB547F">
            <w:pPr>
              <w:spacing w:after="0" w:line="240" w:lineRule="auto"/>
              <w:ind w:left="135"/>
              <w:rPr>
                <w:rFonts w:ascii="Calibri" w:eastAsia="Calibri" w:hAnsi="Calibri" w:cs="Times New Roman"/>
              </w:rPr>
            </w:pPr>
            <w:hyperlink r:id="rId633"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34"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47315222" w14:textId="77777777" w:rsidTr="00C46DAB">
        <w:trPr>
          <w:trHeight w:val="144"/>
          <w:tblCellSpacing w:w="20" w:type="nil"/>
        </w:trPr>
        <w:tc>
          <w:tcPr>
            <w:tcW w:w="687" w:type="dxa"/>
            <w:tcMar>
              <w:top w:w="50" w:type="dxa"/>
              <w:left w:w="100" w:type="dxa"/>
            </w:tcMar>
            <w:vAlign w:val="center"/>
          </w:tcPr>
          <w:p w14:paraId="0ED9DCC1"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20</w:t>
            </w:r>
          </w:p>
        </w:tc>
        <w:tc>
          <w:tcPr>
            <w:tcW w:w="3057" w:type="dxa"/>
            <w:tcMar>
              <w:top w:w="50" w:type="dxa"/>
              <w:left w:w="100" w:type="dxa"/>
            </w:tcMar>
            <w:vAlign w:val="center"/>
          </w:tcPr>
          <w:p w14:paraId="56F6A13E" w14:textId="77777777" w:rsidR="00C544CC" w:rsidRPr="00056624" w:rsidRDefault="00C544CC" w:rsidP="00BB547F">
            <w:pPr>
              <w:spacing w:after="0" w:line="240" w:lineRule="auto"/>
              <w:rPr>
                <w:rFonts w:ascii="Calibri" w:eastAsia="Calibri" w:hAnsi="Calibri" w:cs="Times New Roman"/>
              </w:rPr>
            </w:pPr>
            <w:r w:rsidRPr="00056624">
              <w:rPr>
                <w:rFonts w:ascii="Times New Roman" w:hAnsi="Times New Roman" w:cs="Times New Roman"/>
                <w:sz w:val="28"/>
                <w:szCs w:val="28"/>
              </w:rPr>
              <w:t xml:space="preserve">ТБ. Гимнастика. Акробатическая комбинация из ранее освоенных упражнений. </w:t>
            </w:r>
            <w:r w:rsidRPr="00056624">
              <w:rPr>
                <w:rFonts w:ascii="Times New Roman" w:eastAsia="Calibri" w:hAnsi="Times New Roman" w:cs="Times New Roman"/>
                <w:sz w:val="28"/>
                <w:szCs w:val="28"/>
              </w:rPr>
              <w:t xml:space="preserve">Оздоровительные, коррекционные и профилактические мероприятия в режиме </w:t>
            </w:r>
            <w:r w:rsidRPr="00056624">
              <w:rPr>
                <w:rFonts w:ascii="Times New Roman" w:eastAsia="Calibri" w:hAnsi="Times New Roman" w:cs="Times New Roman"/>
                <w:sz w:val="28"/>
                <w:szCs w:val="28"/>
              </w:rPr>
              <w:lastRenderedPageBreak/>
              <w:t xml:space="preserve">двигательной активности старшеклассников.  </w:t>
            </w:r>
            <w:r w:rsidRPr="00056624">
              <w:rPr>
                <w:rFonts w:ascii="Times New Roman" w:hAnsi="Times New Roman" w:cs="Times New Roman"/>
                <w:sz w:val="28"/>
                <w:szCs w:val="28"/>
              </w:rPr>
              <w:t>Подвижные игры.</w:t>
            </w:r>
          </w:p>
        </w:tc>
        <w:tc>
          <w:tcPr>
            <w:tcW w:w="947" w:type="dxa"/>
            <w:tcMar>
              <w:top w:w="50" w:type="dxa"/>
              <w:left w:w="100" w:type="dxa"/>
            </w:tcMar>
            <w:vAlign w:val="center"/>
          </w:tcPr>
          <w:p w14:paraId="4E94AC27"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lastRenderedPageBreak/>
              <w:t xml:space="preserve"> 1 </w:t>
            </w:r>
          </w:p>
        </w:tc>
        <w:tc>
          <w:tcPr>
            <w:tcW w:w="1840" w:type="dxa"/>
            <w:tcMar>
              <w:top w:w="50" w:type="dxa"/>
              <w:left w:w="100" w:type="dxa"/>
            </w:tcMar>
            <w:vAlign w:val="center"/>
          </w:tcPr>
          <w:p w14:paraId="389D2BD6"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00A77827" w14:textId="5D229498"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33B9279E"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1319BC2" w14:textId="77777777" w:rsidR="00C544CC" w:rsidRPr="00056624" w:rsidRDefault="00022039" w:rsidP="00BB547F">
            <w:pPr>
              <w:spacing w:after="0" w:line="240" w:lineRule="auto"/>
              <w:ind w:left="135"/>
              <w:rPr>
                <w:rFonts w:ascii="Calibri" w:eastAsia="Calibri" w:hAnsi="Calibri" w:cs="Times New Roman"/>
              </w:rPr>
            </w:pPr>
            <w:hyperlink r:id="rId635"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36"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412DE958" w14:textId="77777777" w:rsidTr="00C46DAB">
        <w:trPr>
          <w:trHeight w:val="144"/>
          <w:tblCellSpacing w:w="20" w:type="nil"/>
        </w:trPr>
        <w:tc>
          <w:tcPr>
            <w:tcW w:w="687" w:type="dxa"/>
            <w:tcMar>
              <w:top w:w="50" w:type="dxa"/>
              <w:left w:w="100" w:type="dxa"/>
            </w:tcMar>
            <w:vAlign w:val="center"/>
          </w:tcPr>
          <w:p w14:paraId="4A28ACAE"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lastRenderedPageBreak/>
              <w:t>21</w:t>
            </w:r>
          </w:p>
        </w:tc>
        <w:tc>
          <w:tcPr>
            <w:tcW w:w="3057" w:type="dxa"/>
            <w:tcBorders>
              <w:top w:val="single" w:sz="2" w:space="0" w:color="auto"/>
              <w:left w:val="single" w:sz="2" w:space="0" w:color="auto"/>
              <w:bottom w:val="single" w:sz="2" w:space="0" w:color="auto"/>
              <w:right w:val="single" w:sz="2" w:space="0" w:color="auto"/>
            </w:tcBorders>
            <w:tcMar>
              <w:top w:w="50" w:type="dxa"/>
              <w:left w:w="100" w:type="dxa"/>
            </w:tcMar>
          </w:tcPr>
          <w:p w14:paraId="1575703F" w14:textId="77777777" w:rsidR="00C544CC" w:rsidRPr="00056624" w:rsidRDefault="00C544CC" w:rsidP="00BB547F">
            <w:pPr>
              <w:spacing w:after="0" w:line="240" w:lineRule="auto"/>
              <w:rPr>
                <w:rFonts w:ascii="Calibri" w:eastAsia="Calibri" w:hAnsi="Calibri" w:cs="Times New Roman"/>
              </w:rPr>
            </w:pPr>
            <w:r w:rsidRPr="00056624">
              <w:rPr>
                <w:rFonts w:ascii="Times New Roman" w:hAnsi="Times New Roman" w:cs="Times New Roman"/>
                <w:sz w:val="28"/>
                <w:szCs w:val="28"/>
              </w:rPr>
              <w:t>ТБ. Гимнастика. Акробатическая комбинация из ранее освоенных упражнений. Подвижные игры.</w:t>
            </w:r>
          </w:p>
        </w:tc>
        <w:tc>
          <w:tcPr>
            <w:tcW w:w="947" w:type="dxa"/>
            <w:tcMar>
              <w:top w:w="50" w:type="dxa"/>
              <w:left w:w="100" w:type="dxa"/>
            </w:tcMar>
            <w:vAlign w:val="center"/>
          </w:tcPr>
          <w:p w14:paraId="555FDCFA"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59AD5695"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69DF8451" w14:textId="12AB6D14"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3EE410BC"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4E62D90F" w14:textId="77777777" w:rsidR="00C544CC" w:rsidRPr="00056624" w:rsidRDefault="00022039" w:rsidP="00BB547F">
            <w:pPr>
              <w:spacing w:after="0" w:line="240" w:lineRule="auto"/>
              <w:ind w:left="135"/>
              <w:rPr>
                <w:rFonts w:ascii="Calibri" w:eastAsia="Calibri" w:hAnsi="Calibri" w:cs="Times New Roman"/>
              </w:rPr>
            </w:pPr>
            <w:hyperlink r:id="rId637"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38"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32C2D24F" w14:textId="77777777" w:rsidTr="00C46DAB">
        <w:trPr>
          <w:trHeight w:val="144"/>
          <w:tblCellSpacing w:w="20" w:type="nil"/>
        </w:trPr>
        <w:tc>
          <w:tcPr>
            <w:tcW w:w="687" w:type="dxa"/>
            <w:tcMar>
              <w:top w:w="50" w:type="dxa"/>
              <w:left w:w="100" w:type="dxa"/>
            </w:tcMar>
            <w:vAlign w:val="center"/>
          </w:tcPr>
          <w:p w14:paraId="195DA718"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22</w:t>
            </w:r>
          </w:p>
        </w:tc>
        <w:tc>
          <w:tcPr>
            <w:tcW w:w="3057" w:type="dxa"/>
            <w:tcBorders>
              <w:top w:val="single" w:sz="2" w:space="0" w:color="auto"/>
              <w:left w:val="single" w:sz="2" w:space="0" w:color="auto"/>
              <w:bottom w:val="single" w:sz="2" w:space="0" w:color="auto"/>
              <w:right w:val="single" w:sz="2" w:space="0" w:color="auto"/>
            </w:tcBorders>
            <w:tcMar>
              <w:top w:w="50" w:type="dxa"/>
              <w:left w:w="100" w:type="dxa"/>
            </w:tcMar>
          </w:tcPr>
          <w:p w14:paraId="38DFFA31" w14:textId="77777777" w:rsidR="00C544CC" w:rsidRPr="00056624" w:rsidRDefault="00C544CC" w:rsidP="00BB547F">
            <w:pPr>
              <w:spacing w:after="0" w:line="240" w:lineRule="auto"/>
              <w:rPr>
                <w:rFonts w:ascii="Calibri" w:eastAsia="Calibri" w:hAnsi="Calibri" w:cs="Times New Roman"/>
              </w:rPr>
            </w:pPr>
            <w:r w:rsidRPr="00056624">
              <w:rPr>
                <w:rFonts w:ascii="Times New Roman" w:hAnsi="Times New Roman" w:cs="Times New Roman"/>
                <w:sz w:val="28"/>
                <w:szCs w:val="28"/>
              </w:rPr>
              <w:t>ТБ. Гимнастика. Акробатическая комбинация из ранее освоенных упражнений. Подвижные игры.</w:t>
            </w:r>
          </w:p>
        </w:tc>
        <w:tc>
          <w:tcPr>
            <w:tcW w:w="947" w:type="dxa"/>
            <w:tcMar>
              <w:top w:w="50" w:type="dxa"/>
              <w:left w:w="100" w:type="dxa"/>
            </w:tcMar>
            <w:vAlign w:val="center"/>
          </w:tcPr>
          <w:p w14:paraId="038E05AB"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7A7C18C1"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05CEA7B1" w14:textId="55845448" w:rsidR="00C544CC" w:rsidRPr="00056624" w:rsidRDefault="00C544CC" w:rsidP="00BB547F">
            <w:pPr>
              <w:spacing w:after="0" w:line="240" w:lineRule="auto"/>
              <w:ind w:left="135"/>
              <w:jc w:val="center"/>
              <w:rPr>
                <w:rFonts w:ascii="Times New Roman" w:eastAsia="Calibri" w:hAnsi="Times New Roman" w:cs="Times New Roman"/>
                <w:color w:val="000000"/>
                <w:sz w:val="24"/>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6403E347"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432FA8E" w14:textId="77777777" w:rsidR="00C544CC" w:rsidRPr="00056624" w:rsidRDefault="00022039" w:rsidP="00BB547F">
            <w:pPr>
              <w:spacing w:after="0" w:line="240" w:lineRule="auto"/>
              <w:ind w:left="135"/>
              <w:rPr>
                <w:rFonts w:ascii="Calibri" w:eastAsia="Calibri" w:hAnsi="Calibri" w:cs="Times New Roman"/>
              </w:rPr>
            </w:pPr>
            <w:hyperlink r:id="rId639"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40"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471DFF64" w14:textId="77777777" w:rsidTr="00C46DAB">
        <w:trPr>
          <w:trHeight w:val="144"/>
          <w:tblCellSpacing w:w="20" w:type="nil"/>
        </w:trPr>
        <w:tc>
          <w:tcPr>
            <w:tcW w:w="687" w:type="dxa"/>
            <w:tcMar>
              <w:top w:w="50" w:type="dxa"/>
              <w:left w:w="100" w:type="dxa"/>
            </w:tcMar>
            <w:vAlign w:val="center"/>
          </w:tcPr>
          <w:p w14:paraId="770AE76E"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23</w:t>
            </w:r>
          </w:p>
        </w:tc>
        <w:tc>
          <w:tcPr>
            <w:tcW w:w="3057" w:type="dxa"/>
            <w:tcBorders>
              <w:top w:val="single" w:sz="2" w:space="0" w:color="auto"/>
              <w:left w:val="single" w:sz="2" w:space="0" w:color="auto"/>
              <w:bottom w:val="single" w:sz="2" w:space="0" w:color="auto"/>
              <w:right w:val="single" w:sz="2" w:space="0" w:color="auto"/>
            </w:tcBorders>
            <w:tcMar>
              <w:top w:w="50" w:type="dxa"/>
              <w:left w:w="100" w:type="dxa"/>
            </w:tcMar>
          </w:tcPr>
          <w:p w14:paraId="785D52C8" w14:textId="77777777" w:rsidR="00C544CC" w:rsidRPr="00056624" w:rsidRDefault="00C544CC" w:rsidP="00BB547F">
            <w:pPr>
              <w:pStyle w:val="a6"/>
              <w:rPr>
                <w:rFonts w:ascii="Calibri" w:eastAsia="Calibri" w:hAnsi="Calibri" w:cs="Times New Roman"/>
              </w:rPr>
            </w:pPr>
            <w:r w:rsidRPr="00056624">
              <w:rPr>
                <w:rFonts w:ascii="Times New Roman" w:hAnsi="Times New Roman" w:cs="Times New Roman"/>
                <w:sz w:val="28"/>
                <w:szCs w:val="28"/>
              </w:rPr>
              <w:t>ТБ. Гимнастика. Комбинация на гимнастическом бревне из ранее разученных упражнений. Ранее разученных упражнений на гимнастической перекладине.</w:t>
            </w:r>
            <w:r>
              <w:rPr>
                <w:rFonts w:ascii="Times New Roman" w:hAnsi="Times New Roman" w:cs="Times New Roman"/>
                <w:sz w:val="28"/>
                <w:szCs w:val="28"/>
              </w:rPr>
              <w:t xml:space="preserve"> </w:t>
            </w:r>
            <w:r w:rsidRPr="00056624">
              <w:rPr>
                <w:rFonts w:ascii="Times New Roman" w:hAnsi="Times New Roman" w:cs="Times New Roman"/>
                <w:sz w:val="28"/>
                <w:szCs w:val="28"/>
              </w:rPr>
              <w:t>Подвижные игры.</w:t>
            </w:r>
          </w:p>
        </w:tc>
        <w:tc>
          <w:tcPr>
            <w:tcW w:w="947" w:type="dxa"/>
            <w:tcMar>
              <w:top w:w="50" w:type="dxa"/>
              <w:left w:w="100" w:type="dxa"/>
            </w:tcMar>
            <w:vAlign w:val="center"/>
          </w:tcPr>
          <w:p w14:paraId="2F3DAB2F"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6BDCEC89"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156B2208" w14:textId="50A23AF4"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4A0553DD"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496F1FA6" w14:textId="77777777" w:rsidR="00C544CC" w:rsidRPr="00056624" w:rsidRDefault="00022039" w:rsidP="00BB547F">
            <w:pPr>
              <w:spacing w:after="0" w:line="240" w:lineRule="auto"/>
              <w:ind w:left="135"/>
              <w:rPr>
                <w:rFonts w:ascii="Calibri" w:eastAsia="Calibri" w:hAnsi="Calibri" w:cs="Times New Roman"/>
              </w:rPr>
            </w:pPr>
            <w:hyperlink r:id="rId641"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42"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508A6ED5" w14:textId="77777777" w:rsidTr="00C46DAB">
        <w:trPr>
          <w:trHeight w:val="144"/>
          <w:tblCellSpacing w:w="20" w:type="nil"/>
        </w:trPr>
        <w:tc>
          <w:tcPr>
            <w:tcW w:w="687" w:type="dxa"/>
            <w:tcMar>
              <w:top w:w="50" w:type="dxa"/>
              <w:left w:w="100" w:type="dxa"/>
            </w:tcMar>
            <w:vAlign w:val="center"/>
          </w:tcPr>
          <w:p w14:paraId="64DB823B"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24</w:t>
            </w:r>
          </w:p>
        </w:tc>
        <w:tc>
          <w:tcPr>
            <w:tcW w:w="3057" w:type="dxa"/>
            <w:tcBorders>
              <w:top w:val="single" w:sz="2" w:space="0" w:color="auto"/>
              <w:left w:val="single" w:sz="2" w:space="0" w:color="auto"/>
              <w:bottom w:val="single" w:sz="2" w:space="0" w:color="auto"/>
              <w:right w:val="single" w:sz="2" w:space="0" w:color="auto"/>
            </w:tcBorders>
            <w:tcMar>
              <w:top w:w="50" w:type="dxa"/>
              <w:left w:w="100" w:type="dxa"/>
            </w:tcMar>
          </w:tcPr>
          <w:p w14:paraId="542008A5" w14:textId="77777777" w:rsidR="00C544CC" w:rsidRPr="00056624" w:rsidRDefault="00C544CC" w:rsidP="00BB547F">
            <w:pPr>
              <w:pStyle w:val="a6"/>
              <w:rPr>
                <w:rFonts w:ascii="Calibri" w:eastAsia="Calibri" w:hAnsi="Calibri" w:cs="Times New Roman"/>
              </w:rPr>
            </w:pPr>
            <w:r w:rsidRPr="00056624">
              <w:rPr>
                <w:rFonts w:ascii="Times New Roman" w:hAnsi="Times New Roman" w:cs="Times New Roman"/>
                <w:sz w:val="28"/>
                <w:szCs w:val="28"/>
              </w:rPr>
              <w:t>ТБ. Гимнастика. Комбинация на гимнастическом бревне из ранее разученных упражнений. Ранее разученных упражнений на гимнастической перекладине.</w:t>
            </w:r>
            <w:r>
              <w:rPr>
                <w:rFonts w:ascii="Times New Roman" w:hAnsi="Times New Roman" w:cs="Times New Roman"/>
                <w:sz w:val="28"/>
                <w:szCs w:val="28"/>
              </w:rPr>
              <w:t xml:space="preserve"> </w:t>
            </w:r>
            <w:r w:rsidRPr="00056624">
              <w:rPr>
                <w:rFonts w:ascii="Times New Roman" w:hAnsi="Times New Roman" w:cs="Times New Roman"/>
                <w:sz w:val="28"/>
                <w:szCs w:val="28"/>
              </w:rPr>
              <w:t>Подвижные игры.</w:t>
            </w:r>
          </w:p>
        </w:tc>
        <w:tc>
          <w:tcPr>
            <w:tcW w:w="947" w:type="dxa"/>
            <w:tcMar>
              <w:top w:w="50" w:type="dxa"/>
              <w:left w:w="100" w:type="dxa"/>
            </w:tcMar>
            <w:vAlign w:val="center"/>
          </w:tcPr>
          <w:p w14:paraId="6BF87B67"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36A319FA"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2A285387" w14:textId="7ABC7296"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6819355C"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2A210A07" w14:textId="77777777" w:rsidR="00C544CC" w:rsidRPr="00056624" w:rsidRDefault="00022039" w:rsidP="00BB547F">
            <w:pPr>
              <w:spacing w:after="0" w:line="240" w:lineRule="auto"/>
              <w:ind w:left="135"/>
              <w:rPr>
                <w:rFonts w:ascii="Calibri" w:eastAsia="Calibri" w:hAnsi="Calibri" w:cs="Times New Roman"/>
              </w:rPr>
            </w:pPr>
            <w:hyperlink r:id="rId643"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44"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4C9120FF" w14:textId="77777777" w:rsidTr="00D35976">
        <w:trPr>
          <w:trHeight w:val="144"/>
          <w:tblCellSpacing w:w="20" w:type="nil"/>
        </w:trPr>
        <w:tc>
          <w:tcPr>
            <w:tcW w:w="687" w:type="dxa"/>
            <w:tcMar>
              <w:top w:w="50" w:type="dxa"/>
              <w:left w:w="100" w:type="dxa"/>
            </w:tcMar>
            <w:vAlign w:val="center"/>
          </w:tcPr>
          <w:p w14:paraId="69CAB55F"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25</w:t>
            </w:r>
          </w:p>
        </w:tc>
        <w:tc>
          <w:tcPr>
            <w:tcW w:w="3057" w:type="dxa"/>
            <w:tcBorders>
              <w:top w:val="single" w:sz="2" w:space="0" w:color="auto"/>
              <w:left w:val="single" w:sz="2" w:space="0" w:color="auto"/>
              <w:bottom w:val="single" w:sz="2" w:space="0" w:color="auto"/>
              <w:right w:val="single" w:sz="2" w:space="0" w:color="auto"/>
            </w:tcBorders>
            <w:tcMar>
              <w:top w:w="50" w:type="dxa"/>
              <w:left w:w="100" w:type="dxa"/>
            </w:tcMar>
          </w:tcPr>
          <w:p w14:paraId="209CEF1B" w14:textId="77777777" w:rsidR="00C544CC" w:rsidRPr="00056624" w:rsidRDefault="00C544CC" w:rsidP="00BB547F">
            <w:pPr>
              <w:pStyle w:val="a6"/>
              <w:rPr>
                <w:rFonts w:ascii="Calibri" w:eastAsia="Calibri" w:hAnsi="Calibri" w:cs="Times New Roman"/>
              </w:rPr>
            </w:pPr>
            <w:r w:rsidRPr="00056624">
              <w:rPr>
                <w:rFonts w:ascii="Times New Roman" w:hAnsi="Times New Roman" w:cs="Times New Roman"/>
                <w:sz w:val="28"/>
                <w:szCs w:val="28"/>
              </w:rPr>
              <w:t xml:space="preserve">ТБ. Гимнастика. Комбинация на гимнастическом бревне из ранее разученных упражнений. Ранее разученных упражнений на гимнастической </w:t>
            </w:r>
            <w:r w:rsidRPr="00056624">
              <w:rPr>
                <w:rFonts w:ascii="Times New Roman" w:hAnsi="Times New Roman" w:cs="Times New Roman"/>
                <w:sz w:val="28"/>
                <w:szCs w:val="28"/>
              </w:rPr>
              <w:lastRenderedPageBreak/>
              <w:t>перекладине.</w:t>
            </w:r>
            <w:r>
              <w:rPr>
                <w:rFonts w:ascii="Times New Roman" w:hAnsi="Times New Roman" w:cs="Times New Roman"/>
                <w:sz w:val="28"/>
                <w:szCs w:val="28"/>
              </w:rPr>
              <w:t xml:space="preserve"> </w:t>
            </w:r>
            <w:r w:rsidRPr="00056624">
              <w:rPr>
                <w:rFonts w:ascii="Times New Roman" w:hAnsi="Times New Roman" w:cs="Times New Roman"/>
                <w:sz w:val="28"/>
                <w:szCs w:val="28"/>
              </w:rPr>
              <w:t>Подвижные игры.</w:t>
            </w:r>
          </w:p>
        </w:tc>
        <w:tc>
          <w:tcPr>
            <w:tcW w:w="947" w:type="dxa"/>
            <w:tcMar>
              <w:top w:w="50" w:type="dxa"/>
              <w:left w:w="100" w:type="dxa"/>
            </w:tcMar>
            <w:vAlign w:val="center"/>
          </w:tcPr>
          <w:p w14:paraId="3F8DA05F"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lastRenderedPageBreak/>
              <w:t xml:space="preserve"> 1 </w:t>
            </w:r>
          </w:p>
        </w:tc>
        <w:tc>
          <w:tcPr>
            <w:tcW w:w="1840" w:type="dxa"/>
            <w:tcMar>
              <w:top w:w="50" w:type="dxa"/>
              <w:left w:w="100" w:type="dxa"/>
            </w:tcMar>
            <w:vAlign w:val="center"/>
          </w:tcPr>
          <w:p w14:paraId="374E33E1"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4E2910A2" w14:textId="2A84DD6E"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18700526"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C8244AB" w14:textId="77777777" w:rsidR="00C544CC" w:rsidRPr="00056624" w:rsidRDefault="00022039" w:rsidP="00BB547F">
            <w:pPr>
              <w:spacing w:after="0" w:line="240" w:lineRule="auto"/>
              <w:ind w:left="135"/>
              <w:rPr>
                <w:rFonts w:ascii="Calibri" w:eastAsia="Calibri" w:hAnsi="Calibri" w:cs="Times New Roman"/>
              </w:rPr>
            </w:pPr>
            <w:hyperlink r:id="rId645"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46"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68779184" w14:textId="77777777" w:rsidTr="00D35976">
        <w:trPr>
          <w:trHeight w:val="144"/>
          <w:tblCellSpacing w:w="20" w:type="nil"/>
        </w:trPr>
        <w:tc>
          <w:tcPr>
            <w:tcW w:w="687" w:type="dxa"/>
            <w:tcMar>
              <w:top w:w="50" w:type="dxa"/>
              <w:left w:w="100" w:type="dxa"/>
            </w:tcMar>
            <w:vAlign w:val="center"/>
          </w:tcPr>
          <w:p w14:paraId="76ABBE69"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lastRenderedPageBreak/>
              <w:t>26</w:t>
            </w:r>
          </w:p>
        </w:tc>
        <w:tc>
          <w:tcPr>
            <w:tcW w:w="3057" w:type="dxa"/>
            <w:tcBorders>
              <w:top w:val="single" w:sz="2" w:space="0" w:color="auto"/>
              <w:left w:val="single" w:sz="2" w:space="0" w:color="auto"/>
              <w:bottom w:val="single" w:sz="2" w:space="0" w:color="auto"/>
              <w:right w:val="single" w:sz="2" w:space="0" w:color="auto"/>
            </w:tcBorders>
            <w:tcMar>
              <w:top w:w="50" w:type="dxa"/>
              <w:left w:w="100" w:type="dxa"/>
            </w:tcMar>
          </w:tcPr>
          <w:p w14:paraId="35B4B1F0" w14:textId="77777777" w:rsidR="00C544CC" w:rsidRPr="00056624" w:rsidRDefault="00C544CC" w:rsidP="00BB547F">
            <w:pPr>
              <w:pStyle w:val="a6"/>
              <w:rPr>
                <w:rFonts w:ascii="Calibri" w:eastAsia="Calibri" w:hAnsi="Calibri" w:cs="Times New Roman"/>
              </w:rPr>
            </w:pPr>
            <w:r w:rsidRPr="00056624">
              <w:rPr>
                <w:rFonts w:ascii="Times New Roman" w:hAnsi="Times New Roman" w:cs="Times New Roman"/>
                <w:sz w:val="28"/>
                <w:szCs w:val="28"/>
              </w:rPr>
              <w:t>ТБ. Гимнастика. Комбинация на гимнастическом бревне из ранее разученных упражнений. Ранее разученных упражнений на гимнастической перекладине.</w:t>
            </w:r>
            <w:r>
              <w:rPr>
                <w:rFonts w:ascii="Times New Roman" w:hAnsi="Times New Roman" w:cs="Times New Roman"/>
                <w:sz w:val="28"/>
                <w:szCs w:val="28"/>
              </w:rPr>
              <w:t xml:space="preserve"> </w:t>
            </w:r>
            <w:r w:rsidRPr="00056624">
              <w:rPr>
                <w:rFonts w:ascii="Times New Roman" w:hAnsi="Times New Roman" w:cs="Times New Roman"/>
                <w:sz w:val="28"/>
                <w:szCs w:val="28"/>
              </w:rPr>
              <w:t>Подвижные игры.</w:t>
            </w:r>
          </w:p>
        </w:tc>
        <w:tc>
          <w:tcPr>
            <w:tcW w:w="947" w:type="dxa"/>
            <w:tcMar>
              <w:top w:w="50" w:type="dxa"/>
              <w:left w:w="100" w:type="dxa"/>
            </w:tcMar>
            <w:vAlign w:val="center"/>
          </w:tcPr>
          <w:p w14:paraId="701B1E53"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5B6743B2"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239CF316" w14:textId="462F7F08"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57264A4A"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2FCD4AB" w14:textId="77777777" w:rsidR="00C544CC" w:rsidRPr="00056624" w:rsidRDefault="00022039" w:rsidP="00BB547F">
            <w:pPr>
              <w:spacing w:after="0" w:line="240" w:lineRule="auto"/>
              <w:ind w:left="135"/>
              <w:rPr>
                <w:rFonts w:ascii="Calibri" w:eastAsia="Calibri" w:hAnsi="Calibri" w:cs="Times New Roman"/>
              </w:rPr>
            </w:pPr>
            <w:hyperlink r:id="rId647"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48"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5EB4D571" w14:textId="77777777" w:rsidTr="00D35976">
        <w:trPr>
          <w:trHeight w:val="144"/>
          <w:tblCellSpacing w:w="20" w:type="nil"/>
        </w:trPr>
        <w:tc>
          <w:tcPr>
            <w:tcW w:w="687" w:type="dxa"/>
            <w:tcMar>
              <w:top w:w="50" w:type="dxa"/>
              <w:left w:w="100" w:type="dxa"/>
            </w:tcMar>
            <w:vAlign w:val="center"/>
          </w:tcPr>
          <w:p w14:paraId="4E165649"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27</w:t>
            </w:r>
          </w:p>
        </w:tc>
        <w:tc>
          <w:tcPr>
            <w:tcW w:w="3057" w:type="dxa"/>
            <w:tcBorders>
              <w:top w:val="single" w:sz="2" w:space="0" w:color="auto"/>
              <w:left w:val="single" w:sz="2" w:space="0" w:color="auto"/>
              <w:bottom w:val="single" w:sz="2" w:space="0" w:color="auto"/>
              <w:right w:val="single" w:sz="2" w:space="0" w:color="auto"/>
            </w:tcBorders>
            <w:tcMar>
              <w:top w:w="50" w:type="dxa"/>
              <w:left w:w="100" w:type="dxa"/>
            </w:tcMar>
          </w:tcPr>
          <w:p w14:paraId="49F9067C" w14:textId="77777777" w:rsidR="00C544CC" w:rsidRPr="00056624" w:rsidRDefault="00C544CC" w:rsidP="00BB547F">
            <w:pPr>
              <w:spacing w:after="0" w:line="240" w:lineRule="auto"/>
              <w:rPr>
                <w:rFonts w:ascii="Calibri" w:eastAsia="Calibri" w:hAnsi="Calibri" w:cs="Times New Roman"/>
              </w:rPr>
            </w:pPr>
            <w:r w:rsidRPr="00056624">
              <w:rPr>
                <w:rFonts w:ascii="Times New Roman" w:hAnsi="Times New Roman" w:cs="Times New Roman"/>
                <w:sz w:val="28"/>
                <w:szCs w:val="28"/>
              </w:rPr>
              <w:t>ТБ. Гимнастика. Гимнастическая комбинация на параллельных брусьях с включением упражнений в упоре на руках, кувырка вперёд и соскока Подвижные игры.</w:t>
            </w:r>
          </w:p>
        </w:tc>
        <w:tc>
          <w:tcPr>
            <w:tcW w:w="947" w:type="dxa"/>
            <w:tcMar>
              <w:top w:w="50" w:type="dxa"/>
              <w:left w:w="100" w:type="dxa"/>
            </w:tcMar>
            <w:vAlign w:val="center"/>
          </w:tcPr>
          <w:p w14:paraId="717AA653"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094BB1D8"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37F27054" w14:textId="272926FB"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6ACC1D94"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3397B984" w14:textId="77777777" w:rsidR="00C544CC" w:rsidRPr="00056624" w:rsidRDefault="00022039" w:rsidP="00BB547F">
            <w:pPr>
              <w:spacing w:after="0" w:line="240" w:lineRule="auto"/>
              <w:ind w:left="135"/>
              <w:rPr>
                <w:rFonts w:ascii="Calibri" w:eastAsia="Calibri" w:hAnsi="Calibri" w:cs="Times New Roman"/>
              </w:rPr>
            </w:pPr>
            <w:hyperlink r:id="rId649"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50"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1E0BF9BC" w14:textId="77777777" w:rsidTr="00D35976">
        <w:trPr>
          <w:trHeight w:val="144"/>
          <w:tblCellSpacing w:w="20" w:type="nil"/>
        </w:trPr>
        <w:tc>
          <w:tcPr>
            <w:tcW w:w="687" w:type="dxa"/>
            <w:tcMar>
              <w:top w:w="50" w:type="dxa"/>
              <w:left w:w="100" w:type="dxa"/>
            </w:tcMar>
            <w:vAlign w:val="center"/>
          </w:tcPr>
          <w:p w14:paraId="5A6D3DBF"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28</w:t>
            </w:r>
          </w:p>
        </w:tc>
        <w:tc>
          <w:tcPr>
            <w:tcW w:w="3057" w:type="dxa"/>
            <w:tcBorders>
              <w:top w:val="single" w:sz="2" w:space="0" w:color="auto"/>
              <w:left w:val="single" w:sz="2" w:space="0" w:color="auto"/>
              <w:bottom w:val="single" w:sz="2" w:space="0" w:color="auto"/>
              <w:right w:val="single" w:sz="2" w:space="0" w:color="auto"/>
            </w:tcBorders>
            <w:tcMar>
              <w:top w:w="50" w:type="dxa"/>
              <w:left w:w="100" w:type="dxa"/>
            </w:tcMar>
          </w:tcPr>
          <w:p w14:paraId="2BE69F3B" w14:textId="77777777" w:rsidR="00C544CC" w:rsidRPr="00056624" w:rsidRDefault="00C544CC" w:rsidP="00BB547F">
            <w:pPr>
              <w:spacing w:after="0" w:line="240" w:lineRule="auto"/>
              <w:rPr>
                <w:rFonts w:ascii="Calibri" w:eastAsia="Calibri" w:hAnsi="Calibri" w:cs="Times New Roman"/>
              </w:rPr>
            </w:pPr>
            <w:r w:rsidRPr="00056624">
              <w:rPr>
                <w:rFonts w:ascii="Times New Roman" w:hAnsi="Times New Roman" w:cs="Times New Roman"/>
                <w:sz w:val="28"/>
                <w:szCs w:val="28"/>
              </w:rPr>
              <w:t>ТБ. Лазанье и перелезание. Подвижные игры.</w:t>
            </w:r>
          </w:p>
        </w:tc>
        <w:tc>
          <w:tcPr>
            <w:tcW w:w="947" w:type="dxa"/>
            <w:tcMar>
              <w:top w:w="50" w:type="dxa"/>
              <w:left w:w="100" w:type="dxa"/>
            </w:tcMar>
            <w:vAlign w:val="center"/>
          </w:tcPr>
          <w:p w14:paraId="497761EA"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03F432CA"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4A4D2E9F" w14:textId="70C93330"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0E026F4B"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E744872" w14:textId="77777777" w:rsidR="00C544CC" w:rsidRPr="00056624" w:rsidRDefault="00022039" w:rsidP="00BB547F">
            <w:pPr>
              <w:spacing w:after="0" w:line="240" w:lineRule="auto"/>
              <w:ind w:left="135"/>
              <w:rPr>
                <w:rFonts w:ascii="Calibri" w:eastAsia="Calibri" w:hAnsi="Calibri" w:cs="Times New Roman"/>
              </w:rPr>
            </w:pPr>
            <w:hyperlink r:id="rId651"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52"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299DD628" w14:textId="77777777" w:rsidTr="00D35976">
        <w:trPr>
          <w:trHeight w:val="144"/>
          <w:tblCellSpacing w:w="20" w:type="nil"/>
        </w:trPr>
        <w:tc>
          <w:tcPr>
            <w:tcW w:w="687" w:type="dxa"/>
            <w:tcMar>
              <w:top w:w="50" w:type="dxa"/>
              <w:left w:w="100" w:type="dxa"/>
            </w:tcMar>
            <w:vAlign w:val="center"/>
          </w:tcPr>
          <w:p w14:paraId="4C785D3D"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29</w:t>
            </w:r>
          </w:p>
        </w:tc>
        <w:tc>
          <w:tcPr>
            <w:tcW w:w="3057" w:type="dxa"/>
            <w:tcMar>
              <w:top w:w="50" w:type="dxa"/>
              <w:left w:w="100" w:type="dxa"/>
            </w:tcMar>
          </w:tcPr>
          <w:p w14:paraId="409DD2FD" w14:textId="77777777" w:rsidR="00C544CC" w:rsidRPr="00056624" w:rsidRDefault="00C544CC" w:rsidP="00BB547F">
            <w:pPr>
              <w:pStyle w:val="a6"/>
              <w:rPr>
                <w:rFonts w:ascii="Times New Roman" w:hAnsi="Times New Roman" w:cs="Times New Roman"/>
                <w:sz w:val="28"/>
                <w:szCs w:val="28"/>
              </w:rPr>
            </w:pPr>
            <w:r w:rsidRPr="00056624">
              <w:rPr>
                <w:rFonts w:ascii="Times New Roman" w:hAnsi="Times New Roman" w:cs="Times New Roman"/>
                <w:sz w:val="28"/>
                <w:szCs w:val="28"/>
              </w:rPr>
              <w:t>ТБ. Лазанье и перелезание. Подвижные игры.</w:t>
            </w:r>
          </w:p>
        </w:tc>
        <w:tc>
          <w:tcPr>
            <w:tcW w:w="947" w:type="dxa"/>
            <w:tcMar>
              <w:top w:w="50" w:type="dxa"/>
              <w:left w:w="100" w:type="dxa"/>
            </w:tcMar>
            <w:vAlign w:val="center"/>
          </w:tcPr>
          <w:p w14:paraId="01B407FC"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72A2FA61"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716C3F0B" w14:textId="71BDA7A1"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60BB77D0"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2F05948" w14:textId="77777777" w:rsidR="00C544CC" w:rsidRPr="00056624" w:rsidRDefault="00022039" w:rsidP="00BB547F">
            <w:pPr>
              <w:spacing w:after="0" w:line="240" w:lineRule="auto"/>
              <w:ind w:left="135"/>
              <w:rPr>
                <w:rFonts w:ascii="Calibri" w:eastAsia="Calibri" w:hAnsi="Calibri" w:cs="Times New Roman"/>
              </w:rPr>
            </w:pPr>
            <w:hyperlink r:id="rId653"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54"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15651CCF" w14:textId="77777777" w:rsidTr="00D35976">
        <w:trPr>
          <w:trHeight w:val="144"/>
          <w:tblCellSpacing w:w="20" w:type="nil"/>
        </w:trPr>
        <w:tc>
          <w:tcPr>
            <w:tcW w:w="687" w:type="dxa"/>
            <w:tcMar>
              <w:top w:w="50" w:type="dxa"/>
              <w:left w:w="100" w:type="dxa"/>
            </w:tcMar>
            <w:vAlign w:val="center"/>
          </w:tcPr>
          <w:p w14:paraId="272D7C72"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30</w:t>
            </w:r>
          </w:p>
        </w:tc>
        <w:tc>
          <w:tcPr>
            <w:tcW w:w="3057" w:type="dxa"/>
            <w:tcMar>
              <w:top w:w="50" w:type="dxa"/>
              <w:left w:w="100" w:type="dxa"/>
            </w:tcMar>
          </w:tcPr>
          <w:p w14:paraId="170BF8EF"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sz w:val="28"/>
                <w:szCs w:val="28"/>
              </w:rPr>
              <w:t xml:space="preserve">ТБ. Совершенствование техники ранее разученных гимнастических и акробатических упражнений. </w:t>
            </w:r>
            <w:r w:rsidRPr="00056624">
              <w:rPr>
                <w:rFonts w:ascii="Times New Roman" w:hAnsi="Times New Roman" w:cs="Times New Roman"/>
                <w:sz w:val="28"/>
                <w:szCs w:val="28"/>
              </w:rPr>
              <w:t>Подвижные игры.</w:t>
            </w:r>
          </w:p>
        </w:tc>
        <w:tc>
          <w:tcPr>
            <w:tcW w:w="947" w:type="dxa"/>
            <w:tcMar>
              <w:top w:w="50" w:type="dxa"/>
              <w:left w:w="100" w:type="dxa"/>
            </w:tcMar>
            <w:vAlign w:val="center"/>
          </w:tcPr>
          <w:p w14:paraId="4159A24B"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26B3FD4D"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62093595" w14:textId="13D4BA9C"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16598154"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2C33216" w14:textId="77777777" w:rsidR="00C544CC" w:rsidRPr="00056624" w:rsidRDefault="00022039" w:rsidP="00BB547F">
            <w:pPr>
              <w:spacing w:after="0" w:line="240" w:lineRule="auto"/>
              <w:ind w:left="135"/>
              <w:rPr>
                <w:rFonts w:ascii="Calibri" w:eastAsia="Calibri" w:hAnsi="Calibri" w:cs="Times New Roman"/>
              </w:rPr>
            </w:pPr>
            <w:hyperlink r:id="rId655"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56"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383A24AF" w14:textId="77777777" w:rsidTr="00D35976">
        <w:trPr>
          <w:trHeight w:val="144"/>
          <w:tblCellSpacing w:w="20" w:type="nil"/>
        </w:trPr>
        <w:tc>
          <w:tcPr>
            <w:tcW w:w="687" w:type="dxa"/>
            <w:tcMar>
              <w:top w:w="50" w:type="dxa"/>
              <w:left w:w="100" w:type="dxa"/>
            </w:tcMar>
            <w:vAlign w:val="center"/>
          </w:tcPr>
          <w:p w14:paraId="630EE81F"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31</w:t>
            </w:r>
          </w:p>
        </w:tc>
        <w:tc>
          <w:tcPr>
            <w:tcW w:w="3057" w:type="dxa"/>
            <w:tcMar>
              <w:top w:w="50" w:type="dxa"/>
              <w:left w:w="100" w:type="dxa"/>
            </w:tcMar>
          </w:tcPr>
          <w:p w14:paraId="4DEBE393" w14:textId="77777777" w:rsidR="00C544CC" w:rsidRPr="00056624" w:rsidRDefault="00C544CC" w:rsidP="00BB547F">
            <w:pPr>
              <w:spacing w:line="240" w:lineRule="auto"/>
              <w:contextualSpacing/>
              <w:rPr>
                <w:rFonts w:ascii="Calibri" w:eastAsia="Calibri" w:hAnsi="Calibri" w:cs="Times New Roman"/>
              </w:rPr>
            </w:pPr>
            <w:r w:rsidRPr="00056624">
              <w:rPr>
                <w:rFonts w:ascii="Times New Roman" w:eastAsia="Calibri" w:hAnsi="Times New Roman" w:cs="Times New Roman"/>
                <w:sz w:val="28"/>
                <w:szCs w:val="28"/>
              </w:rPr>
              <w:t xml:space="preserve">ТБ. Совершенствование техники ранее разученных гимнастических и акробатических упражнений. </w:t>
            </w:r>
            <w:r w:rsidRPr="00056624">
              <w:rPr>
                <w:rFonts w:ascii="Times New Roman" w:hAnsi="Times New Roman" w:cs="Times New Roman"/>
                <w:sz w:val="28"/>
                <w:szCs w:val="28"/>
              </w:rPr>
              <w:t>Подвижные игры.</w:t>
            </w:r>
          </w:p>
        </w:tc>
        <w:tc>
          <w:tcPr>
            <w:tcW w:w="947" w:type="dxa"/>
            <w:tcMar>
              <w:top w:w="50" w:type="dxa"/>
              <w:left w:w="100" w:type="dxa"/>
            </w:tcMar>
            <w:vAlign w:val="center"/>
          </w:tcPr>
          <w:p w14:paraId="6D8650F9"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54DD40BD"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47097C3C" w14:textId="6307B488"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51EFE103"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A981A69" w14:textId="77777777" w:rsidR="00C544CC" w:rsidRPr="00056624" w:rsidRDefault="00022039" w:rsidP="00BB547F">
            <w:pPr>
              <w:spacing w:after="0" w:line="240" w:lineRule="auto"/>
              <w:ind w:left="135"/>
              <w:rPr>
                <w:rFonts w:ascii="Calibri" w:eastAsia="Calibri" w:hAnsi="Calibri" w:cs="Times New Roman"/>
              </w:rPr>
            </w:pPr>
            <w:hyperlink r:id="rId657"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58"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61E8A06B" w14:textId="77777777" w:rsidTr="00D35976">
        <w:trPr>
          <w:trHeight w:val="144"/>
          <w:tblCellSpacing w:w="20" w:type="nil"/>
        </w:trPr>
        <w:tc>
          <w:tcPr>
            <w:tcW w:w="687" w:type="dxa"/>
            <w:tcMar>
              <w:top w:w="50" w:type="dxa"/>
              <w:left w:w="100" w:type="dxa"/>
            </w:tcMar>
            <w:vAlign w:val="center"/>
          </w:tcPr>
          <w:p w14:paraId="299E0ED7"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lastRenderedPageBreak/>
              <w:t>32</w:t>
            </w:r>
          </w:p>
        </w:tc>
        <w:tc>
          <w:tcPr>
            <w:tcW w:w="3057" w:type="dxa"/>
            <w:tcMar>
              <w:top w:w="50" w:type="dxa"/>
              <w:left w:w="100" w:type="dxa"/>
            </w:tcMar>
            <w:vAlign w:val="center"/>
          </w:tcPr>
          <w:p w14:paraId="2FAC099A" w14:textId="77777777" w:rsidR="00C544CC" w:rsidRPr="00056624" w:rsidRDefault="00C544CC" w:rsidP="00BB547F">
            <w:pPr>
              <w:spacing w:after="0" w:line="240" w:lineRule="auto"/>
              <w:rPr>
                <w:rFonts w:ascii="Times New Roman" w:hAnsi="Times New Roman" w:cs="Times New Roman"/>
                <w:sz w:val="28"/>
                <w:szCs w:val="28"/>
              </w:rPr>
            </w:pPr>
            <w:r w:rsidRPr="00056624">
              <w:rPr>
                <w:rFonts w:ascii="Times New Roman" w:eastAsia="Calibri" w:hAnsi="Times New Roman" w:cs="Times New Roman"/>
                <w:sz w:val="28"/>
                <w:szCs w:val="28"/>
              </w:rPr>
              <w:t>ТБ.</w:t>
            </w:r>
            <w:r w:rsidRPr="00056624">
              <w:rPr>
                <w:rFonts w:ascii="Times New Roman" w:hAnsi="Times New Roman" w:cs="Times New Roman"/>
                <w:sz w:val="28"/>
                <w:szCs w:val="28"/>
              </w:rPr>
              <w:t xml:space="preserve"> Баскетбол. </w:t>
            </w:r>
            <w:r w:rsidRPr="00056624">
              <w:rPr>
                <w:rFonts w:ascii="Times New Roman" w:eastAsia="Calibri" w:hAnsi="Times New Roman" w:cs="Times New Roman"/>
                <w:sz w:val="28"/>
                <w:szCs w:val="28"/>
              </w:rPr>
              <w:t>Техническая подготовка в игровых действиях: ведение, передачи.</w:t>
            </w:r>
          </w:p>
          <w:p w14:paraId="75F914F6" w14:textId="77777777" w:rsidR="00C544CC" w:rsidRPr="00056624" w:rsidRDefault="00C544CC" w:rsidP="00BB547F">
            <w:pPr>
              <w:spacing w:after="0" w:line="240" w:lineRule="auto"/>
              <w:rPr>
                <w:rFonts w:ascii="Calibri" w:eastAsia="Calibri" w:hAnsi="Calibri" w:cs="Times New Roman"/>
              </w:rPr>
            </w:pPr>
            <w:r w:rsidRPr="00056624">
              <w:rPr>
                <w:rFonts w:ascii="Times New Roman" w:hAnsi="Times New Roman" w:cs="Times New Roman"/>
                <w:sz w:val="28"/>
                <w:szCs w:val="28"/>
              </w:rPr>
              <w:t xml:space="preserve">Игровая деятельность </w:t>
            </w:r>
            <w:r w:rsidRPr="00056624">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056624">
              <w:rPr>
                <w:rFonts w:ascii="Times New Roman" w:hAnsi="Times New Roman" w:cs="Times New Roman"/>
                <w:sz w:val="28"/>
                <w:szCs w:val="28"/>
              </w:rPr>
              <w:t>Спортивная игра.</w:t>
            </w:r>
          </w:p>
        </w:tc>
        <w:tc>
          <w:tcPr>
            <w:tcW w:w="947" w:type="dxa"/>
            <w:tcMar>
              <w:top w:w="50" w:type="dxa"/>
              <w:left w:w="100" w:type="dxa"/>
            </w:tcMar>
            <w:vAlign w:val="center"/>
          </w:tcPr>
          <w:p w14:paraId="6FA60E29"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507A3135"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7ABE90E6" w14:textId="39A5B8A6"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7BC9AECD"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343FA5E" w14:textId="77777777" w:rsidR="00C544CC" w:rsidRPr="00056624" w:rsidRDefault="00022039" w:rsidP="00BB547F">
            <w:pPr>
              <w:spacing w:after="0" w:line="240" w:lineRule="auto"/>
              <w:ind w:left="135"/>
              <w:rPr>
                <w:rFonts w:ascii="Calibri" w:eastAsia="Calibri" w:hAnsi="Calibri" w:cs="Times New Roman"/>
              </w:rPr>
            </w:pPr>
            <w:hyperlink r:id="rId659"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60"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1BB8CF9F" w14:textId="77777777" w:rsidTr="00D35976">
        <w:trPr>
          <w:trHeight w:val="144"/>
          <w:tblCellSpacing w:w="20" w:type="nil"/>
        </w:trPr>
        <w:tc>
          <w:tcPr>
            <w:tcW w:w="687" w:type="dxa"/>
            <w:tcMar>
              <w:top w:w="50" w:type="dxa"/>
              <w:left w:w="100" w:type="dxa"/>
            </w:tcMar>
            <w:vAlign w:val="center"/>
          </w:tcPr>
          <w:p w14:paraId="345F1286"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33</w:t>
            </w:r>
          </w:p>
        </w:tc>
        <w:tc>
          <w:tcPr>
            <w:tcW w:w="3057" w:type="dxa"/>
            <w:tcMar>
              <w:top w:w="50" w:type="dxa"/>
              <w:left w:w="100" w:type="dxa"/>
            </w:tcMar>
            <w:vAlign w:val="center"/>
          </w:tcPr>
          <w:p w14:paraId="3E566D81" w14:textId="77777777" w:rsidR="00C544CC" w:rsidRPr="00056624" w:rsidRDefault="00C544CC" w:rsidP="00BB547F">
            <w:pPr>
              <w:spacing w:after="0" w:line="240" w:lineRule="auto"/>
              <w:rPr>
                <w:rFonts w:ascii="Times New Roman" w:hAnsi="Times New Roman" w:cs="Times New Roman"/>
                <w:sz w:val="28"/>
                <w:szCs w:val="28"/>
              </w:rPr>
            </w:pPr>
            <w:r w:rsidRPr="00056624">
              <w:rPr>
                <w:rFonts w:ascii="Times New Roman" w:eastAsia="Calibri" w:hAnsi="Times New Roman" w:cs="Times New Roman"/>
                <w:sz w:val="28"/>
                <w:szCs w:val="28"/>
              </w:rPr>
              <w:t>ТБ.</w:t>
            </w:r>
            <w:r w:rsidRPr="00056624">
              <w:rPr>
                <w:rFonts w:ascii="Times New Roman" w:hAnsi="Times New Roman" w:cs="Times New Roman"/>
                <w:sz w:val="28"/>
                <w:szCs w:val="28"/>
              </w:rPr>
              <w:t xml:space="preserve"> Баскетбол. </w:t>
            </w:r>
            <w:r w:rsidRPr="00056624">
              <w:rPr>
                <w:rFonts w:ascii="Times New Roman" w:eastAsia="Calibri" w:hAnsi="Times New Roman" w:cs="Times New Roman"/>
                <w:sz w:val="28"/>
                <w:szCs w:val="28"/>
              </w:rPr>
              <w:t>Техническая подготовка в игровых действиях: ведение, передачи.</w:t>
            </w:r>
          </w:p>
          <w:p w14:paraId="14B3CB01" w14:textId="77777777" w:rsidR="00C544CC" w:rsidRPr="00056624" w:rsidRDefault="00C544CC" w:rsidP="00BB547F">
            <w:pPr>
              <w:spacing w:after="0" w:line="240" w:lineRule="auto"/>
              <w:rPr>
                <w:rFonts w:ascii="Calibri" w:eastAsia="Calibri" w:hAnsi="Calibri" w:cs="Times New Roman"/>
              </w:rPr>
            </w:pPr>
            <w:r w:rsidRPr="00056624">
              <w:rPr>
                <w:rFonts w:ascii="Times New Roman" w:hAnsi="Times New Roman" w:cs="Times New Roman"/>
                <w:sz w:val="28"/>
                <w:szCs w:val="28"/>
              </w:rPr>
              <w:t xml:space="preserve">Игровая деятельность </w:t>
            </w:r>
            <w:r w:rsidRPr="00056624">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056624">
              <w:rPr>
                <w:rFonts w:ascii="Times New Roman" w:hAnsi="Times New Roman" w:cs="Times New Roman"/>
                <w:sz w:val="28"/>
                <w:szCs w:val="28"/>
              </w:rPr>
              <w:t>Спортивная игра.</w:t>
            </w:r>
          </w:p>
        </w:tc>
        <w:tc>
          <w:tcPr>
            <w:tcW w:w="947" w:type="dxa"/>
            <w:tcMar>
              <w:top w:w="50" w:type="dxa"/>
              <w:left w:w="100" w:type="dxa"/>
            </w:tcMar>
            <w:vAlign w:val="center"/>
          </w:tcPr>
          <w:p w14:paraId="507F905F"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48D27064"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4C2E8B09" w14:textId="25A979B8"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3098C8E3"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05F8687" w14:textId="77777777" w:rsidR="00C544CC" w:rsidRPr="00056624" w:rsidRDefault="00022039" w:rsidP="00BB547F">
            <w:pPr>
              <w:spacing w:after="0" w:line="240" w:lineRule="auto"/>
              <w:ind w:left="135"/>
              <w:rPr>
                <w:rFonts w:ascii="Calibri" w:eastAsia="Calibri" w:hAnsi="Calibri" w:cs="Times New Roman"/>
              </w:rPr>
            </w:pPr>
            <w:hyperlink r:id="rId661"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62"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4744B500" w14:textId="77777777" w:rsidTr="00D35976">
        <w:trPr>
          <w:trHeight w:val="144"/>
          <w:tblCellSpacing w:w="20" w:type="nil"/>
        </w:trPr>
        <w:tc>
          <w:tcPr>
            <w:tcW w:w="687" w:type="dxa"/>
            <w:tcMar>
              <w:top w:w="50" w:type="dxa"/>
              <w:left w:w="100" w:type="dxa"/>
            </w:tcMar>
            <w:vAlign w:val="center"/>
          </w:tcPr>
          <w:p w14:paraId="1C01D3DE"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34</w:t>
            </w:r>
          </w:p>
        </w:tc>
        <w:tc>
          <w:tcPr>
            <w:tcW w:w="3057" w:type="dxa"/>
            <w:tcMar>
              <w:top w:w="50" w:type="dxa"/>
              <w:left w:w="100" w:type="dxa"/>
            </w:tcMar>
            <w:vAlign w:val="center"/>
          </w:tcPr>
          <w:p w14:paraId="0D299B9B"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sz w:val="28"/>
                <w:szCs w:val="28"/>
              </w:rPr>
              <w:t>ТБ.</w:t>
            </w:r>
            <w:r w:rsidRPr="00056624">
              <w:rPr>
                <w:rFonts w:ascii="Times New Roman" w:hAnsi="Times New Roman" w:cs="Times New Roman"/>
                <w:sz w:val="28"/>
                <w:szCs w:val="28"/>
              </w:rPr>
              <w:t xml:space="preserve"> Баскетбол. </w:t>
            </w:r>
            <w:r w:rsidRPr="00056624">
              <w:rPr>
                <w:rFonts w:ascii="Times New Roman" w:eastAsia="Calibri" w:hAnsi="Times New Roman" w:cs="Times New Roman"/>
                <w:sz w:val="28"/>
                <w:szCs w:val="28"/>
              </w:rPr>
              <w:t xml:space="preserve">Техническая подготовка в игровых действиях: приёмы и броски мяча на месте. </w:t>
            </w:r>
            <w:r w:rsidRPr="00056624">
              <w:rPr>
                <w:rFonts w:ascii="Times New Roman" w:hAnsi="Times New Roman" w:cs="Times New Roman"/>
                <w:sz w:val="28"/>
                <w:szCs w:val="28"/>
              </w:rPr>
              <w:t xml:space="preserve">Игровая деятельность </w:t>
            </w:r>
            <w:r w:rsidRPr="00056624">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056624">
              <w:rPr>
                <w:rFonts w:ascii="Times New Roman" w:hAnsi="Times New Roman" w:cs="Times New Roman"/>
                <w:sz w:val="28"/>
                <w:szCs w:val="28"/>
              </w:rPr>
              <w:t>Спортивная игра.</w:t>
            </w:r>
          </w:p>
        </w:tc>
        <w:tc>
          <w:tcPr>
            <w:tcW w:w="947" w:type="dxa"/>
            <w:tcMar>
              <w:top w:w="50" w:type="dxa"/>
              <w:left w:w="100" w:type="dxa"/>
            </w:tcMar>
            <w:vAlign w:val="center"/>
          </w:tcPr>
          <w:p w14:paraId="10434661"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7FEFAC22"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28AB9DB2" w14:textId="71AF5145"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5ACD8D8E"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ABC5CE6" w14:textId="77777777" w:rsidR="00C544CC" w:rsidRPr="00056624" w:rsidRDefault="00022039" w:rsidP="00BB547F">
            <w:pPr>
              <w:spacing w:after="0" w:line="240" w:lineRule="auto"/>
              <w:ind w:left="135"/>
              <w:rPr>
                <w:rFonts w:ascii="Calibri" w:eastAsia="Calibri" w:hAnsi="Calibri" w:cs="Times New Roman"/>
              </w:rPr>
            </w:pPr>
            <w:hyperlink r:id="rId663"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64"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2A8B8F97" w14:textId="77777777" w:rsidTr="00D35976">
        <w:trPr>
          <w:trHeight w:val="144"/>
          <w:tblCellSpacing w:w="20" w:type="nil"/>
        </w:trPr>
        <w:tc>
          <w:tcPr>
            <w:tcW w:w="687" w:type="dxa"/>
            <w:tcMar>
              <w:top w:w="50" w:type="dxa"/>
              <w:left w:w="100" w:type="dxa"/>
            </w:tcMar>
            <w:vAlign w:val="center"/>
          </w:tcPr>
          <w:p w14:paraId="31E0ABD9"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35</w:t>
            </w:r>
          </w:p>
        </w:tc>
        <w:tc>
          <w:tcPr>
            <w:tcW w:w="3057" w:type="dxa"/>
            <w:tcMar>
              <w:top w:w="50" w:type="dxa"/>
              <w:left w:w="100" w:type="dxa"/>
            </w:tcMar>
            <w:vAlign w:val="center"/>
          </w:tcPr>
          <w:p w14:paraId="132D7E6C"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sz w:val="28"/>
                <w:szCs w:val="28"/>
              </w:rPr>
              <w:t>ТБ.</w:t>
            </w:r>
            <w:r w:rsidRPr="00056624">
              <w:rPr>
                <w:rFonts w:ascii="Times New Roman" w:hAnsi="Times New Roman" w:cs="Times New Roman"/>
                <w:sz w:val="28"/>
                <w:szCs w:val="28"/>
              </w:rPr>
              <w:t xml:space="preserve"> Баскетбол. </w:t>
            </w:r>
            <w:r w:rsidRPr="00056624">
              <w:rPr>
                <w:rFonts w:ascii="Times New Roman" w:eastAsia="Calibri" w:hAnsi="Times New Roman" w:cs="Times New Roman"/>
                <w:sz w:val="28"/>
                <w:szCs w:val="28"/>
              </w:rPr>
              <w:t xml:space="preserve">Техническая подготовка в игровых действиях: приёмы и броски мяча на месте. </w:t>
            </w:r>
            <w:r w:rsidRPr="00056624">
              <w:rPr>
                <w:rFonts w:ascii="Times New Roman" w:hAnsi="Times New Roman" w:cs="Times New Roman"/>
                <w:sz w:val="28"/>
                <w:szCs w:val="28"/>
              </w:rPr>
              <w:t xml:space="preserve">Игровая деятельность </w:t>
            </w:r>
            <w:r w:rsidRPr="00056624">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056624">
              <w:rPr>
                <w:rFonts w:ascii="Times New Roman" w:hAnsi="Times New Roman" w:cs="Times New Roman"/>
                <w:sz w:val="28"/>
                <w:szCs w:val="28"/>
              </w:rPr>
              <w:t>Спортивная игра.</w:t>
            </w:r>
          </w:p>
        </w:tc>
        <w:tc>
          <w:tcPr>
            <w:tcW w:w="947" w:type="dxa"/>
            <w:tcMar>
              <w:top w:w="50" w:type="dxa"/>
              <w:left w:w="100" w:type="dxa"/>
            </w:tcMar>
            <w:vAlign w:val="center"/>
          </w:tcPr>
          <w:p w14:paraId="5357BFDD"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686857D3"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05FE31FE" w14:textId="6DCDC491"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03D085D0"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1AA3A4D" w14:textId="77777777" w:rsidR="00C544CC" w:rsidRPr="00056624" w:rsidRDefault="00022039" w:rsidP="00BB547F">
            <w:pPr>
              <w:spacing w:after="0" w:line="240" w:lineRule="auto"/>
              <w:ind w:left="135"/>
              <w:rPr>
                <w:rFonts w:ascii="Calibri" w:eastAsia="Calibri" w:hAnsi="Calibri" w:cs="Times New Roman"/>
              </w:rPr>
            </w:pPr>
            <w:hyperlink r:id="rId665"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66"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085BD39E" w14:textId="77777777" w:rsidTr="00D35976">
        <w:trPr>
          <w:trHeight w:val="144"/>
          <w:tblCellSpacing w:w="20" w:type="nil"/>
        </w:trPr>
        <w:tc>
          <w:tcPr>
            <w:tcW w:w="687" w:type="dxa"/>
            <w:tcMar>
              <w:top w:w="50" w:type="dxa"/>
              <w:left w:w="100" w:type="dxa"/>
            </w:tcMar>
            <w:vAlign w:val="center"/>
          </w:tcPr>
          <w:p w14:paraId="471051D2"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lastRenderedPageBreak/>
              <w:t>36</w:t>
            </w:r>
          </w:p>
        </w:tc>
        <w:tc>
          <w:tcPr>
            <w:tcW w:w="3057" w:type="dxa"/>
            <w:tcMar>
              <w:top w:w="50" w:type="dxa"/>
              <w:left w:w="100" w:type="dxa"/>
            </w:tcMar>
            <w:vAlign w:val="center"/>
          </w:tcPr>
          <w:p w14:paraId="581FC772" w14:textId="77777777" w:rsidR="00C544CC" w:rsidRPr="00056624" w:rsidRDefault="00C544CC" w:rsidP="00BB547F">
            <w:pPr>
              <w:spacing w:line="240" w:lineRule="auto"/>
              <w:contextualSpacing/>
              <w:rPr>
                <w:rFonts w:ascii="Times New Roman" w:eastAsia="Calibri" w:hAnsi="Times New Roman" w:cs="Times New Roman"/>
                <w:sz w:val="28"/>
                <w:szCs w:val="28"/>
              </w:rPr>
            </w:pPr>
            <w:r w:rsidRPr="00056624">
              <w:rPr>
                <w:rFonts w:ascii="Times New Roman" w:eastAsia="Calibri" w:hAnsi="Times New Roman" w:cs="Times New Roman"/>
                <w:sz w:val="28"/>
                <w:szCs w:val="28"/>
              </w:rPr>
              <w:t>ТБ.</w:t>
            </w:r>
            <w:r w:rsidRPr="00056624">
              <w:rPr>
                <w:rFonts w:ascii="Times New Roman" w:hAnsi="Times New Roman" w:cs="Times New Roman"/>
                <w:sz w:val="28"/>
                <w:szCs w:val="28"/>
              </w:rPr>
              <w:t xml:space="preserve"> Баскетбол. </w:t>
            </w:r>
            <w:r w:rsidRPr="00056624">
              <w:rPr>
                <w:rFonts w:ascii="Times New Roman" w:eastAsia="Calibri" w:hAnsi="Times New Roman" w:cs="Times New Roman"/>
                <w:sz w:val="28"/>
                <w:szCs w:val="28"/>
              </w:rPr>
              <w:t xml:space="preserve">Техническая подготовка в игровых действиях: в прыжке, после ведения. </w:t>
            </w:r>
            <w:r w:rsidRPr="00056624">
              <w:rPr>
                <w:rFonts w:ascii="Times New Roman" w:hAnsi="Times New Roman" w:cs="Times New Roman"/>
                <w:sz w:val="28"/>
                <w:szCs w:val="28"/>
              </w:rPr>
              <w:t xml:space="preserve">Игровая деятельность </w:t>
            </w:r>
            <w:r w:rsidRPr="00056624">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056624">
              <w:rPr>
                <w:rFonts w:ascii="Times New Roman" w:hAnsi="Times New Roman" w:cs="Times New Roman"/>
                <w:sz w:val="28"/>
                <w:szCs w:val="28"/>
              </w:rPr>
              <w:t>Спортивная игра.</w:t>
            </w:r>
          </w:p>
        </w:tc>
        <w:tc>
          <w:tcPr>
            <w:tcW w:w="947" w:type="dxa"/>
            <w:tcMar>
              <w:top w:w="50" w:type="dxa"/>
              <w:left w:w="100" w:type="dxa"/>
            </w:tcMar>
            <w:vAlign w:val="center"/>
          </w:tcPr>
          <w:p w14:paraId="5633384E"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0603E4A7"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5E6785C0" w14:textId="09FADC4D"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44830199"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0E1252B" w14:textId="77777777" w:rsidR="00C544CC" w:rsidRPr="00056624" w:rsidRDefault="00022039" w:rsidP="00BB547F">
            <w:pPr>
              <w:spacing w:after="0" w:line="240" w:lineRule="auto"/>
              <w:ind w:left="135"/>
              <w:rPr>
                <w:rFonts w:ascii="Calibri" w:eastAsia="Calibri" w:hAnsi="Calibri" w:cs="Times New Roman"/>
              </w:rPr>
            </w:pPr>
            <w:hyperlink r:id="rId667"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68"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4DE73A2A" w14:textId="77777777" w:rsidTr="00D35976">
        <w:trPr>
          <w:trHeight w:val="144"/>
          <w:tblCellSpacing w:w="20" w:type="nil"/>
        </w:trPr>
        <w:tc>
          <w:tcPr>
            <w:tcW w:w="687" w:type="dxa"/>
            <w:tcMar>
              <w:top w:w="50" w:type="dxa"/>
              <w:left w:w="100" w:type="dxa"/>
            </w:tcMar>
            <w:vAlign w:val="center"/>
          </w:tcPr>
          <w:p w14:paraId="45D20494"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37</w:t>
            </w:r>
          </w:p>
        </w:tc>
        <w:tc>
          <w:tcPr>
            <w:tcW w:w="3057" w:type="dxa"/>
            <w:tcMar>
              <w:top w:w="50" w:type="dxa"/>
              <w:left w:w="100" w:type="dxa"/>
            </w:tcMar>
            <w:vAlign w:val="center"/>
          </w:tcPr>
          <w:p w14:paraId="250673BD"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sz w:val="28"/>
                <w:szCs w:val="28"/>
              </w:rPr>
              <w:t>ТБ.</w:t>
            </w:r>
            <w:r w:rsidRPr="00056624">
              <w:rPr>
                <w:rFonts w:ascii="Times New Roman" w:hAnsi="Times New Roman" w:cs="Times New Roman"/>
                <w:sz w:val="28"/>
                <w:szCs w:val="28"/>
              </w:rPr>
              <w:t xml:space="preserve"> Баскетбол. </w:t>
            </w:r>
            <w:r w:rsidRPr="00056624">
              <w:rPr>
                <w:rFonts w:ascii="Times New Roman" w:eastAsia="Calibri" w:hAnsi="Times New Roman" w:cs="Times New Roman"/>
                <w:sz w:val="28"/>
                <w:szCs w:val="28"/>
              </w:rPr>
              <w:t xml:space="preserve">Техническая подготовка в игровых действиях: в прыжке, после ведения. </w:t>
            </w:r>
            <w:r w:rsidRPr="00056624">
              <w:rPr>
                <w:rFonts w:ascii="Times New Roman" w:hAnsi="Times New Roman" w:cs="Times New Roman"/>
                <w:sz w:val="28"/>
                <w:szCs w:val="28"/>
              </w:rPr>
              <w:t xml:space="preserve">Игровая деятельность </w:t>
            </w:r>
            <w:r w:rsidRPr="00056624">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056624">
              <w:rPr>
                <w:rFonts w:ascii="Times New Roman" w:hAnsi="Times New Roman" w:cs="Times New Roman"/>
                <w:sz w:val="28"/>
                <w:szCs w:val="28"/>
              </w:rPr>
              <w:t>Спортивная игра.</w:t>
            </w:r>
          </w:p>
        </w:tc>
        <w:tc>
          <w:tcPr>
            <w:tcW w:w="947" w:type="dxa"/>
            <w:tcMar>
              <w:top w:w="50" w:type="dxa"/>
              <w:left w:w="100" w:type="dxa"/>
            </w:tcMar>
            <w:vAlign w:val="center"/>
          </w:tcPr>
          <w:p w14:paraId="0392E890"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35F09A0E"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6A52D856" w14:textId="77E21F8E"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07423F80"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38AC654" w14:textId="77777777" w:rsidR="00C544CC" w:rsidRPr="00056624" w:rsidRDefault="00022039" w:rsidP="00BB547F">
            <w:pPr>
              <w:spacing w:after="0" w:line="240" w:lineRule="auto"/>
              <w:ind w:left="135"/>
              <w:rPr>
                <w:rFonts w:ascii="Calibri" w:eastAsia="Calibri" w:hAnsi="Calibri" w:cs="Times New Roman"/>
              </w:rPr>
            </w:pPr>
            <w:hyperlink r:id="rId669"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70"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09747AE1" w14:textId="77777777" w:rsidTr="00C46DAB">
        <w:trPr>
          <w:trHeight w:val="144"/>
          <w:tblCellSpacing w:w="20" w:type="nil"/>
        </w:trPr>
        <w:tc>
          <w:tcPr>
            <w:tcW w:w="687" w:type="dxa"/>
            <w:tcMar>
              <w:top w:w="50" w:type="dxa"/>
              <w:left w:w="100" w:type="dxa"/>
            </w:tcMar>
            <w:vAlign w:val="center"/>
          </w:tcPr>
          <w:p w14:paraId="3AAF3932"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38</w:t>
            </w:r>
          </w:p>
        </w:tc>
        <w:tc>
          <w:tcPr>
            <w:tcW w:w="3057" w:type="dxa"/>
            <w:tcMar>
              <w:top w:w="50" w:type="dxa"/>
              <w:left w:w="100" w:type="dxa"/>
            </w:tcMar>
          </w:tcPr>
          <w:p w14:paraId="6F320821" w14:textId="77777777" w:rsidR="00C544CC" w:rsidRPr="00056624" w:rsidRDefault="00C544CC" w:rsidP="00BB547F">
            <w:pPr>
              <w:spacing w:after="0" w:line="240" w:lineRule="auto"/>
              <w:rPr>
                <w:rFonts w:ascii="Times New Roman" w:eastAsia="Calibri" w:hAnsi="Times New Roman" w:cs="Times New Roman"/>
                <w:sz w:val="28"/>
                <w:szCs w:val="28"/>
              </w:rPr>
            </w:pPr>
            <w:r w:rsidRPr="00056624">
              <w:rPr>
                <w:rFonts w:ascii="Times New Roman" w:hAnsi="Times New Roman" w:cs="Times New Roman"/>
                <w:sz w:val="28"/>
                <w:szCs w:val="28"/>
              </w:rPr>
              <w:t>ТБ. Баскетбол. Тактические действия в защите и нападении. Игровая деятельность по правилам с использованием ранее разученных технических приёмов. Спортивная игра.</w:t>
            </w:r>
          </w:p>
        </w:tc>
        <w:tc>
          <w:tcPr>
            <w:tcW w:w="947" w:type="dxa"/>
            <w:tcMar>
              <w:top w:w="50" w:type="dxa"/>
              <w:left w:w="100" w:type="dxa"/>
            </w:tcMar>
            <w:vAlign w:val="center"/>
          </w:tcPr>
          <w:p w14:paraId="6D6ED970"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50989CD7"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09C5C764" w14:textId="38E18385"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037EEE4B"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3788781B" w14:textId="77777777" w:rsidR="00C544CC" w:rsidRPr="00056624" w:rsidRDefault="00022039" w:rsidP="00BB547F">
            <w:pPr>
              <w:spacing w:after="0" w:line="240" w:lineRule="auto"/>
              <w:ind w:left="135"/>
              <w:rPr>
                <w:rFonts w:ascii="Calibri" w:eastAsia="Calibri" w:hAnsi="Calibri" w:cs="Times New Roman"/>
              </w:rPr>
            </w:pPr>
            <w:hyperlink r:id="rId671"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72"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6D9AA34D" w14:textId="77777777" w:rsidTr="00D35976">
        <w:trPr>
          <w:trHeight w:val="144"/>
          <w:tblCellSpacing w:w="20" w:type="nil"/>
        </w:trPr>
        <w:tc>
          <w:tcPr>
            <w:tcW w:w="687" w:type="dxa"/>
            <w:tcMar>
              <w:top w:w="50" w:type="dxa"/>
              <w:left w:w="100" w:type="dxa"/>
            </w:tcMar>
            <w:vAlign w:val="center"/>
          </w:tcPr>
          <w:p w14:paraId="549ABFC3"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39</w:t>
            </w:r>
          </w:p>
        </w:tc>
        <w:tc>
          <w:tcPr>
            <w:tcW w:w="3057" w:type="dxa"/>
            <w:tcMar>
              <w:top w:w="50" w:type="dxa"/>
              <w:left w:w="100" w:type="dxa"/>
            </w:tcMar>
          </w:tcPr>
          <w:p w14:paraId="4FBB7441" w14:textId="77777777" w:rsidR="00C544CC" w:rsidRPr="00056624" w:rsidRDefault="00C544CC" w:rsidP="00BB547F">
            <w:pPr>
              <w:spacing w:after="0" w:line="240" w:lineRule="auto"/>
              <w:rPr>
                <w:rFonts w:ascii="Calibri" w:eastAsia="Calibri" w:hAnsi="Calibri" w:cs="Times New Roman"/>
              </w:rPr>
            </w:pPr>
            <w:r w:rsidRPr="00056624">
              <w:rPr>
                <w:rFonts w:ascii="Times New Roman" w:hAnsi="Times New Roman" w:cs="Times New Roman"/>
                <w:sz w:val="28"/>
                <w:szCs w:val="28"/>
              </w:rPr>
              <w:t>ТБ. Баскетбол. Тактические действия в защите и нападении. Игровая деятельность по правилам с использованием ранее разученных технических приёмов. Спортивная игра.</w:t>
            </w:r>
          </w:p>
        </w:tc>
        <w:tc>
          <w:tcPr>
            <w:tcW w:w="947" w:type="dxa"/>
            <w:tcMar>
              <w:top w:w="50" w:type="dxa"/>
              <w:left w:w="100" w:type="dxa"/>
            </w:tcMar>
            <w:vAlign w:val="center"/>
          </w:tcPr>
          <w:p w14:paraId="6567C857"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597D8C91"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40868425" w14:textId="3E7F65C0"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038867BF"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2300B7DF" w14:textId="77777777" w:rsidR="00C544CC" w:rsidRPr="00056624" w:rsidRDefault="00022039" w:rsidP="00BB547F">
            <w:pPr>
              <w:spacing w:after="0" w:line="240" w:lineRule="auto"/>
              <w:ind w:left="135"/>
              <w:rPr>
                <w:rFonts w:ascii="Calibri" w:eastAsia="Calibri" w:hAnsi="Calibri" w:cs="Times New Roman"/>
              </w:rPr>
            </w:pPr>
            <w:hyperlink r:id="rId673"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74"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3FDCFB94" w14:textId="77777777" w:rsidTr="00D35976">
        <w:trPr>
          <w:trHeight w:val="144"/>
          <w:tblCellSpacing w:w="20" w:type="nil"/>
        </w:trPr>
        <w:tc>
          <w:tcPr>
            <w:tcW w:w="687" w:type="dxa"/>
            <w:tcMar>
              <w:top w:w="50" w:type="dxa"/>
              <w:left w:w="100" w:type="dxa"/>
            </w:tcMar>
            <w:vAlign w:val="center"/>
          </w:tcPr>
          <w:p w14:paraId="6077B123"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40</w:t>
            </w:r>
          </w:p>
        </w:tc>
        <w:tc>
          <w:tcPr>
            <w:tcW w:w="3057" w:type="dxa"/>
            <w:tcMar>
              <w:top w:w="50" w:type="dxa"/>
              <w:left w:w="100" w:type="dxa"/>
            </w:tcMar>
          </w:tcPr>
          <w:p w14:paraId="6AD388C5" w14:textId="77777777" w:rsidR="00C544CC" w:rsidRPr="00056624" w:rsidRDefault="00C544CC" w:rsidP="00BB547F">
            <w:pPr>
              <w:spacing w:after="0" w:line="240" w:lineRule="auto"/>
              <w:rPr>
                <w:rFonts w:ascii="Times New Roman" w:eastAsia="Calibri" w:hAnsi="Times New Roman" w:cs="Times New Roman"/>
                <w:sz w:val="28"/>
                <w:szCs w:val="28"/>
              </w:rPr>
            </w:pPr>
            <w:r w:rsidRPr="00056624">
              <w:rPr>
                <w:rFonts w:ascii="Times New Roman" w:hAnsi="Times New Roman" w:cs="Times New Roman"/>
                <w:sz w:val="28"/>
                <w:szCs w:val="28"/>
              </w:rPr>
              <w:t xml:space="preserve">ТБ. Волейбол. </w:t>
            </w:r>
            <w:r w:rsidRPr="00056624">
              <w:rPr>
                <w:rFonts w:ascii="Times New Roman" w:eastAsia="Calibri" w:hAnsi="Times New Roman" w:cs="Times New Roman"/>
                <w:sz w:val="28"/>
                <w:szCs w:val="28"/>
              </w:rPr>
              <w:t xml:space="preserve">Техническая подготовка в игровых действиях: подачи </w:t>
            </w:r>
            <w:r w:rsidRPr="00056624">
              <w:rPr>
                <w:rFonts w:ascii="Times New Roman" w:eastAsia="Calibri" w:hAnsi="Times New Roman" w:cs="Times New Roman"/>
                <w:sz w:val="28"/>
                <w:szCs w:val="28"/>
              </w:rPr>
              <w:lastRenderedPageBreak/>
              <w:t xml:space="preserve">мяча в разные зоны площадки соперника. </w:t>
            </w:r>
            <w:r w:rsidRPr="00056624">
              <w:rPr>
                <w:rFonts w:ascii="Times New Roman" w:hAnsi="Times New Roman" w:cs="Times New Roman"/>
                <w:sz w:val="28"/>
                <w:szCs w:val="28"/>
              </w:rPr>
              <w:t>Спортивная игра.</w:t>
            </w:r>
          </w:p>
        </w:tc>
        <w:tc>
          <w:tcPr>
            <w:tcW w:w="947" w:type="dxa"/>
            <w:tcMar>
              <w:top w:w="50" w:type="dxa"/>
              <w:left w:w="100" w:type="dxa"/>
            </w:tcMar>
            <w:vAlign w:val="center"/>
          </w:tcPr>
          <w:p w14:paraId="5032CD79"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lastRenderedPageBreak/>
              <w:t xml:space="preserve"> 1 </w:t>
            </w:r>
          </w:p>
        </w:tc>
        <w:tc>
          <w:tcPr>
            <w:tcW w:w="1840" w:type="dxa"/>
            <w:tcMar>
              <w:top w:w="50" w:type="dxa"/>
              <w:left w:w="100" w:type="dxa"/>
            </w:tcMar>
            <w:vAlign w:val="center"/>
          </w:tcPr>
          <w:p w14:paraId="480187FA"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7DCA66AC" w14:textId="386F47D3"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58D1C10E"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1E81792" w14:textId="77777777" w:rsidR="00C544CC" w:rsidRPr="00056624" w:rsidRDefault="00022039" w:rsidP="00BB547F">
            <w:pPr>
              <w:spacing w:after="0" w:line="240" w:lineRule="auto"/>
              <w:ind w:left="135"/>
              <w:rPr>
                <w:rFonts w:ascii="Calibri" w:eastAsia="Calibri" w:hAnsi="Calibri" w:cs="Times New Roman"/>
              </w:rPr>
            </w:pPr>
            <w:hyperlink r:id="rId675"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76"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2F47BB4F" w14:textId="77777777" w:rsidTr="00D35976">
        <w:trPr>
          <w:trHeight w:val="144"/>
          <w:tblCellSpacing w:w="20" w:type="nil"/>
        </w:trPr>
        <w:tc>
          <w:tcPr>
            <w:tcW w:w="687" w:type="dxa"/>
            <w:tcMar>
              <w:top w:w="50" w:type="dxa"/>
              <w:left w:w="100" w:type="dxa"/>
            </w:tcMar>
            <w:vAlign w:val="center"/>
          </w:tcPr>
          <w:p w14:paraId="1BAC37CF"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lastRenderedPageBreak/>
              <w:t>41</w:t>
            </w:r>
          </w:p>
        </w:tc>
        <w:tc>
          <w:tcPr>
            <w:tcW w:w="3057" w:type="dxa"/>
            <w:tcMar>
              <w:top w:w="50" w:type="dxa"/>
              <w:left w:w="100" w:type="dxa"/>
            </w:tcMar>
          </w:tcPr>
          <w:p w14:paraId="38E5BEEA" w14:textId="77777777" w:rsidR="00C544CC" w:rsidRPr="00056624" w:rsidRDefault="00C544CC" w:rsidP="00BB547F">
            <w:pPr>
              <w:spacing w:after="0" w:line="240" w:lineRule="auto"/>
              <w:rPr>
                <w:rFonts w:ascii="Calibri" w:eastAsia="Calibri" w:hAnsi="Calibri" w:cs="Times New Roman"/>
              </w:rPr>
            </w:pPr>
            <w:r w:rsidRPr="00056624">
              <w:rPr>
                <w:rFonts w:ascii="Times New Roman" w:hAnsi="Times New Roman" w:cs="Times New Roman"/>
                <w:sz w:val="28"/>
                <w:szCs w:val="28"/>
              </w:rPr>
              <w:t xml:space="preserve">ТБ. Волейбол. </w:t>
            </w:r>
            <w:r w:rsidRPr="00056624">
              <w:rPr>
                <w:rFonts w:ascii="Times New Roman" w:eastAsia="Calibri" w:hAnsi="Times New Roman" w:cs="Times New Roman"/>
                <w:sz w:val="28"/>
                <w:szCs w:val="28"/>
              </w:rPr>
              <w:t>Техническая подготовка в игровых действиях: подачи мяча в разные зоны площадки соперника.</w:t>
            </w:r>
            <w:r>
              <w:rPr>
                <w:rFonts w:ascii="Times New Roman" w:eastAsia="Calibri" w:hAnsi="Times New Roman" w:cs="Times New Roman"/>
                <w:sz w:val="28"/>
                <w:szCs w:val="28"/>
              </w:rPr>
              <w:t xml:space="preserve"> </w:t>
            </w:r>
            <w:r w:rsidRPr="00056624">
              <w:rPr>
                <w:rFonts w:ascii="Times New Roman" w:hAnsi="Times New Roman" w:cs="Times New Roman"/>
                <w:sz w:val="28"/>
                <w:szCs w:val="28"/>
              </w:rPr>
              <w:t>Спортивная игра.</w:t>
            </w:r>
          </w:p>
        </w:tc>
        <w:tc>
          <w:tcPr>
            <w:tcW w:w="947" w:type="dxa"/>
            <w:tcMar>
              <w:top w:w="50" w:type="dxa"/>
              <w:left w:w="100" w:type="dxa"/>
            </w:tcMar>
            <w:vAlign w:val="center"/>
          </w:tcPr>
          <w:p w14:paraId="60D9F21E"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242A644F"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0956E466" w14:textId="202331A9"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6584CB49"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32778C22" w14:textId="77777777" w:rsidR="00C544CC" w:rsidRPr="00056624" w:rsidRDefault="00022039" w:rsidP="00BB547F">
            <w:pPr>
              <w:spacing w:after="0" w:line="240" w:lineRule="auto"/>
              <w:ind w:left="135"/>
              <w:rPr>
                <w:rFonts w:ascii="Calibri" w:eastAsia="Calibri" w:hAnsi="Calibri" w:cs="Times New Roman"/>
              </w:rPr>
            </w:pPr>
            <w:hyperlink r:id="rId677"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78"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2B29D719" w14:textId="77777777" w:rsidTr="00D35976">
        <w:trPr>
          <w:trHeight w:val="144"/>
          <w:tblCellSpacing w:w="20" w:type="nil"/>
        </w:trPr>
        <w:tc>
          <w:tcPr>
            <w:tcW w:w="687" w:type="dxa"/>
            <w:tcMar>
              <w:top w:w="50" w:type="dxa"/>
              <w:left w:w="100" w:type="dxa"/>
            </w:tcMar>
            <w:vAlign w:val="center"/>
          </w:tcPr>
          <w:p w14:paraId="6DE9A00F"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42</w:t>
            </w:r>
          </w:p>
        </w:tc>
        <w:tc>
          <w:tcPr>
            <w:tcW w:w="3057" w:type="dxa"/>
            <w:tcMar>
              <w:top w:w="50" w:type="dxa"/>
              <w:left w:w="100" w:type="dxa"/>
            </w:tcMar>
          </w:tcPr>
          <w:p w14:paraId="36AE61E6" w14:textId="77777777" w:rsidR="00C544CC" w:rsidRPr="00056624" w:rsidRDefault="00C544CC" w:rsidP="00BB547F">
            <w:pPr>
              <w:spacing w:after="0" w:line="240" w:lineRule="auto"/>
              <w:rPr>
                <w:rFonts w:ascii="Times New Roman" w:eastAsia="Calibri" w:hAnsi="Times New Roman" w:cs="Times New Roman"/>
                <w:sz w:val="28"/>
                <w:szCs w:val="28"/>
              </w:rPr>
            </w:pPr>
            <w:r w:rsidRPr="00056624">
              <w:rPr>
                <w:rFonts w:ascii="Times New Roman" w:hAnsi="Times New Roman" w:cs="Times New Roman"/>
                <w:sz w:val="28"/>
                <w:szCs w:val="28"/>
              </w:rPr>
              <w:t xml:space="preserve">ТБ. Волейбол. </w:t>
            </w:r>
            <w:r w:rsidRPr="00056624">
              <w:rPr>
                <w:rFonts w:ascii="Times New Roman" w:eastAsia="Calibri" w:hAnsi="Times New Roman" w:cs="Times New Roman"/>
                <w:sz w:val="28"/>
                <w:szCs w:val="28"/>
              </w:rPr>
              <w:t xml:space="preserve">Техническая подготовка в игровых действиях: приёмы и передачи на месте и в движении. </w:t>
            </w:r>
            <w:r w:rsidRPr="00056624">
              <w:rPr>
                <w:rFonts w:ascii="Times New Roman" w:hAnsi="Times New Roman" w:cs="Times New Roman"/>
                <w:sz w:val="28"/>
                <w:szCs w:val="28"/>
              </w:rPr>
              <w:t>Спортивная игра.</w:t>
            </w:r>
          </w:p>
        </w:tc>
        <w:tc>
          <w:tcPr>
            <w:tcW w:w="947" w:type="dxa"/>
            <w:tcMar>
              <w:top w:w="50" w:type="dxa"/>
              <w:left w:w="100" w:type="dxa"/>
            </w:tcMar>
            <w:vAlign w:val="center"/>
          </w:tcPr>
          <w:p w14:paraId="5AEE9789"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0E383A97"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1E2C61D7" w14:textId="0134E93B"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27B22450"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827D52B" w14:textId="77777777" w:rsidR="00C544CC" w:rsidRPr="00056624" w:rsidRDefault="00022039" w:rsidP="00BB547F">
            <w:pPr>
              <w:spacing w:after="0" w:line="240" w:lineRule="auto"/>
              <w:ind w:left="135"/>
              <w:rPr>
                <w:rFonts w:ascii="Calibri" w:eastAsia="Calibri" w:hAnsi="Calibri" w:cs="Times New Roman"/>
              </w:rPr>
            </w:pPr>
            <w:hyperlink r:id="rId679"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80"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3311137D" w14:textId="77777777" w:rsidTr="00D35976">
        <w:trPr>
          <w:trHeight w:val="144"/>
          <w:tblCellSpacing w:w="20" w:type="nil"/>
        </w:trPr>
        <w:tc>
          <w:tcPr>
            <w:tcW w:w="687" w:type="dxa"/>
            <w:tcMar>
              <w:top w:w="50" w:type="dxa"/>
              <w:left w:w="100" w:type="dxa"/>
            </w:tcMar>
            <w:vAlign w:val="center"/>
          </w:tcPr>
          <w:p w14:paraId="7F2D92F3"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43</w:t>
            </w:r>
          </w:p>
        </w:tc>
        <w:tc>
          <w:tcPr>
            <w:tcW w:w="3057" w:type="dxa"/>
            <w:tcMar>
              <w:top w:w="50" w:type="dxa"/>
              <w:left w:w="100" w:type="dxa"/>
            </w:tcMar>
          </w:tcPr>
          <w:p w14:paraId="126B6F50" w14:textId="77777777" w:rsidR="00C544CC" w:rsidRPr="00056624" w:rsidRDefault="00C544CC" w:rsidP="00BB547F">
            <w:pPr>
              <w:spacing w:after="0" w:line="240" w:lineRule="auto"/>
              <w:rPr>
                <w:rFonts w:ascii="Calibri" w:eastAsia="Calibri" w:hAnsi="Calibri" w:cs="Times New Roman"/>
              </w:rPr>
            </w:pPr>
            <w:r w:rsidRPr="00056624">
              <w:rPr>
                <w:rFonts w:ascii="Times New Roman" w:hAnsi="Times New Roman" w:cs="Times New Roman"/>
                <w:sz w:val="28"/>
                <w:szCs w:val="28"/>
              </w:rPr>
              <w:t xml:space="preserve">ТБ. Волейбол. </w:t>
            </w:r>
            <w:r w:rsidRPr="00056624">
              <w:rPr>
                <w:rFonts w:ascii="Times New Roman" w:eastAsia="Calibri" w:hAnsi="Times New Roman" w:cs="Times New Roman"/>
                <w:sz w:val="28"/>
                <w:szCs w:val="28"/>
              </w:rPr>
              <w:t xml:space="preserve">Техническая подготовка в игровых действиях: приёмы и передачи на месте и в движении. </w:t>
            </w:r>
            <w:r w:rsidRPr="00056624">
              <w:rPr>
                <w:rFonts w:ascii="Times New Roman" w:hAnsi="Times New Roman" w:cs="Times New Roman"/>
                <w:sz w:val="28"/>
                <w:szCs w:val="28"/>
              </w:rPr>
              <w:t>Спортивная игра.</w:t>
            </w:r>
          </w:p>
        </w:tc>
        <w:tc>
          <w:tcPr>
            <w:tcW w:w="947" w:type="dxa"/>
            <w:tcMar>
              <w:top w:w="50" w:type="dxa"/>
              <w:left w:w="100" w:type="dxa"/>
            </w:tcMar>
            <w:vAlign w:val="center"/>
          </w:tcPr>
          <w:p w14:paraId="3E9A0D6E"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370205BC"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63A2CFCB" w14:textId="65E41ED3"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780A780F"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44ACC512" w14:textId="77777777" w:rsidR="00C544CC" w:rsidRPr="00056624" w:rsidRDefault="00022039" w:rsidP="00BB547F">
            <w:pPr>
              <w:spacing w:after="0" w:line="240" w:lineRule="auto"/>
              <w:ind w:left="135"/>
              <w:rPr>
                <w:rFonts w:ascii="Calibri" w:eastAsia="Calibri" w:hAnsi="Calibri" w:cs="Times New Roman"/>
              </w:rPr>
            </w:pPr>
            <w:hyperlink r:id="rId681"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82"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626D78FC" w14:textId="77777777" w:rsidTr="00D35976">
        <w:trPr>
          <w:trHeight w:val="144"/>
          <w:tblCellSpacing w:w="20" w:type="nil"/>
        </w:trPr>
        <w:tc>
          <w:tcPr>
            <w:tcW w:w="687" w:type="dxa"/>
            <w:tcMar>
              <w:top w:w="50" w:type="dxa"/>
              <w:left w:w="100" w:type="dxa"/>
            </w:tcMar>
            <w:vAlign w:val="center"/>
          </w:tcPr>
          <w:p w14:paraId="312574FB"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44</w:t>
            </w:r>
          </w:p>
        </w:tc>
        <w:tc>
          <w:tcPr>
            <w:tcW w:w="3057" w:type="dxa"/>
            <w:tcMar>
              <w:top w:w="50" w:type="dxa"/>
              <w:left w:w="100" w:type="dxa"/>
            </w:tcMar>
          </w:tcPr>
          <w:p w14:paraId="0505A178" w14:textId="77777777" w:rsidR="00C544CC" w:rsidRPr="00056624" w:rsidRDefault="00C544CC" w:rsidP="00BB547F">
            <w:pPr>
              <w:spacing w:after="0" w:line="240" w:lineRule="auto"/>
              <w:rPr>
                <w:rFonts w:ascii="Calibri" w:eastAsia="Calibri" w:hAnsi="Calibri" w:cs="Times New Roman"/>
              </w:rPr>
            </w:pPr>
            <w:r w:rsidRPr="00056624">
              <w:rPr>
                <w:rFonts w:ascii="Times New Roman" w:hAnsi="Times New Roman" w:cs="Times New Roman"/>
                <w:sz w:val="28"/>
                <w:szCs w:val="28"/>
              </w:rPr>
              <w:t xml:space="preserve">ТБ. Волейбол. </w:t>
            </w:r>
            <w:r w:rsidRPr="00056624">
              <w:rPr>
                <w:rFonts w:ascii="Times New Roman" w:eastAsia="Calibri" w:hAnsi="Times New Roman" w:cs="Times New Roman"/>
                <w:sz w:val="28"/>
                <w:szCs w:val="28"/>
              </w:rPr>
              <w:t xml:space="preserve">Техническая подготовка в игровых действиях: удары и блокировка. </w:t>
            </w:r>
            <w:r w:rsidRPr="00056624">
              <w:rPr>
                <w:rFonts w:ascii="Times New Roman" w:hAnsi="Times New Roman" w:cs="Times New Roman"/>
                <w:sz w:val="28"/>
                <w:szCs w:val="28"/>
              </w:rPr>
              <w:t>Спортивная игра.</w:t>
            </w:r>
          </w:p>
        </w:tc>
        <w:tc>
          <w:tcPr>
            <w:tcW w:w="947" w:type="dxa"/>
            <w:tcMar>
              <w:top w:w="50" w:type="dxa"/>
              <w:left w:w="100" w:type="dxa"/>
            </w:tcMar>
            <w:vAlign w:val="center"/>
          </w:tcPr>
          <w:p w14:paraId="44103BBB"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3DD0452F"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79FAE427" w14:textId="7B7F6CCD"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290FA255"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57D35B96" w14:textId="77777777" w:rsidR="00C544CC" w:rsidRPr="00056624" w:rsidRDefault="00022039" w:rsidP="00BB547F">
            <w:pPr>
              <w:spacing w:after="0" w:line="240" w:lineRule="auto"/>
              <w:ind w:left="135"/>
              <w:rPr>
                <w:rFonts w:ascii="Calibri" w:eastAsia="Calibri" w:hAnsi="Calibri" w:cs="Times New Roman"/>
              </w:rPr>
            </w:pPr>
            <w:hyperlink r:id="rId683"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84"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75126087" w14:textId="77777777" w:rsidTr="00D35976">
        <w:trPr>
          <w:trHeight w:val="144"/>
          <w:tblCellSpacing w:w="20" w:type="nil"/>
        </w:trPr>
        <w:tc>
          <w:tcPr>
            <w:tcW w:w="687" w:type="dxa"/>
            <w:tcMar>
              <w:top w:w="50" w:type="dxa"/>
              <w:left w:w="100" w:type="dxa"/>
            </w:tcMar>
            <w:vAlign w:val="center"/>
          </w:tcPr>
          <w:p w14:paraId="1CC7402E"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45</w:t>
            </w:r>
          </w:p>
        </w:tc>
        <w:tc>
          <w:tcPr>
            <w:tcW w:w="3057" w:type="dxa"/>
            <w:tcMar>
              <w:top w:w="50" w:type="dxa"/>
              <w:left w:w="100" w:type="dxa"/>
            </w:tcMar>
          </w:tcPr>
          <w:p w14:paraId="22F5D604" w14:textId="77777777" w:rsidR="00C544CC" w:rsidRPr="00056624" w:rsidRDefault="00C544CC" w:rsidP="00BB547F">
            <w:pPr>
              <w:spacing w:after="0" w:line="240" w:lineRule="auto"/>
              <w:rPr>
                <w:rFonts w:ascii="Calibri" w:eastAsia="Calibri" w:hAnsi="Calibri" w:cs="Times New Roman"/>
              </w:rPr>
            </w:pPr>
            <w:r w:rsidRPr="00056624">
              <w:rPr>
                <w:rFonts w:ascii="Times New Roman" w:hAnsi="Times New Roman" w:cs="Times New Roman"/>
                <w:sz w:val="28"/>
                <w:szCs w:val="28"/>
              </w:rPr>
              <w:t xml:space="preserve">ТБ. Волейбол. </w:t>
            </w:r>
            <w:r w:rsidRPr="00056624">
              <w:rPr>
                <w:rFonts w:ascii="Times New Roman" w:eastAsia="Calibri" w:hAnsi="Times New Roman" w:cs="Times New Roman"/>
                <w:sz w:val="28"/>
                <w:szCs w:val="28"/>
              </w:rPr>
              <w:t xml:space="preserve">Техническая подготовка в игровых действиях: удары и блокировка. </w:t>
            </w:r>
            <w:r w:rsidRPr="00056624">
              <w:rPr>
                <w:rFonts w:ascii="Times New Roman" w:hAnsi="Times New Roman" w:cs="Times New Roman"/>
                <w:sz w:val="28"/>
                <w:szCs w:val="28"/>
              </w:rPr>
              <w:t>Спортивная игра.</w:t>
            </w:r>
          </w:p>
        </w:tc>
        <w:tc>
          <w:tcPr>
            <w:tcW w:w="947" w:type="dxa"/>
            <w:tcMar>
              <w:top w:w="50" w:type="dxa"/>
              <w:left w:w="100" w:type="dxa"/>
            </w:tcMar>
            <w:vAlign w:val="center"/>
          </w:tcPr>
          <w:p w14:paraId="4C201EDC"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tcPr>
          <w:p w14:paraId="074CBBBC"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25CADEA9" w14:textId="627DEC35"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72CCB82F"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32C2C528" w14:textId="77777777" w:rsidR="00C544CC" w:rsidRPr="00056624" w:rsidRDefault="00022039" w:rsidP="00BB547F">
            <w:pPr>
              <w:spacing w:after="0" w:line="240" w:lineRule="auto"/>
              <w:ind w:left="135"/>
              <w:rPr>
                <w:rFonts w:ascii="Calibri" w:eastAsia="Calibri" w:hAnsi="Calibri" w:cs="Times New Roman"/>
              </w:rPr>
            </w:pPr>
            <w:hyperlink r:id="rId685"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86"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0CFDF3C5" w14:textId="77777777" w:rsidTr="00D35976">
        <w:trPr>
          <w:trHeight w:val="144"/>
          <w:tblCellSpacing w:w="20" w:type="nil"/>
        </w:trPr>
        <w:tc>
          <w:tcPr>
            <w:tcW w:w="687" w:type="dxa"/>
            <w:tcMar>
              <w:top w:w="50" w:type="dxa"/>
              <w:left w:w="100" w:type="dxa"/>
            </w:tcMar>
            <w:vAlign w:val="center"/>
          </w:tcPr>
          <w:p w14:paraId="5D0E0271"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46</w:t>
            </w:r>
          </w:p>
        </w:tc>
        <w:tc>
          <w:tcPr>
            <w:tcW w:w="3057" w:type="dxa"/>
            <w:tcMar>
              <w:top w:w="50" w:type="dxa"/>
              <w:left w:w="100" w:type="dxa"/>
            </w:tcMar>
          </w:tcPr>
          <w:p w14:paraId="7D809C5D" w14:textId="77777777" w:rsidR="00C544CC" w:rsidRPr="00056624" w:rsidRDefault="00C544CC" w:rsidP="00BB547F">
            <w:pPr>
              <w:spacing w:after="0" w:line="240" w:lineRule="auto"/>
              <w:rPr>
                <w:rFonts w:ascii="Calibri" w:eastAsia="Calibri" w:hAnsi="Calibri" w:cs="Times New Roman"/>
              </w:rPr>
            </w:pPr>
            <w:r w:rsidRPr="00056624">
              <w:rPr>
                <w:rFonts w:ascii="Times New Roman" w:hAnsi="Times New Roman" w:cs="Times New Roman"/>
                <w:sz w:val="28"/>
                <w:szCs w:val="28"/>
              </w:rPr>
              <w:t xml:space="preserve">ТБ. Волейбол. Тактические действия в защите и нападении. Игровая деятельность по правилам с использованием ранее разученных </w:t>
            </w:r>
            <w:r w:rsidRPr="00056624">
              <w:rPr>
                <w:rFonts w:ascii="Times New Roman" w:hAnsi="Times New Roman" w:cs="Times New Roman"/>
                <w:sz w:val="28"/>
                <w:szCs w:val="28"/>
              </w:rPr>
              <w:lastRenderedPageBreak/>
              <w:t>технических приёмов. Спортивная игра.</w:t>
            </w:r>
          </w:p>
        </w:tc>
        <w:tc>
          <w:tcPr>
            <w:tcW w:w="947" w:type="dxa"/>
            <w:tcMar>
              <w:top w:w="50" w:type="dxa"/>
              <w:left w:w="100" w:type="dxa"/>
            </w:tcMar>
            <w:vAlign w:val="center"/>
          </w:tcPr>
          <w:p w14:paraId="49FB8A87"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lastRenderedPageBreak/>
              <w:t xml:space="preserve"> 1 </w:t>
            </w:r>
          </w:p>
        </w:tc>
        <w:tc>
          <w:tcPr>
            <w:tcW w:w="1840" w:type="dxa"/>
            <w:tcMar>
              <w:top w:w="50" w:type="dxa"/>
              <w:left w:w="100" w:type="dxa"/>
            </w:tcMar>
            <w:vAlign w:val="center"/>
          </w:tcPr>
          <w:p w14:paraId="51FE48DD"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233E2EBD" w14:textId="13DB9149"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2393C415"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6D60EAD" w14:textId="77777777" w:rsidR="00C544CC" w:rsidRPr="00056624" w:rsidRDefault="00022039" w:rsidP="00BB547F">
            <w:pPr>
              <w:spacing w:after="0" w:line="240" w:lineRule="auto"/>
              <w:ind w:left="135"/>
              <w:rPr>
                <w:rFonts w:ascii="Calibri" w:eastAsia="Calibri" w:hAnsi="Calibri" w:cs="Times New Roman"/>
              </w:rPr>
            </w:pPr>
            <w:hyperlink r:id="rId687"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88"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6FEB35D7" w14:textId="77777777" w:rsidTr="00D35976">
        <w:trPr>
          <w:trHeight w:val="144"/>
          <w:tblCellSpacing w:w="20" w:type="nil"/>
        </w:trPr>
        <w:tc>
          <w:tcPr>
            <w:tcW w:w="687" w:type="dxa"/>
            <w:tcMar>
              <w:top w:w="50" w:type="dxa"/>
              <w:left w:w="100" w:type="dxa"/>
            </w:tcMar>
            <w:vAlign w:val="center"/>
          </w:tcPr>
          <w:p w14:paraId="057D75DB"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lastRenderedPageBreak/>
              <w:t>47</w:t>
            </w:r>
          </w:p>
        </w:tc>
        <w:tc>
          <w:tcPr>
            <w:tcW w:w="3057" w:type="dxa"/>
            <w:tcMar>
              <w:top w:w="50" w:type="dxa"/>
              <w:left w:w="100" w:type="dxa"/>
            </w:tcMar>
          </w:tcPr>
          <w:p w14:paraId="391F0942" w14:textId="77777777" w:rsidR="00C544CC" w:rsidRPr="00056624" w:rsidRDefault="00C544CC" w:rsidP="00BB547F">
            <w:pPr>
              <w:pStyle w:val="a6"/>
              <w:rPr>
                <w:rFonts w:ascii="Times New Roman" w:hAnsi="Times New Roman" w:cs="Times New Roman"/>
                <w:sz w:val="28"/>
                <w:szCs w:val="28"/>
              </w:rPr>
            </w:pPr>
            <w:r w:rsidRPr="00056624">
              <w:rPr>
                <w:rFonts w:ascii="Times New Roman" w:hAnsi="Times New Roman" w:cs="Times New Roman"/>
                <w:sz w:val="28"/>
                <w:szCs w:val="28"/>
              </w:rPr>
              <w:t>ТБ. Волейбол. Тактические действия в защите и нападении. Игровая деятельность по правилам с использованием ранее разученных технических приёмов. Спортивная игра.</w:t>
            </w:r>
          </w:p>
        </w:tc>
        <w:tc>
          <w:tcPr>
            <w:tcW w:w="947" w:type="dxa"/>
            <w:tcMar>
              <w:top w:w="50" w:type="dxa"/>
              <w:left w:w="100" w:type="dxa"/>
            </w:tcMar>
            <w:vAlign w:val="center"/>
          </w:tcPr>
          <w:p w14:paraId="76B2F361"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4A2FB83D"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23BBDA7F" w14:textId="696163CD"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78BA07E9"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3CE6451" w14:textId="77777777" w:rsidR="00C544CC" w:rsidRPr="00056624" w:rsidRDefault="00022039" w:rsidP="00BB547F">
            <w:pPr>
              <w:spacing w:after="0" w:line="240" w:lineRule="auto"/>
              <w:ind w:left="135"/>
              <w:rPr>
                <w:rFonts w:ascii="Calibri" w:eastAsia="Calibri" w:hAnsi="Calibri" w:cs="Times New Roman"/>
              </w:rPr>
            </w:pPr>
            <w:hyperlink r:id="rId689"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90"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056DB630" w14:textId="77777777" w:rsidTr="00D35976">
        <w:trPr>
          <w:trHeight w:val="144"/>
          <w:tblCellSpacing w:w="20" w:type="nil"/>
        </w:trPr>
        <w:tc>
          <w:tcPr>
            <w:tcW w:w="687" w:type="dxa"/>
            <w:tcMar>
              <w:top w:w="50" w:type="dxa"/>
              <w:left w:w="100" w:type="dxa"/>
            </w:tcMar>
            <w:vAlign w:val="center"/>
          </w:tcPr>
          <w:p w14:paraId="2D7D5EB6"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48</w:t>
            </w:r>
          </w:p>
        </w:tc>
        <w:tc>
          <w:tcPr>
            <w:tcW w:w="3057" w:type="dxa"/>
            <w:tcMar>
              <w:top w:w="50" w:type="dxa"/>
              <w:left w:w="100" w:type="dxa"/>
            </w:tcMar>
            <w:vAlign w:val="center"/>
          </w:tcPr>
          <w:p w14:paraId="3DA72B48" w14:textId="77777777" w:rsidR="00C544CC" w:rsidRPr="00056624" w:rsidRDefault="00C544CC" w:rsidP="00BB547F">
            <w:pPr>
              <w:pStyle w:val="a6"/>
              <w:rPr>
                <w:rFonts w:ascii="Calibri" w:eastAsia="Calibri" w:hAnsi="Calibri" w:cs="Times New Roman"/>
              </w:rPr>
            </w:pPr>
            <w:r w:rsidRPr="00056624">
              <w:rPr>
                <w:rFonts w:ascii="Times New Roman" w:eastAsia="Calibri" w:hAnsi="Times New Roman" w:cs="Times New Roman"/>
                <w:sz w:val="28"/>
                <w:szCs w:val="28"/>
              </w:rPr>
              <w:t>ТБ. Футбол. Техническая подготовка в игровых действиях: ведение, приёмы и передачи</w:t>
            </w:r>
            <w:r w:rsidRPr="00056624">
              <w:rPr>
                <w:rFonts w:ascii="Times New Roman" w:hAnsi="Times New Roman" w:cs="Times New Roman"/>
                <w:sz w:val="28"/>
                <w:szCs w:val="28"/>
              </w:rPr>
              <w:t xml:space="preserve">. Правила игры и игровая деятельность </w:t>
            </w:r>
            <w:r w:rsidRPr="00056624">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056624">
              <w:rPr>
                <w:rFonts w:ascii="Times New Roman" w:hAnsi="Times New Roman" w:cs="Times New Roman"/>
                <w:sz w:val="28"/>
                <w:szCs w:val="28"/>
              </w:rPr>
              <w:t>Спортивная игра.</w:t>
            </w:r>
          </w:p>
        </w:tc>
        <w:tc>
          <w:tcPr>
            <w:tcW w:w="947" w:type="dxa"/>
            <w:tcMar>
              <w:top w:w="50" w:type="dxa"/>
              <w:left w:w="100" w:type="dxa"/>
            </w:tcMar>
            <w:vAlign w:val="center"/>
          </w:tcPr>
          <w:p w14:paraId="513447B7"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5DB01A29"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47E87933" w14:textId="583E97D9"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3C7E7F5B"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5BE89A20" w14:textId="77777777" w:rsidR="00C544CC" w:rsidRPr="00056624" w:rsidRDefault="00022039" w:rsidP="00BB547F">
            <w:pPr>
              <w:spacing w:after="0" w:line="240" w:lineRule="auto"/>
              <w:ind w:left="135"/>
              <w:rPr>
                <w:rFonts w:ascii="Calibri" w:eastAsia="Calibri" w:hAnsi="Calibri" w:cs="Times New Roman"/>
              </w:rPr>
            </w:pPr>
            <w:hyperlink r:id="rId691"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92"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732F05FB" w14:textId="77777777" w:rsidTr="00D35976">
        <w:trPr>
          <w:trHeight w:val="144"/>
          <w:tblCellSpacing w:w="20" w:type="nil"/>
        </w:trPr>
        <w:tc>
          <w:tcPr>
            <w:tcW w:w="687" w:type="dxa"/>
            <w:tcMar>
              <w:top w:w="50" w:type="dxa"/>
              <w:left w:w="100" w:type="dxa"/>
            </w:tcMar>
            <w:vAlign w:val="center"/>
          </w:tcPr>
          <w:p w14:paraId="5CF30CE1"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49</w:t>
            </w:r>
          </w:p>
        </w:tc>
        <w:tc>
          <w:tcPr>
            <w:tcW w:w="3057" w:type="dxa"/>
            <w:tcMar>
              <w:top w:w="50" w:type="dxa"/>
              <w:left w:w="100" w:type="dxa"/>
            </w:tcMar>
            <w:vAlign w:val="center"/>
          </w:tcPr>
          <w:p w14:paraId="7341EB7A" w14:textId="77777777" w:rsidR="00C544CC" w:rsidRPr="00056624" w:rsidRDefault="00C544CC" w:rsidP="00BB547F">
            <w:pPr>
              <w:spacing w:line="240" w:lineRule="auto"/>
              <w:contextualSpacing/>
              <w:rPr>
                <w:rFonts w:ascii="Times New Roman" w:eastAsia="Calibri" w:hAnsi="Times New Roman" w:cs="Times New Roman"/>
                <w:sz w:val="28"/>
                <w:szCs w:val="28"/>
              </w:rPr>
            </w:pPr>
            <w:r w:rsidRPr="00056624">
              <w:rPr>
                <w:rFonts w:ascii="Times New Roman" w:eastAsia="Calibri" w:hAnsi="Times New Roman" w:cs="Times New Roman"/>
                <w:sz w:val="28"/>
                <w:szCs w:val="28"/>
              </w:rPr>
              <w:t>ТБ. Футбол. Техническая подготовка в игровых действиях: ведение, приёмы и передачи</w:t>
            </w:r>
            <w:r w:rsidRPr="00056624">
              <w:rPr>
                <w:rFonts w:ascii="Times New Roman" w:hAnsi="Times New Roman" w:cs="Times New Roman"/>
                <w:sz w:val="28"/>
                <w:szCs w:val="28"/>
              </w:rPr>
              <w:t xml:space="preserve">. Правила игры и игровая деятельность </w:t>
            </w:r>
            <w:r w:rsidRPr="00056624">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056624">
              <w:rPr>
                <w:rFonts w:ascii="Times New Roman" w:hAnsi="Times New Roman" w:cs="Times New Roman"/>
                <w:sz w:val="28"/>
                <w:szCs w:val="28"/>
              </w:rPr>
              <w:t>Спортивная игра.</w:t>
            </w:r>
          </w:p>
        </w:tc>
        <w:tc>
          <w:tcPr>
            <w:tcW w:w="947" w:type="dxa"/>
            <w:tcMar>
              <w:top w:w="50" w:type="dxa"/>
              <w:left w:w="100" w:type="dxa"/>
            </w:tcMar>
            <w:vAlign w:val="center"/>
          </w:tcPr>
          <w:p w14:paraId="42F39C0F"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16B6C54B"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7CBB798D" w14:textId="74543AA4"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3F3315FA"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25DEE61F" w14:textId="77777777" w:rsidR="00C544CC" w:rsidRPr="00056624" w:rsidRDefault="00022039" w:rsidP="00BB547F">
            <w:pPr>
              <w:spacing w:after="0" w:line="240" w:lineRule="auto"/>
              <w:ind w:left="135"/>
              <w:rPr>
                <w:rFonts w:ascii="Calibri" w:eastAsia="Calibri" w:hAnsi="Calibri" w:cs="Times New Roman"/>
              </w:rPr>
            </w:pPr>
            <w:hyperlink r:id="rId693"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94"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7EBBAE0A" w14:textId="77777777" w:rsidTr="00C46DAB">
        <w:trPr>
          <w:trHeight w:val="144"/>
          <w:tblCellSpacing w:w="20" w:type="nil"/>
        </w:trPr>
        <w:tc>
          <w:tcPr>
            <w:tcW w:w="687" w:type="dxa"/>
            <w:tcMar>
              <w:top w:w="50" w:type="dxa"/>
              <w:left w:w="100" w:type="dxa"/>
            </w:tcMar>
            <w:vAlign w:val="center"/>
          </w:tcPr>
          <w:p w14:paraId="6E055C67"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50</w:t>
            </w:r>
          </w:p>
        </w:tc>
        <w:tc>
          <w:tcPr>
            <w:tcW w:w="3057" w:type="dxa"/>
            <w:tcMar>
              <w:top w:w="50" w:type="dxa"/>
              <w:left w:w="100" w:type="dxa"/>
            </w:tcMar>
            <w:vAlign w:val="center"/>
          </w:tcPr>
          <w:p w14:paraId="5EB6BCC0"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sz w:val="28"/>
                <w:szCs w:val="28"/>
              </w:rPr>
              <w:t>ТБ. Футбол. Техническая подготовка в игровых действиях: ведение, приёмы и передачи</w:t>
            </w:r>
            <w:r w:rsidRPr="00056624">
              <w:rPr>
                <w:rFonts w:ascii="Times New Roman" w:hAnsi="Times New Roman" w:cs="Times New Roman"/>
                <w:sz w:val="28"/>
                <w:szCs w:val="28"/>
              </w:rPr>
              <w:t xml:space="preserve">. Правила игры и игровая деятельность </w:t>
            </w:r>
            <w:r w:rsidRPr="00056624">
              <w:rPr>
                <w:rFonts w:ascii="Times New Roman" w:eastAsia="Calibri" w:hAnsi="Times New Roman" w:cs="Times New Roman"/>
                <w:sz w:val="28"/>
                <w:szCs w:val="28"/>
              </w:rPr>
              <w:t xml:space="preserve">по правилам с использованием ранее </w:t>
            </w:r>
            <w:r w:rsidRPr="00056624">
              <w:rPr>
                <w:rFonts w:ascii="Times New Roman" w:eastAsia="Calibri" w:hAnsi="Times New Roman" w:cs="Times New Roman"/>
                <w:sz w:val="28"/>
                <w:szCs w:val="28"/>
              </w:rPr>
              <w:lastRenderedPageBreak/>
              <w:t xml:space="preserve">разученных технических приёмов. </w:t>
            </w:r>
            <w:r w:rsidRPr="00056624">
              <w:rPr>
                <w:rFonts w:ascii="Times New Roman" w:hAnsi="Times New Roman" w:cs="Times New Roman"/>
                <w:sz w:val="28"/>
                <w:szCs w:val="28"/>
              </w:rPr>
              <w:t>Спортивная игра.</w:t>
            </w:r>
          </w:p>
        </w:tc>
        <w:tc>
          <w:tcPr>
            <w:tcW w:w="947" w:type="dxa"/>
            <w:tcMar>
              <w:top w:w="50" w:type="dxa"/>
              <w:left w:w="100" w:type="dxa"/>
            </w:tcMar>
            <w:vAlign w:val="center"/>
          </w:tcPr>
          <w:p w14:paraId="2373E9CB"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lastRenderedPageBreak/>
              <w:t xml:space="preserve"> 1 </w:t>
            </w:r>
          </w:p>
        </w:tc>
        <w:tc>
          <w:tcPr>
            <w:tcW w:w="1840" w:type="dxa"/>
            <w:tcMar>
              <w:top w:w="50" w:type="dxa"/>
              <w:left w:w="100" w:type="dxa"/>
            </w:tcMar>
            <w:vAlign w:val="center"/>
          </w:tcPr>
          <w:p w14:paraId="30DCD4A2"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22D6140F" w14:textId="5E5AAB79"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09CC48B0"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D0D351E" w14:textId="77777777" w:rsidR="00C544CC" w:rsidRPr="00056624" w:rsidRDefault="00022039" w:rsidP="00BB547F">
            <w:pPr>
              <w:spacing w:after="0" w:line="240" w:lineRule="auto"/>
              <w:ind w:left="135"/>
              <w:rPr>
                <w:rFonts w:ascii="Calibri" w:eastAsia="Calibri" w:hAnsi="Calibri" w:cs="Times New Roman"/>
              </w:rPr>
            </w:pPr>
            <w:hyperlink r:id="rId695"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96"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19BFD854" w14:textId="77777777" w:rsidTr="00D35976">
        <w:trPr>
          <w:trHeight w:val="144"/>
          <w:tblCellSpacing w:w="20" w:type="nil"/>
        </w:trPr>
        <w:tc>
          <w:tcPr>
            <w:tcW w:w="687" w:type="dxa"/>
            <w:tcMar>
              <w:top w:w="50" w:type="dxa"/>
              <w:left w:w="100" w:type="dxa"/>
            </w:tcMar>
            <w:vAlign w:val="center"/>
          </w:tcPr>
          <w:p w14:paraId="0110B670"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lastRenderedPageBreak/>
              <w:t>51</w:t>
            </w:r>
          </w:p>
        </w:tc>
        <w:tc>
          <w:tcPr>
            <w:tcW w:w="3057" w:type="dxa"/>
            <w:tcMar>
              <w:top w:w="50" w:type="dxa"/>
              <w:left w:w="100" w:type="dxa"/>
            </w:tcMar>
            <w:vAlign w:val="center"/>
          </w:tcPr>
          <w:p w14:paraId="7933A374"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sz w:val="28"/>
                <w:szCs w:val="28"/>
              </w:rPr>
              <w:t xml:space="preserve">ТБ. Футбол. Техническая подготовка в игровых действиях: остановки и удары по мячу с места и в движении. </w:t>
            </w:r>
            <w:r w:rsidRPr="00056624">
              <w:rPr>
                <w:rFonts w:ascii="Times New Roman" w:hAnsi="Times New Roman" w:cs="Times New Roman"/>
                <w:sz w:val="28"/>
                <w:szCs w:val="28"/>
              </w:rPr>
              <w:t xml:space="preserve">Правила игры и игровая деятельность </w:t>
            </w:r>
            <w:r w:rsidRPr="00056624">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056624">
              <w:rPr>
                <w:rFonts w:ascii="Times New Roman" w:hAnsi="Times New Roman" w:cs="Times New Roman"/>
                <w:sz w:val="28"/>
                <w:szCs w:val="28"/>
              </w:rPr>
              <w:t>Спортивная игра.</w:t>
            </w:r>
          </w:p>
        </w:tc>
        <w:tc>
          <w:tcPr>
            <w:tcW w:w="947" w:type="dxa"/>
            <w:tcMar>
              <w:top w:w="50" w:type="dxa"/>
              <w:left w:w="100" w:type="dxa"/>
            </w:tcMar>
            <w:vAlign w:val="center"/>
          </w:tcPr>
          <w:p w14:paraId="4D127EE5"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599AEFD5"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27EF93A6" w14:textId="57713193"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2D0015E8"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7552D82" w14:textId="77777777" w:rsidR="00C544CC" w:rsidRPr="00056624" w:rsidRDefault="00022039" w:rsidP="00BB547F">
            <w:pPr>
              <w:spacing w:after="0" w:line="240" w:lineRule="auto"/>
              <w:ind w:left="135"/>
              <w:rPr>
                <w:rFonts w:ascii="Calibri" w:eastAsia="Calibri" w:hAnsi="Calibri" w:cs="Times New Roman"/>
              </w:rPr>
            </w:pPr>
            <w:hyperlink r:id="rId697"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698"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75E50DD3" w14:textId="77777777" w:rsidTr="00D35976">
        <w:trPr>
          <w:trHeight w:val="144"/>
          <w:tblCellSpacing w:w="20" w:type="nil"/>
        </w:trPr>
        <w:tc>
          <w:tcPr>
            <w:tcW w:w="687" w:type="dxa"/>
            <w:tcMar>
              <w:top w:w="50" w:type="dxa"/>
              <w:left w:w="100" w:type="dxa"/>
            </w:tcMar>
            <w:vAlign w:val="center"/>
          </w:tcPr>
          <w:p w14:paraId="6FDACAFB"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52</w:t>
            </w:r>
          </w:p>
        </w:tc>
        <w:tc>
          <w:tcPr>
            <w:tcW w:w="3057" w:type="dxa"/>
            <w:tcMar>
              <w:top w:w="50" w:type="dxa"/>
              <w:left w:w="100" w:type="dxa"/>
            </w:tcMar>
            <w:vAlign w:val="center"/>
          </w:tcPr>
          <w:p w14:paraId="37A9EF6D"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sz w:val="28"/>
                <w:szCs w:val="28"/>
              </w:rPr>
              <w:t xml:space="preserve">ТБ. Футбол. Техническая подготовка в игровых действиях: остановки и удары по мячу с места и в движении. </w:t>
            </w:r>
            <w:r w:rsidRPr="00056624">
              <w:rPr>
                <w:rFonts w:ascii="Times New Roman" w:hAnsi="Times New Roman" w:cs="Times New Roman"/>
                <w:sz w:val="28"/>
                <w:szCs w:val="28"/>
              </w:rPr>
              <w:t xml:space="preserve">Правила игры и игровая деятельность </w:t>
            </w:r>
            <w:r w:rsidRPr="00056624">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056624">
              <w:rPr>
                <w:rFonts w:ascii="Times New Roman" w:hAnsi="Times New Roman" w:cs="Times New Roman"/>
                <w:sz w:val="28"/>
                <w:szCs w:val="28"/>
              </w:rPr>
              <w:t>Спортивная игра.</w:t>
            </w:r>
          </w:p>
        </w:tc>
        <w:tc>
          <w:tcPr>
            <w:tcW w:w="947" w:type="dxa"/>
            <w:tcMar>
              <w:top w:w="50" w:type="dxa"/>
              <w:left w:w="100" w:type="dxa"/>
            </w:tcMar>
            <w:vAlign w:val="center"/>
          </w:tcPr>
          <w:p w14:paraId="0D530656"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4526CDA2"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7CABA91F" w14:textId="2C87AE78"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60841254"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45C01B53" w14:textId="77777777" w:rsidR="00C544CC" w:rsidRPr="00056624" w:rsidRDefault="00022039" w:rsidP="00BB547F">
            <w:pPr>
              <w:spacing w:after="0" w:line="240" w:lineRule="auto"/>
              <w:ind w:left="135"/>
              <w:rPr>
                <w:rFonts w:ascii="Calibri" w:eastAsia="Calibri" w:hAnsi="Calibri" w:cs="Times New Roman"/>
              </w:rPr>
            </w:pPr>
            <w:hyperlink r:id="rId699"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700"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54D905D9" w14:textId="77777777" w:rsidTr="00D35976">
        <w:trPr>
          <w:trHeight w:val="144"/>
          <w:tblCellSpacing w:w="20" w:type="nil"/>
        </w:trPr>
        <w:tc>
          <w:tcPr>
            <w:tcW w:w="687" w:type="dxa"/>
            <w:tcMar>
              <w:top w:w="50" w:type="dxa"/>
              <w:left w:w="100" w:type="dxa"/>
            </w:tcMar>
            <w:vAlign w:val="center"/>
          </w:tcPr>
          <w:p w14:paraId="6F504D36"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53</w:t>
            </w:r>
          </w:p>
        </w:tc>
        <w:tc>
          <w:tcPr>
            <w:tcW w:w="3057" w:type="dxa"/>
            <w:tcMar>
              <w:top w:w="50" w:type="dxa"/>
              <w:left w:w="100" w:type="dxa"/>
            </w:tcMar>
            <w:vAlign w:val="center"/>
          </w:tcPr>
          <w:p w14:paraId="76AF10AB" w14:textId="77777777" w:rsidR="00C544CC" w:rsidRDefault="00C544CC" w:rsidP="00BB547F">
            <w:pPr>
              <w:spacing w:after="0" w:line="240" w:lineRule="auto"/>
              <w:rPr>
                <w:rFonts w:ascii="Times New Roman" w:hAnsi="Times New Roman" w:cs="Times New Roman"/>
                <w:sz w:val="28"/>
                <w:szCs w:val="28"/>
              </w:rPr>
            </w:pPr>
            <w:r w:rsidRPr="00056624">
              <w:rPr>
                <w:rFonts w:ascii="Times New Roman" w:eastAsia="Calibri" w:hAnsi="Times New Roman" w:cs="Times New Roman"/>
                <w:sz w:val="28"/>
                <w:szCs w:val="28"/>
              </w:rPr>
              <w:t xml:space="preserve">ТБ. Футбол. Техническая подготовка в игровых действиях: остановки и удары по мячу с места и в движении. </w:t>
            </w:r>
            <w:r w:rsidRPr="00056624">
              <w:rPr>
                <w:rFonts w:ascii="Times New Roman" w:hAnsi="Times New Roman" w:cs="Times New Roman"/>
                <w:sz w:val="28"/>
                <w:szCs w:val="28"/>
              </w:rPr>
              <w:t xml:space="preserve">Правила игры и игровая деятельность </w:t>
            </w:r>
            <w:r w:rsidRPr="00056624">
              <w:rPr>
                <w:rFonts w:ascii="Times New Roman" w:eastAsia="Calibri" w:hAnsi="Times New Roman" w:cs="Times New Roman"/>
                <w:sz w:val="28"/>
                <w:szCs w:val="28"/>
              </w:rPr>
              <w:t xml:space="preserve">по правилам с использованием ранее разученных технических приёмов. </w:t>
            </w:r>
            <w:r w:rsidRPr="00056624">
              <w:rPr>
                <w:rFonts w:ascii="Times New Roman" w:hAnsi="Times New Roman" w:cs="Times New Roman"/>
                <w:sz w:val="28"/>
                <w:szCs w:val="28"/>
              </w:rPr>
              <w:t>Спортивная игра.</w:t>
            </w:r>
          </w:p>
          <w:p w14:paraId="351F5A4C" w14:textId="77777777" w:rsidR="00C544CC" w:rsidRPr="00056624" w:rsidRDefault="00C544CC" w:rsidP="00BB547F">
            <w:pPr>
              <w:spacing w:after="0" w:line="240" w:lineRule="auto"/>
              <w:rPr>
                <w:rFonts w:ascii="Calibri" w:eastAsia="Calibri" w:hAnsi="Calibri" w:cs="Times New Roman"/>
              </w:rPr>
            </w:pPr>
          </w:p>
        </w:tc>
        <w:tc>
          <w:tcPr>
            <w:tcW w:w="947" w:type="dxa"/>
            <w:tcMar>
              <w:top w:w="50" w:type="dxa"/>
              <w:left w:w="100" w:type="dxa"/>
            </w:tcMar>
            <w:vAlign w:val="center"/>
          </w:tcPr>
          <w:p w14:paraId="0ED7D7ED"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09834910"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0C969381" w14:textId="6C3CF1CE"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07A5612E"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E8DE6B8" w14:textId="77777777" w:rsidR="00C544CC" w:rsidRPr="00056624" w:rsidRDefault="00022039" w:rsidP="00BB547F">
            <w:pPr>
              <w:spacing w:after="0" w:line="240" w:lineRule="auto"/>
              <w:ind w:left="135"/>
              <w:rPr>
                <w:rFonts w:ascii="Calibri" w:eastAsia="Calibri" w:hAnsi="Calibri" w:cs="Times New Roman"/>
              </w:rPr>
            </w:pPr>
            <w:hyperlink r:id="rId701"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702"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63ECD45C" w14:textId="77777777" w:rsidTr="00D35976">
        <w:trPr>
          <w:trHeight w:val="144"/>
          <w:tblCellSpacing w:w="20" w:type="nil"/>
        </w:trPr>
        <w:tc>
          <w:tcPr>
            <w:tcW w:w="687" w:type="dxa"/>
            <w:tcMar>
              <w:top w:w="50" w:type="dxa"/>
              <w:left w:w="100" w:type="dxa"/>
            </w:tcMar>
            <w:vAlign w:val="center"/>
          </w:tcPr>
          <w:p w14:paraId="24C229FA"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54</w:t>
            </w:r>
          </w:p>
        </w:tc>
        <w:tc>
          <w:tcPr>
            <w:tcW w:w="3057" w:type="dxa"/>
            <w:tcMar>
              <w:top w:w="50" w:type="dxa"/>
              <w:left w:w="100" w:type="dxa"/>
            </w:tcMar>
            <w:vAlign w:val="center"/>
          </w:tcPr>
          <w:p w14:paraId="47D134FC" w14:textId="77777777" w:rsidR="00C544CC" w:rsidRPr="00056624" w:rsidRDefault="00C544CC" w:rsidP="00BB547F">
            <w:pPr>
              <w:spacing w:after="0" w:line="240" w:lineRule="auto"/>
              <w:rPr>
                <w:rFonts w:ascii="Times New Roman" w:eastAsia="Calibri" w:hAnsi="Times New Roman" w:cs="Times New Roman"/>
                <w:sz w:val="28"/>
                <w:szCs w:val="28"/>
              </w:rPr>
            </w:pPr>
            <w:r w:rsidRPr="00056624">
              <w:rPr>
                <w:rFonts w:ascii="Times New Roman" w:eastAsia="Calibri" w:hAnsi="Times New Roman" w:cs="Times New Roman"/>
                <w:sz w:val="28"/>
                <w:szCs w:val="28"/>
              </w:rPr>
              <w:t xml:space="preserve">ТБ. Футбол. </w:t>
            </w:r>
            <w:r w:rsidRPr="00056624">
              <w:rPr>
                <w:rFonts w:ascii="Times New Roman" w:eastAsia="Calibri" w:hAnsi="Times New Roman" w:cs="Times New Roman"/>
                <w:sz w:val="28"/>
                <w:szCs w:val="28"/>
              </w:rPr>
              <w:lastRenderedPageBreak/>
              <w:t>Техническая подготовка в игровых действиях: ведение, приёмы и передачи, остановки и удары по мячу с места и в движении.  Спортивная игра.</w:t>
            </w:r>
          </w:p>
        </w:tc>
        <w:tc>
          <w:tcPr>
            <w:tcW w:w="947" w:type="dxa"/>
            <w:tcMar>
              <w:top w:w="50" w:type="dxa"/>
              <w:left w:w="100" w:type="dxa"/>
            </w:tcMar>
            <w:vAlign w:val="center"/>
          </w:tcPr>
          <w:p w14:paraId="3FEA873B"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lastRenderedPageBreak/>
              <w:t xml:space="preserve"> 1 </w:t>
            </w:r>
          </w:p>
        </w:tc>
        <w:tc>
          <w:tcPr>
            <w:tcW w:w="1840" w:type="dxa"/>
            <w:tcMar>
              <w:top w:w="50" w:type="dxa"/>
              <w:left w:w="100" w:type="dxa"/>
            </w:tcMar>
            <w:vAlign w:val="center"/>
          </w:tcPr>
          <w:p w14:paraId="2352BA8D"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37CB7E14" w14:textId="79155F39"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14B08A5A" w14:textId="77777777" w:rsidR="00C544CC" w:rsidRPr="00056624" w:rsidRDefault="00C544CC" w:rsidP="00BB547F">
            <w:pPr>
              <w:spacing w:after="0" w:line="240" w:lineRule="auto"/>
              <w:ind w:left="135"/>
              <w:rPr>
                <w:rFonts w:ascii="Calibri" w:eastAsia="Calibri" w:hAnsi="Calibri" w:cs="Times New Roman"/>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53B8644E" w14:textId="77777777" w:rsidR="00C544CC" w:rsidRPr="00056624" w:rsidRDefault="00022039" w:rsidP="00BB547F">
            <w:pPr>
              <w:spacing w:after="0" w:line="240" w:lineRule="auto"/>
              <w:ind w:left="135"/>
              <w:rPr>
                <w:rFonts w:ascii="Calibri" w:eastAsia="Calibri" w:hAnsi="Calibri" w:cs="Times New Roman"/>
              </w:rPr>
            </w:pPr>
            <w:hyperlink r:id="rId703" w:history="1">
              <w:r w:rsidR="00C544CC" w:rsidRPr="00056624">
                <w:rPr>
                  <w:rStyle w:val="a7"/>
                  <w:rFonts w:ascii="Times New Roman" w:eastAsia="Calibri" w:hAnsi="Times New Roman" w:cs="Times New Roman"/>
                  <w:color w:val="0000FF"/>
                </w:rPr>
                <w:t>www.edu.ru</w:t>
              </w:r>
            </w:hyperlink>
            <w:r w:rsidR="00C544CC" w:rsidRPr="00056624">
              <w:rPr>
                <w:rFonts w:ascii="Times New Roman" w:eastAsia="Calibri" w:hAnsi="Times New Roman" w:cs="Times New Roman"/>
                <w:color w:val="000000"/>
                <w:sz w:val="24"/>
              </w:rPr>
              <w:t xml:space="preserve"> </w:t>
            </w:r>
            <w:hyperlink r:id="rId704" w:history="1">
              <w:r w:rsidR="00C544CC" w:rsidRPr="00056624">
                <w:rPr>
                  <w:rStyle w:val="a7"/>
                  <w:rFonts w:ascii="Times New Roman" w:eastAsia="Calibri" w:hAnsi="Times New Roman" w:cs="Times New Roman"/>
                  <w:color w:val="0000FF"/>
                </w:rPr>
                <w:t>www.school.edu.ru</w:t>
              </w:r>
            </w:hyperlink>
            <w:r w:rsidR="00C544CC" w:rsidRPr="00056624">
              <w:rPr>
                <w:rFonts w:ascii="Times New Roman" w:eastAsia="Calibri" w:hAnsi="Times New Roman" w:cs="Times New Roman"/>
                <w:color w:val="000000"/>
                <w:sz w:val="24"/>
              </w:rPr>
              <w:t xml:space="preserve"> </w:t>
            </w:r>
          </w:p>
        </w:tc>
      </w:tr>
      <w:tr w:rsidR="00C544CC" w:rsidRPr="00056624" w14:paraId="5A93DF35" w14:textId="77777777" w:rsidTr="00D35976">
        <w:trPr>
          <w:trHeight w:val="144"/>
          <w:tblCellSpacing w:w="20" w:type="nil"/>
        </w:trPr>
        <w:tc>
          <w:tcPr>
            <w:tcW w:w="687" w:type="dxa"/>
            <w:tcMar>
              <w:top w:w="50" w:type="dxa"/>
              <w:left w:w="100" w:type="dxa"/>
            </w:tcMar>
            <w:vAlign w:val="center"/>
          </w:tcPr>
          <w:p w14:paraId="0F9BA6F7"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lastRenderedPageBreak/>
              <w:t>55</w:t>
            </w:r>
          </w:p>
        </w:tc>
        <w:tc>
          <w:tcPr>
            <w:tcW w:w="305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61610787" w14:textId="77777777" w:rsidR="00C544CC" w:rsidRPr="00056624" w:rsidRDefault="00C544CC" w:rsidP="00BB547F">
            <w:pPr>
              <w:pStyle w:val="a6"/>
              <w:rPr>
                <w:rFonts w:ascii="Times New Roman" w:eastAsia="Calibri" w:hAnsi="Times New Roman" w:cs="Times New Roman"/>
                <w:sz w:val="28"/>
                <w:szCs w:val="28"/>
              </w:rPr>
            </w:pPr>
            <w:r w:rsidRPr="00056624">
              <w:rPr>
                <w:rFonts w:ascii="Times New Roman" w:eastAsia="Calibri" w:hAnsi="Times New Roman" w:cs="Times New Roman"/>
                <w:sz w:val="28"/>
                <w:szCs w:val="28"/>
              </w:rPr>
              <w:t>ТБ. Футбол.  Совершенствование ранее разученные технические тактические действия с мячом. Игровая деятельность по правилам с использованием разученных технических приёмов. Спортивная игра.</w:t>
            </w:r>
          </w:p>
        </w:tc>
        <w:tc>
          <w:tcPr>
            <w:tcW w:w="947" w:type="dxa"/>
            <w:tcMar>
              <w:top w:w="50" w:type="dxa"/>
              <w:left w:w="100" w:type="dxa"/>
            </w:tcMar>
            <w:vAlign w:val="center"/>
          </w:tcPr>
          <w:p w14:paraId="626AAFEA"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31EB9719"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361073EC" w14:textId="43F3036B"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303BF668" w14:textId="77777777" w:rsidR="00C544CC" w:rsidRPr="00056624" w:rsidRDefault="00C544CC" w:rsidP="00BB547F">
            <w:pPr>
              <w:spacing w:after="0" w:line="240" w:lineRule="auto"/>
              <w:ind w:left="135"/>
              <w:rPr>
                <w:rFonts w:ascii="Calibri" w:eastAsia="Calibri" w:hAnsi="Calibri" w:cs="Times New Roman"/>
              </w:rPr>
            </w:pPr>
          </w:p>
        </w:tc>
        <w:tc>
          <w:tcPr>
            <w:tcW w:w="1701" w:type="dxa"/>
            <w:tcMar>
              <w:top w:w="50" w:type="dxa"/>
              <w:left w:w="100" w:type="dxa"/>
            </w:tcMar>
            <w:vAlign w:val="center"/>
          </w:tcPr>
          <w:p w14:paraId="0768CD2D" w14:textId="77777777" w:rsidR="00C544CC" w:rsidRPr="00056624" w:rsidRDefault="00022039" w:rsidP="00BB547F">
            <w:pPr>
              <w:spacing w:after="0" w:line="240" w:lineRule="auto"/>
              <w:ind w:left="135"/>
              <w:rPr>
                <w:rFonts w:ascii="Calibri" w:eastAsia="Calibri" w:hAnsi="Calibri" w:cs="Times New Roman"/>
              </w:rPr>
            </w:pPr>
            <w:hyperlink r:id="rId705" w:anchor="gto-method">
              <w:r w:rsidR="00C544CC" w:rsidRPr="00056624">
                <w:rPr>
                  <w:rFonts w:ascii="Times New Roman" w:eastAsia="Calibri" w:hAnsi="Times New Roman" w:cs="Times New Roman"/>
                  <w:color w:val="0000FF"/>
                  <w:u w:val="single"/>
                </w:rPr>
                <w:t>https://www.gto.ru/#gto-method</w:t>
              </w:r>
            </w:hyperlink>
          </w:p>
        </w:tc>
      </w:tr>
      <w:tr w:rsidR="00C544CC" w:rsidRPr="00056624" w14:paraId="07855A47" w14:textId="77777777" w:rsidTr="00D35976">
        <w:trPr>
          <w:trHeight w:val="144"/>
          <w:tblCellSpacing w:w="20" w:type="nil"/>
        </w:trPr>
        <w:tc>
          <w:tcPr>
            <w:tcW w:w="687" w:type="dxa"/>
            <w:tcMar>
              <w:top w:w="50" w:type="dxa"/>
              <w:left w:w="100" w:type="dxa"/>
            </w:tcMar>
            <w:vAlign w:val="center"/>
          </w:tcPr>
          <w:p w14:paraId="75E6E65E"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56</w:t>
            </w:r>
          </w:p>
        </w:tc>
        <w:tc>
          <w:tcPr>
            <w:tcW w:w="3057" w:type="dxa"/>
            <w:tcMar>
              <w:top w:w="50" w:type="dxa"/>
              <w:left w:w="100" w:type="dxa"/>
            </w:tcMar>
            <w:vAlign w:val="center"/>
          </w:tcPr>
          <w:p w14:paraId="3620967D" w14:textId="77777777" w:rsidR="00C544CC" w:rsidRPr="00056624" w:rsidRDefault="00C544CC" w:rsidP="00BB547F">
            <w:pPr>
              <w:pStyle w:val="a6"/>
              <w:rPr>
                <w:rFonts w:ascii="Times New Roman" w:hAnsi="Times New Roman" w:cs="Times New Roman"/>
                <w:sz w:val="28"/>
                <w:szCs w:val="28"/>
              </w:rPr>
            </w:pPr>
            <w:r w:rsidRPr="00056624">
              <w:rPr>
                <w:rFonts w:ascii="Times New Roman" w:hAnsi="Times New Roman" w:cs="Times New Roman"/>
                <w:sz w:val="28"/>
                <w:szCs w:val="28"/>
              </w:rPr>
              <w:t>Техника безопасности.</w:t>
            </w:r>
          </w:p>
          <w:p w14:paraId="1B3A1A72" w14:textId="77777777" w:rsidR="00C544CC" w:rsidRPr="00056624" w:rsidRDefault="00C544CC" w:rsidP="00BB547F">
            <w:pPr>
              <w:pStyle w:val="a6"/>
              <w:rPr>
                <w:rFonts w:ascii="Times New Roman" w:hAnsi="Times New Roman" w:cs="Times New Roman"/>
                <w:sz w:val="28"/>
                <w:szCs w:val="28"/>
              </w:rPr>
            </w:pPr>
            <w:r w:rsidRPr="00056624">
              <w:rPr>
                <w:rFonts w:ascii="Times New Roman" w:hAnsi="Times New Roman" w:cs="Times New Roman"/>
                <w:sz w:val="28"/>
                <w:szCs w:val="28"/>
              </w:rPr>
              <w:t>Подвижные и спортивные игры.</w:t>
            </w:r>
          </w:p>
          <w:p w14:paraId="1F154382" w14:textId="77777777" w:rsidR="00C544CC" w:rsidRPr="00056624" w:rsidRDefault="00C544CC" w:rsidP="00BB547F">
            <w:pPr>
              <w:spacing w:line="240" w:lineRule="auto"/>
              <w:contextualSpacing/>
              <w:rPr>
                <w:rFonts w:ascii="Calibri" w:eastAsia="Calibri" w:hAnsi="Calibri" w:cs="Times New Roman"/>
              </w:rPr>
            </w:pPr>
            <w:r w:rsidRPr="00056624">
              <w:rPr>
                <w:rFonts w:ascii="Times New Roman" w:eastAsia="Calibri" w:hAnsi="Times New Roman" w:cs="Times New Roman"/>
                <w:sz w:val="28"/>
                <w:szCs w:val="28"/>
              </w:rPr>
              <w:t xml:space="preserve">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p>
        </w:tc>
        <w:tc>
          <w:tcPr>
            <w:tcW w:w="947" w:type="dxa"/>
            <w:tcMar>
              <w:top w:w="50" w:type="dxa"/>
              <w:left w:w="100" w:type="dxa"/>
            </w:tcMar>
            <w:vAlign w:val="center"/>
          </w:tcPr>
          <w:p w14:paraId="0DCB9FA2"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57B7AF51"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3CCD895F" w14:textId="5CD7077F"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341BDE46" w14:textId="77777777" w:rsidR="00C544CC" w:rsidRPr="00056624" w:rsidRDefault="00C544CC" w:rsidP="00BB547F">
            <w:pPr>
              <w:spacing w:after="0" w:line="240" w:lineRule="auto"/>
              <w:ind w:left="135"/>
              <w:rPr>
                <w:rFonts w:ascii="Calibri" w:eastAsia="Calibri" w:hAnsi="Calibri" w:cs="Times New Roman"/>
              </w:rPr>
            </w:pPr>
          </w:p>
        </w:tc>
        <w:tc>
          <w:tcPr>
            <w:tcW w:w="1701" w:type="dxa"/>
            <w:tcMar>
              <w:top w:w="50" w:type="dxa"/>
              <w:left w:w="100" w:type="dxa"/>
            </w:tcMar>
            <w:vAlign w:val="center"/>
          </w:tcPr>
          <w:p w14:paraId="2C2AF853" w14:textId="77777777" w:rsidR="00C544CC" w:rsidRPr="00056624" w:rsidRDefault="00022039" w:rsidP="00BB547F">
            <w:pPr>
              <w:spacing w:after="0" w:line="240" w:lineRule="auto"/>
              <w:ind w:left="135"/>
              <w:rPr>
                <w:rFonts w:ascii="Calibri" w:eastAsia="Calibri" w:hAnsi="Calibri" w:cs="Times New Roman"/>
              </w:rPr>
            </w:pPr>
            <w:hyperlink r:id="rId706" w:anchor="gto-method">
              <w:r w:rsidR="00C544CC" w:rsidRPr="00056624">
                <w:rPr>
                  <w:rFonts w:ascii="Times New Roman" w:eastAsia="Calibri" w:hAnsi="Times New Roman" w:cs="Times New Roman"/>
                  <w:color w:val="0000FF"/>
                  <w:u w:val="single"/>
                </w:rPr>
                <w:t>https://www.gto.ru/#gto-method</w:t>
              </w:r>
            </w:hyperlink>
          </w:p>
        </w:tc>
      </w:tr>
      <w:tr w:rsidR="00C544CC" w:rsidRPr="00056624" w14:paraId="402A175C" w14:textId="77777777" w:rsidTr="00D35976">
        <w:trPr>
          <w:trHeight w:val="144"/>
          <w:tblCellSpacing w:w="20" w:type="nil"/>
        </w:trPr>
        <w:tc>
          <w:tcPr>
            <w:tcW w:w="687" w:type="dxa"/>
            <w:tcMar>
              <w:top w:w="50" w:type="dxa"/>
              <w:left w:w="100" w:type="dxa"/>
            </w:tcMar>
            <w:vAlign w:val="center"/>
          </w:tcPr>
          <w:p w14:paraId="21E50C45"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57</w:t>
            </w:r>
          </w:p>
        </w:tc>
        <w:tc>
          <w:tcPr>
            <w:tcW w:w="3057" w:type="dxa"/>
            <w:tcMar>
              <w:top w:w="50" w:type="dxa"/>
              <w:left w:w="100" w:type="dxa"/>
            </w:tcMar>
            <w:vAlign w:val="center"/>
          </w:tcPr>
          <w:p w14:paraId="6B146890" w14:textId="77777777" w:rsidR="00C544CC" w:rsidRPr="00056624" w:rsidRDefault="00C544CC" w:rsidP="00BB547F">
            <w:pPr>
              <w:spacing w:after="0" w:line="240" w:lineRule="auto"/>
              <w:rPr>
                <w:rFonts w:ascii="Times New Roman" w:eastAsia="Calibri" w:hAnsi="Times New Roman" w:cs="Times New Roman"/>
                <w:sz w:val="28"/>
                <w:szCs w:val="28"/>
              </w:rPr>
            </w:pPr>
            <w:r w:rsidRPr="00056624">
              <w:rPr>
                <w:rFonts w:ascii="Times New Roman" w:eastAsia="Calibri" w:hAnsi="Times New Roman" w:cs="Times New Roman"/>
                <w:sz w:val="28"/>
                <w:szCs w:val="28"/>
              </w:rPr>
              <w:t xml:space="preserve">Правила техники безопасности на уроках.  ТБ. </w:t>
            </w:r>
            <w:r w:rsidRPr="00056624">
              <w:rPr>
                <w:rFonts w:ascii="Times New Roman" w:eastAsia="Times New Roman" w:hAnsi="Times New Roman" w:cs="Times New Roman"/>
                <w:bCs/>
                <w:sz w:val="28"/>
                <w:szCs w:val="28"/>
                <w:lang w:eastAsia="ru-RU"/>
              </w:rPr>
              <w:t xml:space="preserve">Комплекс ГТО </w:t>
            </w:r>
            <w:r w:rsidRPr="00056624">
              <w:rPr>
                <w:rFonts w:ascii="Times New Roman" w:eastAsia="Calibri" w:hAnsi="Times New Roman" w:cs="Times New Roman"/>
                <w:sz w:val="28"/>
                <w:szCs w:val="28"/>
              </w:rPr>
              <w:t xml:space="preserve">«Физическая подготовка». Укрепление здоровья через ВФСК ГТО Правила выполнения спортивных </w:t>
            </w:r>
            <w:r w:rsidRPr="00056624">
              <w:rPr>
                <w:rFonts w:ascii="Times New Roman" w:eastAsia="Calibri" w:hAnsi="Times New Roman" w:cs="Times New Roman"/>
                <w:sz w:val="28"/>
                <w:szCs w:val="28"/>
              </w:rPr>
              <w:lastRenderedPageBreak/>
              <w:t>нормативов 5 ступени. Развитие скоростных способностей.</w:t>
            </w:r>
          </w:p>
        </w:tc>
        <w:tc>
          <w:tcPr>
            <w:tcW w:w="947" w:type="dxa"/>
            <w:tcMar>
              <w:top w:w="50" w:type="dxa"/>
              <w:left w:w="100" w:type="dxa"/>
            </w:tcMar>
            <w:vAlign w:val="center"/>
          </w:tcPr>
          <w:p w14:paraId="08FC50AE"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lastRenderedPageBreak/>
              <w:t xml:space="preserve"> 1 </w:t>
            </w:r>
          </w:p>
        </w:tc>
        <w:tc>
          <w:tcPr>
            <w:tcW w:w="1840" w:type="dxa"/>
            <w:tcMar>
              <w:top w:w="50" w:type="dxa"/>
              <w:left w:w="100" w:type="dxa"/>
            </w:tcMar>
            <w:vAlign w:val="center"/>
          </w:tcPr>
          <w:p w14:paraId="52AFDA22"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3F5029A9" w14:textId="404774FE"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015B1409" w14:textId="77777777" w:rsidR="00C544CC" w:rsidRPr="00056624" w:rsidRDefault="00C544CC" w:rsidP="00BB547F">
            <w:pPr>
              <w:spacing w:after="0" w:line="240" w:lineRule="auto"/>
              <w:ind w:left="135"/>
              <w:rPr>
                <w:rFonts w:ascii="Calibri" w:eastAsia="Calibri" w:hAnsi="Calibri" w:cs="Times New Roman"/>
              </w:rPr>
            </w:pPr>
          </w:p>
        </w:tc>
        <w:tc>
          <w:tcPr>
            <w:tcW w:w="1701" w:type="dxa"/>
            <w:tcMar>
              <w:top w:w="50" w:type="dxa"/>
              <w:left w:w="100" w:type="dxa"/>
            </w:tcMar>
            <w:vAlign w:val="center"/>
          </w:tcPr>
          <w:p w14:paraId="1E1C565E" w14:textId="77777777" w:rsidR="00C544CC" w:rsidRPr="00056624" w:rsidRDefault="00022039" w:rsidP="00BB547F">
            <w:pPr>
              <w:spacing w:after="0" w:line="240" w:lineRule="auto"/>
              <w:ind w:left="135"/>
              <w:rPr>
                <w:rFonts w:ascii="Calibri" w:eastAsia="Calibri" w:hAnsi="Calibri" w:cs="Times New Roman"/>
              </w:rPr>
            </w:pPr>
            <w:hyperlink r:id="rId707" w:anchor="gto-method">
              <w:r w:rsidR="00C544CC" w:rsidRPr="00056624">
                <w:rPr>
                  <w:rFonts w:ascii="Times New Roman" w:eastAsia="Calibri" w:hAnsi="Times New Roman" w:cs="Times New Roman"/>
                  <w:color w:val="0000FF"/>
                  <w:u w:val="single"/>
                </w:rPr>
                <w:t>https://www.gto.ru/#gto-method</w:t>
              </w:r>
            </w:hyperlink>
          </w:p>
        </w:tc>
      </w:tr>
      <w:tr w:rsidR="00C544CC" w:rsidRPr="00056624" w14:paraId="4618E136" w14:textId="77777777" w:rsidTr="00D35976">
        <w:trPr>
          <w:trHeight w:val="144"/>
          <w:tblCellSpacing w:w="20" w:type="nil"/>
        </w:trPr>
        <w:tc>
          <w:tcPr>
            <w:tcW w:w="687" w:type="dxa"/>
            <w:tcMar>
              <w:top w:w="50" w:type="dxa"/>
              <w:left w:w="100" w:type="dxa"/>
            </w:tcMar>
            <w:vAlign w:val="center"/>
          </w:tcPr>
          <w:p w14:paraId="29CF0724"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lastRenderedPageBreak/>
              <w:t>58</w:t>
            </w:r>
          </w:p>
        </w:tc>
        <w:tc>
          <w:tcPr>
            <w:tcW w:w="3057" w:type="dxa"/>
            <w:tcMar>
              <w:top w:w="50" w:type="dxa"/>
              <w:left w:w="100" w:type="dxa"/>
            </w:tcMar>
            <w:vAlign w:val="center"/>
          </w:tcPr>
          <w:p w14:paraId="0651C2A7" w14:textId="77777777" w:rsidR="00C544CC" w:rsidRPr="00056624" w:rsidRDefault="00C544CC" w:rsidP="00BB547F">
            <w:pPr>
              <w:spacing w:after="0" w:line="240" w:lineRule="auto"/>
              <w:rPr>
                <w:rFonts w:ascii="Times New Roman" w:eastAsia="Calibri" w:hAnsi="Times New Roman" w:cs="Times New Roman"/>
                <w:sz w:val="28"/>
                <w:szCs w:val="28"/>
              </w:rPr>
            </w:pPr>
            <w:r w:rsidRPr="00056624">
              <w:rPr>
                <w:rFonts w:ascii="Times New Roman" w:eastAsia="Calibri" w:hAnsi="Times New Roman" w:cs="Times New Roman"/>
                <w:sz w:val="28"/>
                <w:szCs w:val="28"/>
              </w:rPr>
              <w:t xml:space="preserve">ТБ. </w:t>
            </w:r>
            <w:r w:rsidRPr="00056624">
              <w:rPr>
                <w:rFonts w:ascii="Times New Roman" w:eastAsia="Calibri" w:hAnsi="Times New Roman" w:cs="Times New Roman"/>
                <w:color w:val="000000"/>
                <w:sz w:val="24"/>
              </w:rPr>
              <w:t xml:space="preserve"> ГТО. </w:t>
            </w:r>
            <w:r w:rsidRPr="00056624">
              <w:rPr>
                <w:rFonts w:ascii="Times New Roman" w:eastAsia="Calibri" w:hAnsi="Times New Roman" w:cs="Times New Roman"/>
                <w:sz w:val="28"/>
                <w:szCs w:val="28"/>
              </w:rPr>
              <w:t>Бег 30 м, 60 м. Эстафеты, подвижные и спортивные игры. Развитие гибкости.</w:t>
            </w:r>
          </w:p>
        </w:tc>
        <w:tc>
          <w:tcPr>
            <w:tcW w:w="947" w:type="dxa"/>
            <w:tcMar>
              <w:top w:w="50" w:type="dxa"/>
              <w:left w:w="100" w:type="dxa"/>
            </w:tcMar>
            <w:vAlign w:val="center"/>
          </w:tcPr>
          <w:p w14:paraId="09A53A97"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22C575FE"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0C4C6186" w14:textId="106016A8"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694619C2" w14:textId="77777777" w:rsidR="00C544CC" w:rsidRPr="00056624" w:rsidRDefault="00C544CC" w:rsidP="00BB547F">
            <w:pPr>
              <w:spacing w:after="0" w:line="240" w:lineRule="auto"/>
              <w:ind w:left="135"/>
              <w:rPr>
                <w:rFonts w:ascii="Calibri" w:eastAsia="Calibri" w:hAnsi="Calibri" w:cs="Times New Roman"/>
              </w:rPr>
            </w:pPr>
          </w:p>
        </w:tc>
        <w:tc>
          <w:tcPr>
            <w:tcW w:w="1701" w:type="dxa"/>
            <w:tcMar>
              <w:top w:w="50" w:type="dxa"/>
              <w:left w:w="100" w:type="dxa"/>
            </w:tcMar>
            <w:vAlign w:val="center"/>
          </w:tcPr>
          <w:p w14:paraId="41571DA4" w14:textId="77777777" w:rsidR="00C544CC" w:rsidRPr="00056624" w:rsidRDefault="00022039" w:rsidP="00BB547F">
            <w:pPr>
              <w:spacing w:after="0" w:line="240" w:lineRule="auto"/>
              <w:ind w:left="135"/>
              <w:rPr>
                <w:rFonts w:ascii="Calibri" w:eastAsia="Calibri" w:hAnsi="Calibri" w:cs="Times New Roman"/>
              </w:rPr>
            </w:pPr>
            <w:hyperlink r:id="rId708" w:anchor="gto-method">
              <w:r w:rsidR="00C544CC" w:rsidRPr="00056624">
                <w:rPr>
                  <w:rFonts w:ascii="Times New Roman" w:eastAsia="Calibri" w:hAnsi="Times New Roman" w:cs="Times New Roman"/>
                  <w:color w:val="0000FF"/>
                  <w:u w:val="single"/>
                </w:rPr>
                <w:t>https://www.gto.ru/#gto-method</w:t>
              </w:r>
            </w:hyperlink>
          </w:p>
        </w:tc>
      </w:tr>
      <w:tr w:rsidR="00C544CC" w:rsidRPr="00056624" w14:paraId="4528FCEF" w14:textId="77777777" w:rsidTr="00D35976">
        <w:trPr>
          <w:trHeight w:val="144"/>
          <w:tblCellSpacing w:w="20" w:type="nil"/>
        </w:trPr>
        <w:tc>
          <w:tcPr>
            <w:tcW w:w="687" w:type="dxa"/>
            <w:tcMar>
              <w:top w:w="50" w:type="dxa"/>
              <w:left w:w="100" w:type="dxa"/>
            </w:tcMar>
            <w:vAlign w:val="center"/>
          </w:tcPr>
          <w:p w14:paraId="4384BD24"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59</w:t>
            </w:r>
          </w:p>
        </w:tc>
        <w:tc>
          <w:tcPr>
            <w:tcW w:w="3057" w:type="dxa"/>
            <w:tcMar>
              <w:top w:w="50" w:type="dxa"/>
              <w:left w:w="100" w:type="dxa"/>
            </w:tcMar>
            <w:vAlign w:val="center"/>
          </w:tcPr>
          <w:p w14:paraId="5658F6D4"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sz w:val="28"/>
                <w:szCs w:val="28"/>
              </w:rPr>
              <w:t xml:space="preserve">ТБ. </w:t>
            </w:r>
            <w:r w:rsidRPr="00056624">
              <w:rPr>
                <w:rFonts w:ascii="Times New Roman" w:eastAsia="Calibri" w:hAnsi="Times New Roman" w:cs="Times New Roman"/>
                <w:color w:val="000000"/>
                <w:sz w:val="24"/>
              </w:rPr>
              <w:t xml:space="preserve"> ГТО. </w:t>
            </w:r>
            <w:r w:rsidRPr="00056624">
              <w:rPr>
                <w:rFonts w:ascii="Times New Roman" w:eastAsia="Calibri" w:hAnsi="Times New Roman" w:cs="Times New Roman"/>
                <w:sz w:val="28"/>
                <w:szCs w:val="28"/>
              </w:rPr>
              <w:t>Бег 2000 м. Эстафеты, подвижные и спортивные игры. Развитие гибкости, скоростных способностей.</w:t>
            </w:r>
          </w:p>
        </w:tc>
        <w:tc>
          <w:tcPr>
            <w:tcW w:w="947" w:type="dxa"/>
            <w:tcMar>
              <w:top w:w="50" w:type="dxa"/>
              <w:left w:w="100" w:type="dxa"/>
            </w:tcMar>
            <w:vAlign w:val="center"/>
          </w:tcPr>
          <w:p w14:paraId="2E01FA4F"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1CEC73A1"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361CB38B" w14:textId="5151F177"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06209CFD" w14:textId="77777777" w:rsidR="00C544CC" w:rsidRPr="00056624" w:rsidRDefault="00C544CC" w:rsidP="00BB547F">
            <w:pPr>
              <w:spacing w:after="0" w:line="240" w:lineRule="auto"/>
              <w:ind w:left="135"/>
              <w:rPr>
                <w:rFonts w:ascii="Calibri" w:eastAsia="Calibri" w:hAnsi="Calibri" w:cs="Times New Roman"/>
              </w:rPr>
            </w:pPr>
          </w:p>
        </w:tc>
        <w:tc>
          <w:tcPr>
            <w:tcW w:w="1701" w:type="dxa"/>
            <w:tcMar>
              <w:top w:w="50" w:type="dxa"/>
              <w:left w:w="100" w:type="dxa"/>
            </w:tcMar>
            <w:vAlign w:val="center"/>
          </w:tcPr>
          <w:p w14:paraId="2C333FF2" w14:textId="77777777" w:rsidR="00C544CC" w:rsidRPr="00056624" w:rsidRDefault="00022039" w:rsidP="00BB547F">
            <w:pPr>
              <w:spacing w:after="0" w:line="240" w:lineRule="auto"/>
              <w:ind w:left="135"/>
              <w:rPr>
                <w:rFonts w:ascii="Calibri" w:eastAsia="Calibri" w:hAnsi="Calibri" w:cs="Times New Roman"/>
              </w:rPr>
            </w:pPr>
            <w:hyperlink r:id="rId709" w:anchor="gto-method">
              <w:r w:rsidR="00C544CC" w:rsidRPr="00056624">
                <w:rPr>
                  <w:rFonts w:ascii="Times New Roman" w:eastAsia="Calibri" w:hAnsi="Times New Roman" w:cs="Times New Roman"/>
                  <w:color w:val="0000FF"/>
                  <w:u w:val="single"/>
                </w:rPr>
                <w:t>https://www.gto.ru/#gto-method</w:t>
              </w:r>
            </w:hyperlink>
          </w:p>
        </w:tc>
      </w:tr>
      <w:tr w:rsidR="00C544CC" w:rsidRPr="00056624" w14:paraId="4D0E4E1D" w14:textId="77777777" w:rsidTr="00D35976">
        <w:trPr>
          <w:trHeight w:val="144"/>
          <w:tblCellSpacing w:w="20" w:type="nil"/>
        </w:trPr>
        <w:tc>
          <w:tcPr>
            <w:tcW w:w="687" w:type="dxa"/>
            <w:tcMar>
              <w:top w:w="50" w:type="dxa"/>
              <w:left w:w="100" w:type="dxa"/>
            </w:tcMar>
            <w:vAlign w:val="center"/>
          </w:tcPr>
          <w:p w14:paraId="507C2461"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60</w:t>
            </w:r>
          </w:p>
        </w:tc>
        <w:tc>
          <w:tcPr>
            <w:tcW w:w="3057" w:type="dxa"/>
            <w:tcMar>
              <w:top w:w="50" w:type="dxa"/>
              <w:left w:w="100" w:type="dxa"/>
            </w:tcMar>
            <w:vAlign w:val="center"/>
          </w:tcPr>
          <w:p w14:paraId="458C88FC" w14:textId="77777777" w:rsidR="00C544CC" w:rsidRPr="00056624" w:rsidRDefault="00C544CC" w:rsidP="00BB547F">
            <w:pPr>
              <w:spacing w:after="0" w:line="240" w:lineRule="auto"/>
              <w:rPr>
                <w:rFonts w:ascii="Times New Roman" w:eastAsia="Calibri" w:hAnsi="Times New Roman" w:cs="Times New Roman"/>
                <w:sz w:val="28"/>
                <w:szCs w:val="28"/>
              </w:rPr>
            </w:pPr>
            <w:r w:rsidRPr="00056624">
              <w:rPr>
                <w:rFonts w:ascii="Times New Roman" w:eastAsia="Calibri" w:hAnsi="Times New Roman" w:cs="Times New Roman"/>
                <w:sz w:val="28"/>
                <w:szCs w:val="28"/>
              </w:rPr>
              <w:t xml:space="preserve">ТБ. </w:t>
            </w:r>
            <w:r w:rsidRPr="00056624">
              <w:rPr>
                <w:rFonts w:ascii="Times New Roman" w:eastAsia="Calibri" w:hAnsi="Times New Roman" w:cs="Times New Roman"/>
                <w:color w:val="000000"/>
                <w:sz w:val="24"/>
              </w:rPr>
              <w:t xml:space="preserve"> ГТО.</w:t>
            </w:r>
            <w:r w:rsidRPr="00056624">
              <w:rPr>
                <w:rFonts w:ascii="Times New Roman" w:eastAsia="Times New Roman" w:hAnsi="Times New Roman" w:cs="Times New Roman"/>
                <w:bCs/>
                <w:sz w:val="28"/>
                <w:szCs w:val="28"/>
                <w:lang w:eastAsia="ru-RU"/>
              </w:rPr>
              <w:t xml:space="preserve"> Подтягивание из виса на высокой и низкой перекладине. </w:t>
            </w:r>
            <w:r w:rsidRPr="00056624">
              <w:rPr>
                <w:rFonts w:ascii="Times New Roman" w:eastAsia="Calibri" w:hAnsi="Times New Roman" w:cs="Times New Roman"/>
                <w:color w:val="000000"/>
                <w:sz w:val="24"/>
              </w:rPr>
              <w:t xml:space="preserve"> </w:t>
            </w:r>
            <w:r w:rsidRPr="00056624">
              <w:rPr>
                <w:rFonts w:ascii="Times New Roman" w:eastAsia="Times New Roman" w:hAnsi="Times New Roman" w:cs="Times New Roman"/>
                <w:bCs/>
                <w:sz w:val="28"/>
                <w:szCs w:val="28"/>
                <w:lang w:eastAsia="ru-RU"/>
              </w:rPr>
              <w:t>Сгибание и разгибание рук в упоре лежа на полу. Эстафет</w:t>
            </w:r>
            <w:r w:rsidRPr="00056624">
              <w:rPr>
                <w:rFonts w:ascii="Times New Roman" w:eastAsia="Calibri" w:hAnsi="Times New Roman" w:cs="Times New Roman"/>
                <w:sz w:val="28"/>
                <w:szCs w:val="28"/>
              </w:rPr>
              <w:t>ы, подвижные и спортивные игры. Развитие скоростных способностей.</w:t>
            </w:r>
          </w:p>
        </w:tc>
        <w:tc>
          <w:tcPr>
            <w:tcW w:w="947" w:type="dxa"/>
            <w:tcMar>
              <w:top w:w="50" w:type="dxa"/>
              <w:left w:w="100" w:type="dxa"/>
            </w:tcMar>
            <w:vAlign w:val="center"/>
          </w:tcPr>
          <w:p w14:paraId="3B700D07"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54B0AB72"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18AE0F74" w14:textId="4FA9322E"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6893A337" w14:textId="77777777" w:rsidR="00C544CC" w:rsidRPr="00056624" w:rsidRDefault="00C544CC" w:rsidP="00BB547F">
            <w:pPr>
              <w:spacing w:after="0" w:line="240" w:lineRule="auto"/>
              <w:ind w:left="135"/>
              <w:rPr>
                <w:rFonts w:ascii="Calibri" w:eastAsia="Calibri" w:hAnsi="Calibri" w:cs="Times New Roman"/>
              </w:rPr>
            </w:pPr>
          </w:p>
        </w:tc>
        <w:tc>
          <w:tcPr>
            <w:tcW w:w="1701" w:type="dxa"/>
            <w:tcMar>
              <w:top w:w="50" w:type="dxa"/>
              <w:left w:w="100" w:type="dxa"/>
            </w:tcMar>
            <w:vAlign w:val="center"/>
          </w:tcPr>
          <w:p w14:paraId="02E9592A" w14:textId="77777777" w:rsidR="00C544CC" w:rsidRPr="00056624" w:rsidRDefault="00022039" w:rsidP="00BB547F">
            <w:pPr>
              <w:spacing w:after="0" w:line="240" w:lineRule="auto"/>
              <w:ind w:left="135"/>
              <w:rPr>
                <w:rFonts w:ascii="Calibri" w:eastAsia="Calibri" w:hAnsi="Calibri" w:cs="Times New Roman"/>
              </w:rPr>
            </w:pPr>
            <w:hyperlink r:id="rId710" w:anchor="gto-method">
              <w:r w:rsidR="00C544CC" w:rsidRPr="00056624">
                <w:rPr>
                  <w:rFonts w:ascii="Times New Roman" w:eastAsia="Calibri" w:hAnsi="Times New Roman" w:cs="Times New Roman"/>
                  <w:color w:val="0000FF"/>
                  <w:u w:val="single"/>
                </w:rPr>
                <w:t>https://www.gto.ru/#gto-method</w:t>
              </w:r>
            </w:hyperlink>
          </w:p>
        </w:tc>
      </w:tr>
      <w:tr w:rsidR="00C544CC" w:rsidRPr="00056624" w14:paraId="51BB2A3D" w14:textId="77777777" w:rsidTr="00D35976">
        <w:trPr>
          <w:trHeight w:val="144"/>
          <w:tblCellSpacing w:w="20" w:type="nil"/>
        </w:trPr>
        <w:tc>
          <w:tcPr>
            <w:tcW w:w="687" w:type="dxa"/>
            <w:tcMar>
              <w:top w:w="50" w:type="dxa"/>
              <w:left w:w="100" w:type="dxa"/>
            </w:tcMar>
            <w:vAlign w:val="center"/>
          </w:tcPr>
          <w:p w14:paraId="38D78EAC"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61</w:t>
            </w:r>
          </w:p>
        </w:tc>
        <w:tc>
          <w:tcPr>
            <w:tcW w:w="3057" w:type="dxa"/>
            <w:tcMar>
              <w:top w:w="50" w:type="dxa"/>
              <w:left w:w="100" w:type="dxa"/>
            </w:tcMar>
            <w:vAlign w:val="center"/>
          </w:tcPr>
          <w:p w14:paraId="408928B0"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sz w:val="28"/>
                <w:szCs w:val="28"/>
              </w:rPr>
              <w:t xml:space="preserve">ТБ. </w:t>
            </w:r>
            <w:r w:rsidRPr="00056624">
              <w:rPr>
                <w:rFonts w:ascii="Times New Roman" w:eastAsia="Times New Roman" w:hAnsi="Times New Roman" w:cs="Times New Roman"/>
                <w:bCs/>
                <w:sz w:val="28"/>
                <w:szCs w:val="28"/>
                <w:lang w:eastAsia="ru-RU"/>
              </w:rPr>
              <w:t xml:space="preserve">Наклон вперед из положения стоя с прямыми ногами на полу или на гимнастической скамье. </w:t>
            </w:r>
            <w:r w:rsidRPr="00056624">
              <w:rPr>
                <w:rFonts w:ascii="Times New Roman" w:eastAsia="Calibri" w:hAnsi="Times New Roman" w:cs="Times New Roman"/>
                <w:sz w:val="28"/>
                <w:szCs w:val="28"/>
              </w:rPr>
              <w:t>Эстафеты, подвижные и спортивные игры. Развитие силовых способностей.</w:t>
            </w:r>
          </w:p>
        </w:tc>
        <w:tc>
          <w:tcPr>
            <w:tcW w:w="947" w:type="dxa"/>
            <w:tcMar>
              <w:top w:w="50" w:type="dxa"/>
              <w:left w:w="100" w:type="dxa"/>
            </w:tcMar>
            <w:vAlign w:val="center"/>
          </w:tcPr>
          <w:p w14:paraId="68EAB75C"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0F8932F2"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1D741E52" w14:textId="28F6E149"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0ABBF04E" w14:textId="77777777" w:rsidR="00C544CC" w:rsidRPr="00056624" w:rsidRDefault="00C544CC" w:rsidP="00BB547F">
            <w:pPr>
              <w:spacing w:after="0" w:line="240" w:lineRule="auto"/>
              <w:ind w:left="135"/>
              <w:rPr>
                <w:rFonts w:ascii="Calibri" w:eastAsia="Calibri" w:hAnsi="Calibri" w:cs="Times New Roman"/>
              </w:rPr>
            </w:pPr>
          </w:p>
        </w:tc>
        <w:tc>
          <w:tcPr>
            <w:tcW w:w="1701" w:type="dxa"/>
            <w:tcMar>
              <w:top w:w="50" w:type="dxa"/>
              <w:left w:w="100" w:type="dxa"/>
            </w:tcMar>
            <w:vAlign w:val="center"/>
          </w:tcPr>
          <w:p w14:paraId="66FEA2DF" w14:textId="77777777" w:rsidR="00C544CC" w:rsidRPr="00056624" w:rsidRDefault="00022039" w:rsidP="00BB547F">
            <w:pPr>
              <w:spacing w:after="0" w:line="240" w:lineRule="auto"/>
              <w:ind w:left="135"/>
              <w:rPr>
                <w:rFonts w:ascii="Calibri" w:eastAsia="Calibri" w:hAnsi="Calibri" w:cs="Times New Roman"/>
              </w:rPr>
            </w:pPr>
            <w:hyperlink r:id="rId711" w:anchor="gto-method">
              <w:r w:rsidR="00C544CC" w:rsidRPr="00056624">
                <w:rPr>
                  <w:rFonts w:ascii="Times New Roman" w:eastAsia="Calibri" w:hAnsi="Times New Roman" w:cs="Times New Roman"/>
                  <w:color w:val="0000FF"/>
                  <w:u w:val="single"/>
                </w:rPr>
                <w:t>https://www.gto.ru/#gto-method</w:t>
              </w:r>
            </w:hyperlink>
          </w:p>
        </w:tc>
      </w:tr>
      <w:tr w:rsidR="00C544CC" w:rsidRPr="00056624" w14:paraId="4DB38CCC" w14:textId="77777777" w:rsidTr="00D35976">
        <w:trPr>
          <w:trHeight w:val="144"/>
          <w:tblCellSpacing w:w="20" w:type="nil"/>
        </w:trPr>
        <w:tc>
          <w:tcPr>
            <w:tcW w:w="687" w:type="dxa"/>
            <w:tcMar>
              <w:top w:w="50" w:type="dxa"/>
              <w:left w:w="100" w:type="dxa"/>
            </w:tcMar>
            <w:vAlign w:val="center"/>
          </w:tcPr>
          <w:p w14:paraId="14504F36"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62</w:t>
            </w:r>
          </w:p>
        </w:tc>
        <w:tc>
          <w:tcPr>
            <w:tcW w:w="3057" w:type="dxa"/>
            <w:tcMar>
              <w:top w:w="50" w:type="dxa"/>
              <w:left w:w="100" w:type="dxa"/>
            </w:tcMar>
            <w:vAlign w:val="center"/>
          </w:tcPr>
          <w:p w14:paraId="67FB976B"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sz w:val="28"/>
                <w:szCs w:val="28"/>
              </w:rPr>
              <w:t>ТБ. ГТО. Прыжок в длину с места толчком двумя ногами. Эстафеты.</w:t>
            </w:r>
          </w:p>
        </w:tc>
        <w:tc>
          <w:tcPr>
            <w:tcW w:w="947" w:type="dxa"/>
            <w:tcMar>
              <w:top w:w="50" w:type="dxa"/>
              <w:left w:w="100" w:type="dxa"/>
            </w:tcMar>
            <w:vAlign w:val="center"/>
          </w:tcPr>
          <w:p w14:paraId="39ECC4AE"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4B4214C3"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4123569B" w14:textId="222D6771"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03BE4304" w14:textId="77777777" w:rsidR="00C544CC" w:rsidRPr="00056624" w:rsidRDefault="00C544CC" w:rsidP="00BB547F">
            <w:pPr>
              <w:spacing w:after="0" w:line="240" w:lineRule="auto"/>
              <w:ind w:left="135"/>
              <w:rPr>
                <w:rFonts w:ascii="Calibri" w:eastAsia="Calibri" w:hAnsi="Calibri" w:cs="Times New Roman"/>
              </w:rPr>
            </w:pPr>
          </w:p>
        </w:tc>
        <w:tc>
          <w:tcPr>
            <w:tcW w:w="1701" w:type="dxa"/>
            <w:tcMar>
              <w:top w:w="50" w:type="dxa"/>
              <w:left w:w="100" w:type="dxa"/>
            </w:tcMar>
            <w:vAlign w:val="center"/>
          </w:tcPr>
          <w:p w14:paraId="351DA79A" w14:textId="77777777" w:rsidR="00C544CC" w:rsidRPr="00056624" w:rsidRDefault="00022039" w:rsidP="00BB547F">
            <w:pPr>
              <w:spacing w:after="0" w:line="240" w:lineRule="auto"/>
              <w:ind w:left="135"/>
              <w:rPr>
                <w:rFonts w:ascii="Calibri" w:eastAsia="Calibri" w:hAnsi="Calibri" w:cs="Times New Roman"/>
              </w:rPr>
            </w:pPr>
            <w:hyperlink r:id="rId712" w:anchor="gto-method">
              <w:r w:rsidR="00C544CC" w:rsidRPr="00056624">
                <w:rPr>
                  <w:rFonts w:ascii="Times New Roman" w:eastAsia="Calibri" w:hAnsi="Times New Roman" w:cs="Times New Roman"/>
                  <w:color w:val="0000FF"/>
                  <w:u w:val="single"/>
                </w:rPr>
                <w:t>https://www.gto.ru/#gto-method</w:t>
              </w:r>
            </w:hyperlink>
          </w:p>
        </w:tc>
      </w:tr>
      <w:tr w:rsidR="00C544CC" w:rsidRPr="00056624" w14:paraId="620C3DA9" w14:textId="77777777" w:rsidTr="00D35976">
        <w:trPr>
          <w:trHeight w:val="144"/>
          <w:tblCellSpacing w:w="20" w:type="nil"/>
        </w:trPr>
        <w:tc>
          <w:tcPr>
            <w:tcW w:w="687" w:type="dxa"/>
            <w:tcMar>
              <w:top w:w="50" w:type="dxa"/>
              <w:left w:w="100" w:type="dxa"/>
            </w:tcMar>
            <w:vAlign w:val="center"/>
          </w:tcPr>
          <w:p w14:paraId="7C2D3D61"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63</w:t>
            </w:r>
          </w:p>
        </w:tc>
        <w:tc>
          <w:tcPr>
            <w:tcW w:w="3057" w:type="dxa"/>
            <w:tcMar>
              <w:top w:w="50" w:type="dxa"/>
              <w:left w:w="100" w:type="dxa"/>
            </w:tcMar>
            <w:vAlign w:val="center"/>
          </w:tcPr>
          <w:p w14:paraId="6E98B92E"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sz w:val="28"/>
                <w:szCs w:val="28"/>
              </w:rPr>
              <w:t xml:space="preserve">ТБ. ГТО. </w:t>
            </w:r>
            <w:r w:rsidRPr="00056624">
              <w:rPr>
                <w:rFonts w:ascii="Times New Roman" w:eastAsia="Calibri" w:hAnsi="Times New Roman" w:cs="Times New Roman"/>
                <w:sz w:val="28"/>
                <w:szCs w:val="28"/>
                <w:lang w:eastAsia="ru-RU"/>
              </w:rPr>
              <w:t xml:space="preserve">Прыжок в длину с разбега способом «согнув ноги». </w:t>
            </w:r>
            <w:r w:rsidRPr="00056624">
              <w:rPr>
                <w:rFonts w:ascii="Times New Roman" w:eastAsia="Calibri" w:hAnsi="Times New Roman" w:cs="Times New Roman"/>
                <w:sz w:val="28"/>
                <w:szCs w:val="28"/>
              </w:rPr>
              <w:t xml:space="preserve">Эстафеты, подвижные и спортивные игры. Развитие координации </w:t>
            </w:r>
            <w:r w:rsidRPr="00056624">
              <w:rPr>
                <w:rFonts w:ascii="Times New Roman" w:eastAsia="Calibri" w:hAnsi="Times New Roman" w:cs="Times New Roman"/>
                <w:sz w:val="28"/>
                <w:szCs w:val="28"/>
              </w:rPr>
              <w:lastRenderedPageBreak/>
              <w:t>движений. Развитие скоростных способностей.</w:t>
            </w:r>
          </w:p>
        </w:tc>
        <w:tc>
          <w:tcPr>
            <w:tcW w:w="947" w:type="dxa"/>
            <w:tcMar>
              <w:top w:w="50" w:type="dxa"/>
              <w:left w:w="100" w:type="dxa"/>
            </w:tcMar>
            <w:vAlign w:val="center"/>
          </w:tcPr>
          <w:p w14:paraId="74051F28"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lastRenderedPageBreak/>
              <w:t xml:space="preserve"> 1 </w:t>
            </w:r>
          </w:p>
        </w:tc>
        <w:tc>
          <w:tcPr>
            <w:tcW w:w="1840" w:type="dxa"/>
            <w:tcMar>
              <w:top w:w="50" w:type="dxa"/>
              <w:left w:w="100" w:type="dxa"/>
            </w:tcMar>
            <w:vAlign w:val="center"/>
          </w:tcPr>
          <w:p w14:paraId="03892EB5"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40D17BE5" w14:textId="42E61D30"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3F8AC520" w14:textId="77777777" w:rsidR="00C544CC" w:rsidRPr="00056624" w:rsidRDefault="00C544CC" w:rsidP="00BB547F">
            <w:pPr>
              <w:spacing w:after="0" w:line="240" w:lineRule="auto"/>
              <w:ind w:left="135"/>
              <w:rPr>
                <w:rFonts w:ascii="Calibri" w:eastAsia="Calibri" w:hAnsi="Calibri" w:cs="Times New Roman"/>
              </w:rPr>
            </w:pPr>
          </w:p>
        </w:tc>
        <w:tc>
          <w:tcPr>
            <w:tcW w:w="1701" w:type="dxa"/>
            <w:tcMar>
              <w:top w:w="50" w:type="dxa"/>
              <w:left w:w="100" w:type="dxa"/>
            </w:tcMar>
            <w:vAlign w:val="center"/>
          </w:tcPr>
          <w:p w14:paraId="49B93AA9" w14:textId="77777777" w:rsidR="00C544CC" w:rsidRPr="00056624" w:rsidRDefault="00022039" w:rsidP="00BB547F">
            <w:pPr>
              <w:spacing w:after="0" w:line="240" w:lineRule="auto"/>
              <w:ind w:left="135"/>
              <w:rPr>
                <w:rFonts w:ascii="Calibri" w:eastAsia="Calibri" w:hAnsi="Calibri" w:cs="Times New Roman"/>
              </w:rPr>
            </w:pPr>
            <w:hyperlink r:id="rId713" w:anchor="gto-method">
              <w:r w:rsidR="00C544CC" w:rsidRPr="00056624">
                <w:rPr>
                  <w:rFonts w:ascii="Times New Roman" w:eastAsia="Calibri" w:hAnsi="Times New Roman" w:cs="Times New Roman"/>
                  <w:color w:val="0000FF"/>
                  <w:u w:val="single"/>
                </w:rPr>
                <w:t>https://www.gto.ru/#gto-method</w:t>
              </w:r>
            </w:hyperlink>
          </w:p>
        </w:tc>
      </w:tr>
      <w:tr w:rsidR="00C544CC" w:rsidRPr="00056624" w14:paraId="33EEEFD0" w14:textId="77777777" w:rsidTr="00D35976">
        <w:trPr>
          <w:trHeight w:val="144"/>
          <w:tblCellSpacing w:w="20" w:type="nil"/>
        </w:trPr>
        <w:tc>
          <w:tcPr>
            <w:tcW w:w="687" w:type="dxa"/>
            <w:tcMar>
              <w:top w:w="50" w:type="dxa"/>
              <w:left w:w="100" w:type="dxa"/>
            </w:tcMar>
            <w:vAlign w:val="center"/>
          </w:tcPr>
          <w:p w14:paraId="0AA65530"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lastRenderedPageBreak/>
              <w:t>64</w:t>
            </w:r>
          </w:p>
        </w:tc>
        <w:tc>
          <w:tcPr>
            <w:tcW w:w="3057" w:type="dxa"/>
            <w:tcMar>
              <w:top w:w="50" w:type="dxa"/>
              <w:left w:w="100" w:type="dxa"/>
            </w:tcMar>
            <w:vAlign w:val="center"/>
          </w:tcPr>
          <w:p w14:paraId="2A1ECF48"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sz w:val="28"/>
                <w:szCs w:val="28"/>
              </w:rPr>
              <w:t xml:space="preserve">ТБ. </w:t>
            </w:r>
            <w:r w:rsidRPr="00056624">
              <w:rPr>
                <w:rFonts w:ascii="Times New Roman" w:eastAsia="Times New Roman" w:hAnsi="Times New Roman" w:cs="Times New Roman"/>
                <w:bCs/>
                <w:sz w:val="28"/>
                <w:szCs w:val="28"/>
                <w:lang w:eastAsia="ru-RU"/>
              </w:rPr>
              <w:t>Челночный бег 3х10м.</w:t>
            </w:r>
            <w:r w:rsidRPr="00056624">
              <w:rPr>
                <w:rFonts w:ascii="Times New Roman" w:eastAsia="Calibri" w:hAnsi="Times New Roman" w:cs="Times New Roman"/>
                <w:sz w:val="28"/>
                <w:szCs w:val="28"/>
                <w:lang w:eastAsia="ru-RU"/>
              </w:rPr>
              <w:t xml:space="preserve"> </w:t>
            </w:r>
            <w:r w:rsidRPr="00056624">
              <w:rPr>
                <w:rFonts w:ascii="Times New Roman" w:eastAsia="Calibri" w:hAnsi="Times New Roman" w:cs="Times New Roman"/>
                <w:sz w:val="28"/>
                <w:szCs w:val="28"/>
              </w:rPr>
              <w:t>Эстафеты, подвижные и спортивные игры. Развитие силовых способностей.</w:t>
            </w:r>
          </w:p>
        </w:tc>
        <w:tc>
          <w:tcPr>
            <w:tcW w:w="947" w:type="dxa"/>
            <w:tcMar>
              <w:top w:w="50" w:type="dxa"/>
              <w:left w:w="100" w:type="dxa"/>
            </w:tcMar>
            <w:vAlign w:val="center"/>
          </w:tcPr>
          <w:p w14:paraId="7B02C383"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341367EF"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678712AA" w14:textId="10FA8AB0"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43E3F19A" w14:textId="77777777" w:rsidR="00C544CC" w:rsidRPr="00056624" w:rsidRDefault="00C544CC" w:rsidP="00BB547F">
            <w:pPr>
              <w:spacing w:after="0" w:line="240" w:lineRule="auto"/>
              <w:ind w:left="135"/>
              <w:rPr>
                <w:rFonts w:ascii="Calibri" w:eastAsia="Calibri" w:hAnsi="Calibri" w:cs="Times New Roman"/>
              </w:rPr>
            </w:pPr>
          </w:p>
        </w:tc>
        <w:tc>
          <w:tcPr>
            <w:tcW w:w="1701" w:type="dxa"/>
            <w:tcMar>
              <w:top w:w="50" w:type="dxa"/>
              <w:left w:w="100" w:type="dxa"/>
            </w:tcMar>
            <w:vAlign w:val="center"/>
          </w:tcPr>
          <w:p w14:paraId="1AB885BA" w14:textId="77777777" w:rsidR="00C544CC" w:rsidRPr="00056624" w:rsidRDefault="00022039" w:rsidP="00BB547F">
            <w:pPr>
              <w:spacing w:after="0" w:line="240" w:lineRule="auto"/>
              <w:ind w:left="135"/>
              <w:rPr>
                <w:rFonts w:ascii="Calibri" w:eastAsia="Calibri" w:hAnsi="Calibri" w:cs="Times New Roman"/>
              </w:rPr>
            </w:pPr>
            <w:hyperlink r:id="rId714" w:anchor="gto-method">
              <w:r w:rsidR="00C544CC" w:rsidRPr="00056624">
                <w:rPr>
                  <w:rFonts w:ascii="Times New Roman" w:eastAsia="Calibri" w:hAnsi="Times New Roman" w:cs="Times New Roman"/>
                  <w:color w:val="0000FF"/>
                  <w:u w:val="single"/>
                </w:rPr>
                <w:t>https://www.gto.ru/#gto-method</w:t>
              </w:r>
            </w:hyperlink>
          </w:p>
        </w:tc>
      </w:tr>
      <w:tr w:rsidR="00C544CC" w:rsidRPr="00056624" w14:paraId="6C449B69" w14:textId="77777777" w:rsidTr="00D35976">
        <w:trPr>
          <w:trHeight w:val="144"/>
          <w:tblCellSpacing w:w="20" w:type="nil"/>
        </w:trPr>
        <w:tc>
          <w:tcPr>
            <w:tcW w:w="687" w:type="dxa"/>
            <w:tcMar>
              <w:top w:w="50" w:type="dxa"/>
              <w:left w:w="100" w:type="dxa"/>
            </w:tcMar>
            <w:vAlign w:val="center"/>
          </w:tcPr>
          <w:p w14:paraId="7072BDB9"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65</w:t>
            </w:r>
          </w:p>
        </w:tc>
        <w:tc>
          <w:tcPr>
            <w:tcW w:w="3057" w:type="dxa"/>
            <w:tcMar>
              <w:top w:w="50" w:type="dxa"/>
              <w:left w:w="100" w:type="dxa"/>
            </w:tcMar>
            <w:vAlign w:val="center"/>
          </w:tcPr>
          <w:p w14:paraId="7CE56720"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sz w:val="28"/>
                <w:szCs w:val="28"/>
              </w:rPr>
              <w:t>ТБ. Метание теннисного мяча весом 150гр.  Метание теннисного мяча в цель. Эстафеты, подвижные и спортивные игры. Развитие выносливости.</w:t>
            </w:r>
          </w:p>
        </w:tc>
        <w:tc>
          <w:tcPr>
            <w:tcW w:w="947" w:type="dxa"/>
            <w:tcMar>
              <w:top w:w="50" w:type="dxa"/>
              <w:left w:w="100" w:type="dxa"/>
            </w:tcMar>
            <w:vAlign w:val="center"/>
          </w:tcPr>
          <w:p w14:paraId="07B23FD3"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5C47253E"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306CA014" w14:textId="76A74A04"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5245EFF6" w14:textId="77777777" w:rsidR="00C544CC" w:rsidRPr="00056624" w:rsidRDefault="00C544CC" w:rsidP="00BB547F">
            <w:pPr>
              <w:spacing w:after="0" w:line="240" w:lineRule="auto"/>
              <w:ind w:left="135"/>
              <w:rPr>
                <w:rFonts w:ascii="Calibri" w:eastAsia="Calibri" w:hAnsi="Calibri" w:cs="Times New Roman"/>
              </w:rPr>
            </w:pPr>
          </w:p>
        </w:tc>
        <w:tc>
          <w:tcPr>
            <w:tcW w:w="1701" w:type="dxa"/>
            <w:tcMar>
              <w:top w:w="50" w:type="dxa"/>
              <w:left w:w="100" w:type="dxa"/>
            </w:tcMar>
            <w:vAlign w:val="center"/>
          </w:tcPr>
          <w:p w14:paraId="6013A242" w14:textId="77777777" w:rsidR="00C544CC" w:rsidRPr="00056624" w:rsidRDefault="00022039" w:rsidP="00BB547F">
            <w:pPr>
              <w:spacing w:after="0" w:line="240" w:lineRule="auto"/>
              <w:ind w:left="135"/>
              <w:rPr>
                <w:rFonts w:ascii="Calibri" w:eastAsia="Calibri" w:hAnsi="Calibri" w:cs="Times New Roman"/>
              </w:rPr>
            </w:pPr>
            <w:hyperlink r:id="rId715" w:anchor="gto-method">
              <w:r w:rsidR="00C544CC" w:rsidRPr="00056624">
                <w:rPr>
                  <w:rFonts w:ascii="Times New Roman" w:eastAsia="Calibri" w:hAnsi="Times New Roman" w:cs="Times New Roman"/>
                  <w:color w:val="0000FF"/>
                  <w:u w:val="single"/>
                </w:rPr>
                <w:t>https://www.gto.ru/#gto-method</w:t>
              </w:r>
            </w:hyperlink>
          </w:p>
        </w:tc>
      </w:tr>
      <w:tr w:rsidR="00C544CC" w:rsidRPr="00056624" w14:paraId="78085BB7" w14:textId="77777777" w:rsidTr="00D35976">
        <w:trPr>
          <w:trHeight w:val="144"/>
          <w:tblCellSpacing w:w="20" w:type="nil"/>
        </w:trPr>
        <w:tc>
          <w:tcPr>
            <w:tcW w:w="687" w:type="dxa"/>
            <w:tcMar>
              <w:top w:w="50" w:type="dxa"/>
              <w:left w:w="100" w:type="dxa"/>
            </w:tcMar>
            <w:vAlign w:val="center"/>
          </w:tcPr>
          <w:p w14:paraId="1F0AF864"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66</w:t>
            </w:r>
          </w:p>
        </w:tc>
        <w:tc>
          <w:tcPr>
            <w:tcW w:w="3057" w:type="dxa"/>
            <w:tcMar>
              <w:top w:w="50" w:type="dxa"/>
              <w:left w:w="100" w:type="dxa"/>
            </w:tcMar>
            <w:vAlign w:val="center"/>
          </w:tcPr>
          <w:p w14:paraId="02E7E7E1"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sz w:val="28"/>
                <w:szCs w:val="28"/>
              </w:rPr>
              <w:t>Освоение правил и техники выполнения норматива комплекса ГТО. Поднимание туловища из положения лежа на спине.  Развитие выносливости. Подвижные игры</w:t>
            </w:r>
          </w:p>
        </w:tc>
        <w:tc>
          <w:tcPr>
            <w:tcW w:w="947" w:type="dxa"/>
            <w:tcMar>
              <w:top w:w="50" w:type="dxa"/>
              <w:left w:w="100" w:type="dxa"/>
            </w:tcMar>
            <w:vAlign w:val="center"/>
          </w:tcPr>
          <w:p w14:paraId="15B74429"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32BE8CD3"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532D4069" w14:textId="0ACF719E"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0A0CDA1C" w14:textId="77777777" w:rsidR="00C544CC" w:rsidRPr="00056624" w:rsidRDefault="00C544CC" w:rsidP="00BB547F">
            <w:pPr>
              <w:spacing w:after="0" w:line="240" w:lineRule="auto"/>
              <w:ind w:left="135"/>
              <w:rPr>
                <w:rFonts w:ascii="Calibri" w:eastAsia="Calibri" w:hAnsi="Calibri" w:cs="Times New Roman"/>
              </w:rPr>
            </w:pPr>
          </w:p>
        </w:tc>
        <w:tc>
          <w:tcPr>
            <w:tcW w:w="1701" w:type="dxa"/>
            <w:tcMar>
              <w:top w:w="50" w:type="dxa"/>
              <w:left w:w="100" w:type="dxa"/>
            </w:tcMar>
            <w:vAlign w:val="center"/>
          </w:tcPr>
          <w:p w14:paraId="2A180F1C" w14:textId="77777777" w:rsidR="00C544CC" w:rsidRPr="00056624" w:rsidRDefault="00022039" w:rsidP="00BB547F">
            <w:pPr>
              <w:spacing w:after="0" w:line="240" w:lineRule="auto"/>
              <w:ind w:left="135"/>
              <w:rPr>
                <w:rFonts w:ascii="Calibri" w:eastAsia="Calibri" w:hAnsi="Calibri" w:cs="Times New Roman"/>
              </w:rPr>
            </w:pPr>
            <w:hyperlink r:id="rId716" w:anchor="gto-method">
              <w:r w:rsidR="00C544CC" w:rsidRPr="00056624">
                <w:rPr>
                  <w:rFonts w:ascii="Times New Roman" w:eastAsia="Calibri" w:hAnsi="Times New Roman" w:cs="Times New Roman"/>
                  <w:color w:val="0000FF"/>
                  <w:u w:val="single"/>
                </w:rPr>
                <w:t>https://www.gto.ru/#gto-method</w:t>
              </w:r>
            </w:hyperlink>
          </w:p>
        </w:tc>
      </w:tr>
      <w:tr w:rsidR="00C544CC" w:rsidRPr="00056624" w14:paraId="7A6ECF7B" w14:textId="77777777" w:rsidTr="00D35976">
        <w:trPr>
          <w:trHeight w:val="144"/>
          <w:tblCellSpacing w:w="20" w:type="nil"/>
        </w:trPr>
        <w:tc>
          <w:tcPr>
            <w:tcW w:w="687" w:type="dxa"/>
            <w:tcMar>
              <w:top w:w="50" w:type="dxa"/>
              <w:left w:w="100" w:type="dxa"/>
            </w:tcMar>
            <w:vAlign w:val="center"/>
          </w:tcPr>
          <w:p w14:paraId="73B384AC"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67</w:t>
            </w:r>
          </w:p>
        </w:tc>
        <w:tc>
          <w:tcPr>
            <w:tcW w:w="3057" w:type="dxa"/>
            <w:tcMar>
              <w:top w:w="50" w:type="dxa"/>
              <w:left w:w="100" w:type="dxa"/>
            </w:tcMar>
            <w:vAlign w:val="center"/>
          </w:tcPr>
          <w:p w14:paraId="48F5AACD"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sz w:val="28"/>
                <w:szCs w:val="28"/>
              </w:rPr>
              <w:t>«Праздник ГТО». Соревнования со сдачей норм ГТО, с соблюдением правил и техники выполнения испытаний (тестов) 5 ступени ГТО.</w:t>
            </w:r>
          </w:p>
        </w:tc>
        <w:tc>
          <w:tcPr>
            <w:tcW w:w="947" w:type="dxa"/>
            <w:tcMar>
              <w:top w:w="50" w:type="dxa"/>
              <w:left w:w="100" w:type="dxa"/>
            </w:tcMar>
            <w:vAlign w:val="center"/>
          </w:tcPr>
          <w:p w14:paraId="13A65F1B"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709B401C"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0EF75FF2" w14:textId="53467F1B"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43287E70" w14:textId="77777777" w:rsidR="00C544CC" w:rsidRPr="00056624" w:rsidRDefault="00C544CC" w:rsidP="00BB547F">
            <w:pPr>
              <w:spacing w:after="0" w:line="240" w:lineRule="auto"/>
              <w:ind w:left="135"/>
              <w:rPr>
                <w:rFonts w:ascii="Calibri" w:eastAsia="Calibri" w:hAnsi="Calibri" w:cs="Times New Roman"/>
              </w:rPr>
            </w:pPr>
          </w:p>
        </w:tc>
        <w:tc>
          <w:tcPr>
            <w:tcW w:w="1701" w:type="dxa"/>
            <w:tcMar>
              <w:top w:w="50" w:type="dxa"/>
              <w:left w:w="100" w:type="dxa"/>
            </w:tcMar>
            <w:vAlign w:val="center"/>
          </w:tcPr>
          <w:p w14:paraId="03875905" w14:textId="77777777" w:rsidR="00C544CC" w:rsidRPr="00056624" w:rsidRDefault="00022039" w:rsidP="00BB547F">
            <w:pPr>
              <w:spacing w:after="0" w:line="240" w:lineRule="auto"/>
              <w:ind w:left="135"/>
              <w:rPr>
                <w:rFonts w:ascii="Calibri" w:eastAsia="Calibri" w:hAnsi="Calibri" w:cs="Times New Roman"/>
              </w:rPr>
            </w:pPr>
            <w:hyperlink r:id="rId717" w:anchor="gto-method">
              <w:r w:rsidR="00C544CC" w:rsidRPr="00056624">
                <w:rPr>
                  <w:rFonts w:ascii="Times New Roman" w:eastAsia="Calibri" w:hAnsi="Times New Roman" w:cs="Times New Roman"/>
                  <w:color w:val="0000FF"/>
                  <w:u w:val="single"/>
                </w:rPr>
                <w:t>https://www.gto.ru/#gto-method</w:t>
              </w:r>
            </w:hyperlink>
          </w:p>
        </w:tc>
      </w:tr>
      <w:tr w:rsidR="00C544CC" w:rsidRPr="00056624" w14:paraId="2B529E7C" w14:textId="77777777" w:rsidTr="00D35976">
        <w:trPr>
          <w:trHeight w:val="144"/>
          <w:tblCellSpacing w:w="20" w:type="nil"/>
        </w:trPr>
        <w:tc>
          <w:tcPr>
            <w:tcW w:w="687" w:type="dxa"/>
            <w:tcMar>
              <w:top w:w="50" w:type="dxa"/>
              <w:left w:w="100" w:type="dxa"/>
            </w:tcMar>
            <w:vAlign w:val="center"/>
          </w:tcPr>
          <w:p w14:paraId="081AAA82"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color w:val="000000"/>
                <w:sz w:val="24"/>
              </w:rPr>
              <w:t>68</w:t>
            </w:r>
          </w:p>
        </w:tc>
        <w:tc>
          <w:tcPr>
            <w:tcW w:w="3057" w:type="dxa"/>
            <w:tcMar>
              <w:top w:w="50" w:type="dxa"/>
              <w:left w:w="100" w:type="dxa"/>
            </w:tcMar>
            <w:vAlign w:val="center"/>
          </w:tcPr>
          <w:p w14:paraId="020BE46B" w14:textId="77777777" w:rsidR="00C544CC" w:rsidRPr="00056624" w:rsidRDefault="00C544CC" w:rsidP="00BB547F">
            <w:pPr>
              <w:spacing w:after="0" w:line="240" w:lineRule="auto"/>
              <w:rPr>
                <w:rFonts w:ascii="Calibri" w:eastAsia="Calibri" w:hAnsi="Calibri" w:cs="Times New Roman"/>
              </w:rPr>
            </w:pPr>
            <w:r w:rsidRPr="00056624">
              <w:rPr>
                <w:rFonts w:ascii="Times New Roman" w:eastAsia="Calibri" w:hAnsi="Times New Roman" w:cs="Times New Roman"/>
                <w:sz w:val="28"/>
                <w:szCs w:val="28"/>
              </w:rPr>
              <w:t>«Праздник ГТО». Соревнования со сдачей норм ГТО, с соблюдением правил и техники выполнения испытаний (тестов) 5 ступени ГТО.</w:t>
            </w:r>
          </w:p>
        </w:tc>
        <w:tc>
          <w:tcPr>
            <w:tcW w:w="947" w:type="dxa"/>
            <w:tcMar>
              <w:top w:w="50" w:type="dxa"/>
              <w:left w:w="100" w:type="dxa"/>
            </w:tcMar>
            <w:vAlign w:val="center"/>
          </w:tcPr>
          <w:p w14:paraId="1D469046" w14:textId="77777777" w:rsidR="00C544CC" w:rsidRPr="00056624" w:rsidRDefault="00C544CC" w:rsidP="00BB547F">
            <w:pPr>
              <w:spacing w:after="0" w:line="240" w:lineRule="auto"/>
              <w:ind w:left="135"/>
              <w:jc w:val="center"/>
              <w:rPr>
                <w:rFonts w:ascii="Calibri" w:eastAsia="Calibri" w:hAnsi="Calibri" w:cs="Times New Roman"/>
              </w:rPr>
            </w:pPr>
            <w:r w:rsidRPr="00056624">
              <w:rPr>
                <w:rFonts w:ascii="Times New Roman" w:eastAsia="Calibri" w:hAnsi="Times New Roman" w:cs="Times New Roman"/>
                <w:color w:val="000000"/>
                <w:sz w:val="24"/>
              </w:rPr>
              <w:t xml:space="preserve"> 1 </w:t>
            </w:r>
          </w:p>
        </w:tc>
        <w:tc>
          <w:tcPr>
            <w:tcW w:w="1840" w:type="dxa"/>
            <w:tcMar>
              <w:top w:w="50" w:type="dxa"/>
              <w:left w:w="100" w:type="dxa"/>
            </w:tcMar>
            <w:vAlign w:val="center"/>
          </w:tcPr>
          <w:p w14:paraId="37199823"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6BEE44DD" w14:textId="52871E4D" w:rsidR="00C544CC" w:rsidRPr="00056624" w:rsidRDefault="00C544CC" w:rsidP="00BB547F">
            <w:pPr>
              <w:spacing w:after="0" w:line="240" w:lineRule="auto"/>
              <w:ind w:left="135"/>
              <w:jc w:val="center"/>
              <w:rPr>
                <w:rFonts w:ascii="Calibri" w:eastAsia="Calibri" w:hAnsi="Calibri" w:cs="Times New Roman"/>
              </w:rPr>
            </w:pPr>
            <w:r w:rsidRPr="00C90495">
              <w:rPr>
                <w:rFonts w:ascii="Times New Roman" w:eastAsia="Calibri" w:hAnsi="Times New Roman" w:cs="Times New Roman"/>
                <w:color w:val="000000"/>
                <w:sz w:val="24"/>
              </w:rPr>
              <w:t>1</w:t>
            </w:r>
          </w:p>
        </w:tc>
        <w:tc>
          <w:tcPr>
            <w:tcW w:w="853" w:type="dxa"/>
            <w:tcMar>
              <w:top w:w="50" w:type="dxa"/>
              <w:left w:w="100" w:type="dxa"/>
            </w:tcMar>
            <w:vAlign w:val="center"/>
          </w:tcPr>
          <w:p w14:paraId="2ED4BD6F" w14:textId="77777777" w:rsidR="00C544CC" w:rsidRPr="00056624" w:rsidRDefault="00C544CC" w:rsidP="00BB547F">
            <w:pPr>
              <w:spacing w:after="0" w:line="240" w:lineRule="auto"/>
              <w:ind w:left="135"/>
              <w:rPr>
                <w:rFonts w:ascii="Calibri" w:eastAsia="Calibri" w:hAnsi="Calibri" w:cs="Times New Roman"/>
              </w:rPr>
            </w:pPr>
          </w:p>
        </w:tc>
        <w:tc>
          <w:tcPr>
            <w:tcW w:w="1701" w:type="dxa"/>
            <w:tcMar>
              <w:top w:w="50" w:type="dxa"/>
              <w:left w:w="100" w:type="dxa"/>
            </w:tcMar>
            <w:vAlign w:val="center"/>
          </w:tcPr>
          <w:p w14:paraId="32741B93" w14:textId="77777777" w:rsidR="00C544CC" w:rsidRPr="00056624" w:rsidRDefault="00022039" w:rsidP="00BB547F">
            <w:pPr>
              <w:spacing w:after="0" w:line="240" w:lineRule="auto"/>
              <w:ind w:left="135"/>
              <w:rPr>
                <w:rFonts w:ascii="Calibri" w:eastAsia="Calibri" w:hAnsi="Calibri" w:cs="Times New Roman"/>
              </w:rPr>
            </w:pPr>
            <w:hyperlink r:id="rId718" w:anchor="gto-method">
              <w:r w:rsidR="00C544CC" w:rsidRPr="00056624">
                <w:rPr>
                  <w:rFonts w:ascii="Times New Roman" w:eastAsia="Calibri" w:hAnsi="Times New Roman" w:cs="Times New Roman"/>
                  <w:color w:val="0000FF"/>
                  <w:u w:val="single"/>
                </w:rPr>
                <w:t>https://www.gto.ru/#gto-method</w:t>
              </w:r>
            </w:hyperlink>
          </w:p>
        </w:tc>
      </w:tr>
      <w:tr w:rsidR="00C544CC" w:rsidRPr="00056624" w14:paraId="75D49609" w14:textId="77777777" w:rsidTr="00C46DAB">
        <w:trPr>
          <w:trHeight w:val="144"/>
          <w:tblCellSpacing w:w="20" w:type="nil"/>
        </w:trPr>
        <w:tc>
          <w:tcPr>
            <w:tcW w:w="3744" w:type="dxa"/>
            <w:gridSpan w:val="2"/>
            <w:tcMar>
              <w:top w:w="50" w:type="dxa"/>
              <w:left w:w="100" w:type="dxa"/>
            </w:tcMar>
            <w:vAlign w:val="center"/>
          </w:tcPr>
          <w:p w14:paraId="398A3F7C" w14:textId="6D183D72" w:rsidR="00C544CC" w:rsidRPr="00056624" w:rsidRDefault="00C544CC" w:rsidP="00BB547F">
            <w:pPr>
              <w:spacing w:after="0" w:line="240" w:lineRule="auto"/>
              <w:rPr>
                <w:rFonts w:ascii="Times New Roman" w:eastAsia="Calibri" w:hAnsi="Times New Roman" w:cs="Times New Roman"/>
                <w:sz w:val="28"/>
                <w:szCs w:val="28"/>
              </w:rPr>
            </w:pPr>
            <w:r w:rsidRPr="00056624">
              <w:rPr>
                <w:rFonts w:ascii="Times New Roman" w:eastAsia="Calibri" w:hAnsi="Times New Roman" w:cs="Times New Roman"/>
                <w:color w:val="000000"/>
                <w:sz w:val="24"/>
              </w:rPr>
              <w:t>ОБЩЕЕ КОЛИЧЕСТВО ЧАСОВ ПО ПРОГРАММЕ</w:t>
            </w:r>
          </w:p>
        </w:tc>
        <w:tc>
          <w:tcPr>
            <w:tcW w:w="947" w:type="dxa"/>
            <w:tcMar>
              <w:top w:w="50" w:type="dxa"/>
              <w:left w:w="100" w:type="dxa"/>
            </w:tcMar>
            <w:vAlign w:val="center"/>
          </w:tcPr>
          <w:p w14:paraId="07B23B90" w14:textId="55FA2EF5" w:rsidR="00C544CC" w:rsidRPr="00056624" w:rsidRDefault="00C544CC" w:rsidP="00BB547F">
            <w:pPr>
              <w:spacing w:after="0" w:line="240" w:lineRule="auto"/>
              <w:ind w:left="135"/>
              <w:jc w:val="center"/>
              <w:rPr>
                <w:rFonts w:ascii="Times New Roman" w:eastAsia="Calibri" w:hAnsi="Times New Roman" w:cs="Times New Roman"/>
                <w:color w:val="000000"/>
                <w:sz w:val="24"/>
              </w:rPr>
            </w:pPr>
            <w:r w:rsidRPr="00056624">
              <w:rPr>
                <w:rFonts w:ascii="Times New Roman" w:eastAsia="Calibri" w:hAnsi="Times New Roman" w:cs="Times New Roman"/>
                <w:color w:val="000000"/>
                <w:sz w:val="24"/>
              </w:rPr>
              <w:t xml:space="preserve"> 68 </w:t>
            </w:r>
          </w:p>
        </w:tc>
        <w:tc>
          <w:tcPr>
            <w:tcW w:w="1840" w:type="dxa"/>
            <w:tcMar>
              <w:top w:w="50" w:type="dxa"/>
              <w:left w:w="100" w:type="dxa"/>
            </w:tcMar>
            <w:vAlign w:val="center"/>
          </w:tcPr>
          <w:p w14:paraId="5BA3A9AD" w14:textId="77777777" w:rsidR="00C544CC" w:rsidRPr="00056624" w:rsidRDefault="00C544CC" w:rsidP="00BB547F">
            <w:pPr>
              <w:spacing w:after="0" w:line="240" w:lineRule="auto"/>
              <w:ind w:left="135"/>
              <w:jc w:val="center"/>
              <w:rPr>
                <w:rFonts w:ascii="Calibri" w:eastAsia="Calibri" w:hAnsi="Calibri" w:cs="Times New Roman"/>
              </w:rPr>
            </w:pPr>
          </w:p>
        </w:tc>
        <w:tc>
          <w:tcPr>
            <w:tcW w:w="1405" w:type="dxa"/>
            <w:tcMar>
              <w:top w:w="50" w:type="dxa"/>
              <w:left w:w="100" w:type="dxa"/>
            </w:tcMar>
            <w:vAlign w:val="center"/>
          </w:tcPr>
          <w:p w14:paraId="30B12BB0" w14:textId="02946F9E" w:rsidR="00C544CC" w:rsidRPr="00AF6DFA" w:rsidRDefault="00C544CC" w:rsidP="00BB547F">
            <w:pPr>
              <w:spacing w:after="0" w:line="240" w:lineRule="auto"/>
              <w:ind w:left="135"/>
              <w:jc w:val="center"/>
              <w:rPr>
                <w:rFonts w:ascii="Times New Roman" w:eastAsia="Calibri" w:hAnsi="Times New Roman" w:cs="Times New Roman"/>
                <w:color w:val="000000"/>
                <w:sz w:val="24"/>
              </w:rPr>
            </w:pPr>
            <w:r w:rsidRPr="00AF6DFA">
              <w:rPr>
                <w:rFonts w:ascii="Times New Roman" w:eastAsia="Calibri" w:hAnsi="Times New Roman" w:cs="Times New Roman"/>
                <w:color w:val="000000"/>
                <w:sz w:val="24"/>
              </w:rPr>
              <w:t>68</w:t>
            </w:r>
          </w:p>
        </w:tc>
        <w:tc>
          <w:tcPr>
            <w:tcW w:w="853" w:type="dxa"/>
            <w:tcMar>
              <w:top w:w="50" w:type="dxa"/>
              <w:left w:w="100" w:type="dxa"/>
            </w:tcMar>
            <w:vAlign w:val="center"/>
          </w:tcPr>
          <w:p w14:paraId="17E5D09D" w14:textId="77777777" w:rsidR="00C544CC" w:rsidRPr="00056624" w:rsidRDefault="00C544CC" w:rsidP="00BB547F">
            <w:pPr>
              <w:spacing w:after="0" w:line="240" w:lineRule="auto"/>
              <w:ind w:left="135"/>
              <w:rPr>
                <w:rFonts w:ascii="Calibri" w:eastAsia="Calibri" w:hAnsi="Calibri" w:cs="Times New Roman"/>
              </w:rPr>
            </w:pPr>
          </w:p>
        </w:tc>
        <w:tc>
          <w:tcPr>
            <w:tcW w:w="1701" w:type="dxa"/>
            <w:tcMar>
              <w:top w:w="50" w:type="dxa"/>
              <w:left w:w="100" w:type="dxa"/>
            </w:tcMar>
            <w:vAlign w:val="center"/>
          </w:tcPr>
          <w:p w14:paraId="6680CA0F" w14:textId="77777777" w:rsidR="00C544CC" w:rsidRDefault="00C544CC" w:rsidP="00BB547F">
            <w:pPr>
              <w:spacing w:after="0" w:line="240" w:lineRule="auto"/>
              <w:ind w:left="135"/>
            </w:pPr>
          </w:p>
        </w:tc>
      </w:tr>
    </w:tbl>
    <w:p w14:paraId="43101BA6" w14:textId="5C017F54" w:rsidR="00B26C73" w:rsidRPr="00FB18A0" w:rsidRDefault="00B26C73" w:rsidP="00D35976">
      <w:pPr>
        <w:pStyle w:val="a6"/>
        <w:ind w:firstLine="284"/>
        <w:rPr>
          <w:rFonts w:ascii="Times New Roman" w:hAnsi="Times New Roman" w:cs="Times New Roman"/>
          <w:sz w:val="28"/>
          <w:szCs w:val="28"/>
        </w:rPr>
      </w:pPr>
    </w:p>
    <w:sectPr w:rsidR="00B26C73" w:rsidRPr="00FB18A0" w:rsidSect="00FB18A0">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2C1115" w14:textId="77777777" w:rsidR="00022039" w:rsidRDefault="00022039" w:rsidP="00A31D67">
      <w:pPr>
        <w:spacing w:after="0" w:line="240" w:lineRule="auto"/>
      </w:pPr>
      <w:r>
        <w:separator/>
      </w:r>
    </w:p>
  </w:endnote>
  <w:endnote w:type="continuationSeparator" w:id="0">
    <w:p w14:paraId="6ADE0C92" w14:textId="77777777" w:rsidR="00022039" w:rsidRDefault="00022039" w:rsidP="00A31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SchoolBookSanPin">
    <w:altName w:val="Cambria Math"/>
    <w:panose1 w:val="00000000000000000000"/>
    <w:charset w:val="00"/>
    <w:family w:val="roman"/>
    <w:notTrueType/>
    <w:pitch w:val="variable"/>
    <w:sig w:usb0="A00002FF" w:usb1="5000204A" w:usb2="00000020" w:usb3="00000000" w:csb0="0000009F" w:csb1="00000000"/>
  </w:font>
  <w:font w:name="SchoolBookSanPin-Bold">
    <w:altName w:val="Cambria Math"/>
    <w:panose1 w:val="00000000000000000000"/>
    <w:charset w:val="CC"/>
    <w:family w:val="auto"/>
    <w:notTrueType/>
    <w:pitch w:val="default"/>
    <w:sig w:usb0="00000201" w:usb1="00000000" w:usb2="00000000" w:usb3="00000000" w:csb0="00000004" w:csb1="00000000"/>
  </w:font>
  <w:font w:name="SymbolMT">
    <w:panose1 w:val="00000000000000000000"/>
    <w:charset w:val="02"/>
    <w:family w:val="auto"/>
    <w:notTrueType/>
    <w:pitch w:val="default"/>
  </w:font>
  <w:font w:name="PiGraphA">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D883EB" w14:textId="77777777" w:rsidR="00022039" w:rsidRDefault="00022039" w:rsidP="00A31D67">
      <w:pPr>
        <w:spacing w:after="0" w:line="240" w:lineRule="auto"/>
      </w:pPr>
      <w:r>
        <w:separator/>
      </w:r>
    </w:p>
  </w:footnote>
  <w:footnote w:type="continuationSeparator" w:id="0">
    <w:p w14:paraId="7493339D" w14:textId="77777777" w:rsidR="00022039" w:rsidRDefault="00022039" w:rsidP="00A31D67">
      <w:pPr>
        <w:spacing w:after="0" w:line="240" w:lineRule="auto"/>
      </w:pPr>
      <w:r>
        <w:continuationSeparator/>
      </w:r>
    </w:p>
  </w:footnote>
  <w:footnote w:id="1">
    <w:p w14:paraId="35606CEC" w14:textId="77777777" w:rsidR="00C46DAB" w:rsidRDefault="00C46DAB" w:rsidP="00A31D67">
      <w:pPr>
        <w:pStyle w:val="footnote"/>
      </w:pPr>
      <w:r>
        <w:rPr>
          <w:vertAlign w:val="superscript"/>
        </w:rPr>
        <w:footnoteRef/>
      </w:r>
      <w:r>
        <w:tab/>
        <w:t xml:space="preserve">Письмо Минобрнауки России от 7 сентября 2010 г. № ИК-13 74/19 и Письмо </w:t>
      </w:r>
      <w:proofErr w:type="spellStart"/>
      <w:r>
        <w:t>Минспорттуризма</w:t>
      </w:r>
      <w:proofErr w:type="spellEnd"/>
      <w:r>
        <w:t xml:space="preserve"> России от 13 сентября 2010 г. </w:t>
      </w:r>
      <w:r>
        <w:br/>
        <w:t>№ ЮН-02-09/4912. «О методических указаниях по использованию спортивных объектов в качестве межшкольных центров для проведения школьных уроков физической культуры и внешкольной спортивной работы».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B3489"/>
    <w:multiLevelType w:val="multilevel"/>
    <w:tmpl w:val="65E8FD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A72ECD"/>
    <w:multiLevelType w:val="multilevel"/>
    <w:tmpl w:val="36A251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FE682F"/>
    <w:multiLevelType w:val="multilevel"/>
    <w:tmpl w:val="4442EB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BB05C7"/>
    <w:multiLevelType w:val="multilevel"/>
    <w:tmpl w:val="C77C6A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EB1BDB"/>
    <w:multiLevelType w:val="hybridMultilevel"/>
    <w:tmpl w:val="9D3A33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A4384B"/>
    <w:multiLevelType w:val="multilevel"/>
    <w:tmpl w:val="35C637C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74A7A26"/>
    <w:multiLevelType w:val="multilevel"/>
    <w:tmpl w:val="B96E59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944532"/>
    <w:multiLevelType w:val="multilevel"/>
    <w:tmpl w:val="C06A52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26513E"/>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10">
    <w:nsid w:val="3D7160F5"/>
    <w:multiLevelType w:val="multilevel"/>
    <w:tmpl w:val="CD0CCB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503CD0"/>
    <w:multiLevelType w:val="multilevel"/>
    <w:tmpl w:val="8E1AE3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9C264B"/>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13">
    <w:nsid w:val="53F243F5"/>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14">
    <w:nsid w:val="55C77CF2"/>
    <w:multiLevelType w:val="hybridMultilevel"/>
    <w:tmpl w:val="9D3A33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nsid w:val="5AD7375A"/>
    <w:multiLevelType w:val="multilevel"/>
    <w:tmpl w:val="8A1278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5249FC"/>
    <w:multiLevelType w:val="multilevel"/>
    <w:tmpl w:val="205484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DC52223"/>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18">
    <w:nsid w:val="5E04113C"/>
    <w:multiLevelType w:val="hybridMultilevel"/>
    <w:tmpl w:val="1B8E5E8A"/>
    <w:lvl w:ilvl="0" w:tplc="FDBCA1E4">
      <w:start w:val="6"/>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E3B4A0F"/>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20">
    <w:nsid w:val="5F8C52FA"/>
    <w:multiLevelType w:val="multilevel"/>
    <w:tmpl w:val="194E0E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9507E0"/>
    <w:multiLevelType w:val="multilevel"/>
    <w:tmpl w:val="B49410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5BA616C"/>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23">
    <w:nsid w:val="680262A7"/>
    <w:multiLevelType w:val="multilevel"/>
    <w:tmpl w:val="B7166B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EF44447"/>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25">
    <w:nsid w:val="6FFA1738"/>
    <w:multiLevelType w:val="multilevel"/>
    <w:tmpl w:val="D0DE74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2613CB8"/>
    <w:multiLevelType w:val="multilevel"/>
    <w:tmpl w:val="5CEC5B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4D272FD"/>
    <w:multiLevelType w:val="multilevel"/>
    <w:tmpl w:val="526209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4EF549B"/>
    <w:multiLevelType w:val="hybridMultilevel"/>
    <w:tmpl w:val="9D3A33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84F5425"/>
    <w:multiLevelType w:val="multilevel"/>
    <w:tmpl w:val="C59814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C854EB8"/>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num w:numId="1">
    <w:abstractNumId w:val="14"/>
  </w:num>
  <w:num w:numId="2">
    <w:abstractNumId w:val="17"/>
    <w:lvlOverride w:ilvl="0">
      <w:startOverride w:val="5"/>
    </w:lvlOverride>
    <w:lvlOverride w:ilvl="1"/>
    <w:lvlOverride w:ilvl="2"/>
    <w:lvlOverride w:ilvl="3"/>
    <w:lvlOverride w:ilvl="4"/>
    <w:lvlOverride w:ilvl="5"/>
    <w:lvlOverride w:ilvl="6"/>
    <w:lvlOverride w:ilvl="7"/>
    <w:lvlOverride w:ilvl="8"/>
  </w:num>
  <w:num w:numId="3">
    <w:abstractNumId w:val="17"/>
  </w:num>
  <w:num w:numId="4">
    <w:abstractNumId w:val="30"/>
  </w:num>
  <w:num w:numId="5">
    <w:abstractNumId w:val="9"/>
  </w:num>
  <w:num w:numId="6">
    <w:abstractNumId w:val="24"/>
  </w:num>
  <w:num w:numId="7">
    <w:abstractNumId w:val="19"/>
  </w:num>
  <w:num w:numId="8">
    <w:abstractNumId w:val="22"/>
  </w:num>
  <w:num w:numId="9">
    <w:abstractNumId w:val="13"/>
  </w:num>
  <w:num w:numId="10">
    <w:abstractNumId w:val="12"/>
  </w:num>
  <w:num w:numId="11">
    <w:abstractNumId w:val="20"/>
  </w:num>
  <w:num w:numId="12">
    <w:abstractNumId w:val="10"/>
  </w:num>
  <w:num w:numId="13">
    <w:abstractNumId w:val="25"/>
  </w:num>
  <w:num w:numId="14">
    <w:abstractNumId w:val="23"/>
  </w:num>
  <w:num w:numId="15">
    <w:abstractNumId w:val="15"/>
  </w:num>
  <w:num w:numId="16">
    <w:abstractNumId w:val="1"/>
  </w:num>
  <w:num w:numId="17">
    <w:abstractNumId w:val="26"/>
  </w:num>
  <w:num w:numId="18">
    <w:abstractNumId w:val="7"/>
  </w:num>
  <w:num w:numId="19">
    <w:abstractNumId w:val="3"/>
  </w:num>
  <w:num w:numId="20">
    <w:abstractNumId w:val="29"/>
  </w:num>
  <w:num w:numId="21">
    <w:abstractNumId w:val="27"/>
  </w:num>
  <w:num w:numId="22">
    <w:abstractNumId w:val="11"/>
  </w:num>
  <w:num w:numId="23">
    <w:abstractNumId w:val="0"/>
  </w:num>
  <w:num w:numId="24">
    <w:abstractNumId w:val="8"/>
  </w:num>
  <w:num w:numId="25">
    <w:abstractNumId w:val="2"/>
  </w:num>
  <w:num w:numId="26">
    <w:abstractNumId w:val="21"/>
  </w:num>
  <w:num w:numId="27">
    <w:abstractNumId w:val="16"/>
  </w:num>
  <w:num w:numId="28">
    <w:abstractNumId w:val="4"/>
  </w:num>
  <w:num w:numId="29">
    <w:abstractNumId w:val="28"/>
  </w:num>
  <w:num w:numId="30">
    <w:abstractNumId w:val="6"/>
  </w:num>
  <w:num w:numId="31">
    <w:abstractNumId w:val="5"/>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3C7"/>
    <w:rsid w:val="00006F71"/>
    <w:rsid w:val="00011AE8"/>
    <w:rsid w:val="00022039"/>
    <w:rsid w:val="00043229"/>
    <w:rsid w:val="0005655E"/>
    <w:rsid w:val="00060B9F"/>
    <w:rsid w:val="000613C1"/>
    <w:rsid w:val="00066D85"/>
    <w:rsid w:val="00082A56"/>
    <w:rsid w:val="00085678"/>
    <w:rsid w:val="000901F0"/>
    <w:rsid w:val="000905EE"/>
    <w:rsid w:val="00094D06"/>
    <w:rsid w:val="000964CC"/>
    <w:rsid w:val="0009728D"/>
    <w:rsid w:val="000A19BC"/>
    <w:rsid w:val="000B7E96"/>
    <w:rsid w:val="000C7D4D"/>
    <w:rsid w:val="000D1329"/>
    <w:rsid w:val="000D2EBB"/>
    <w:rsid w:val="000F34AC"/>
    <w:rsid w:val="000F7A7B"/>
    <w:rsid w:val="0011432D"/>
    <w:rsid w:val="001310F3"/>
    <w:rsid w:val="00140AE5"/>
    <w:rsid w:val="00141F64"/>
    <w:rsid w:val="00191272"/>
    <w:rsid w:val="00195D99"/>
    <w:rsid w:val="0019791A"/>
    <w:rsid w:val="001A1F00"/>
    <w:rsid w:val="001C0D72"/>
    <w:rsid w:val="001D0815"/>
    <w:rsid w:val="001D7DEA"/>
    <w:rsid w:val="001E569C"/>
    <w:rsid w:val="00207CA0"/>
    <w:rsid w:val="002260D3"/>
    <w:rsid w:val="0024191D"/>
    <w:rsid w:val="00245E17"/>
    <w:rsid w:val="00253418"/>
    <w:rsid w:val="0025602C"/>
    <w:rsid w:val="002610C6"/>
    <w:rsid w:val="002617B3"/>
    <w:rsid w:val="002636D6"/>
    <w:rsid w:val="00292C07"/>
    <w:rsid w:val="00296814"/>
    <w:rsid w:val="002A062D"/>
    <w:rsid w:val="002A2441"/>
    <w:rsid w:val="002C0567"/>
    <w:rsid w:val="002C1942"/>
    <w:rsid w:val="002C1E1F"/>
    <w:rsid w:val="002D1F71"/>
    <w:rsid w:val="002D5F9B"/>
    <w:rsid w:val="002E3738"/>
    <w:rsid w:val="002F129C"/>
    <w:rsid w:val="003119AC"/>
    <w:rsid w:val="00323AAC"/>
    <w:rsid w:val="0034126D"/>
    <w:rsid w:val="00360F70"/>
    <w:rsid w:val="003956F0"/>
    <w:rsid w:val="003B2A70"/>
    <w:rsid w:val="003C52C6"/>
    <w:rsid w:val="003C6A75"/>
    <w:rsid w:val="003D333C"/>
    <w:rsid w:val="003F3386"/>
    <w:rsid w:val="003F7E0A"/>
    <w:rsid w:val="00400AA7"/>
    <w:rsid w:val="0040351B"/>
    <w:rsid w:val="00440183"/>
    <w:rsid w:val="00441737"/>
    <w:rsid w:val="00447C5D"/>
    <w:rsid w:val="0045235C"/>
    <w:rsid w:val="00462673"/>
    <w:rsid w:val="00465C1A"/>
    <w:rsid w:val="0046674B"/>
    <w:rsid w:val="004747FE"/>
    <w:rsid w:val="004820F0"/>
    <w:rsid w:val="004A545F"/>
    <w:rsid w:val="004B3FEA"/>
    <w:rsid w:val="004B65E3"/>
    <w:rsid w:val="004B6A42"/>
    <w:rsid w:val="004C4E88"/>
    <w:rsid w:val="004D3A93"/>
    <w:rsid w:val="004E5EF1"/>
    <w:rsid w:val="004E7E06"/>
    <w:rsid w:val="004F15D7"/>
    <w:rsid w:val="004F4FB8"/>
    <w:rsid w:val="00506B80"/>
    <w:rsid w:val="00527251"/>
    <w:rsid w:val="00544ED8"/>
    <w:rsid w:val="00556E04"/>
    <w:rsid w:val="00557E52"/>
    <w:rsid w:val="00561226"/>
    <w:rsid w:val="00561A61"/>
    <w:rsid w:val="00582005"/>
    <w:rsid w:val="00592AE6"/>
    <w:rsid w:val="00594467"/>
    <w:rsid w:val="005A4FAB"/>
    <w:rsid w:val="005A7C5F"/>
    <w:rsid w:val="005B717A"/>
    <w:rsid w:val="005D7191"/>
    <w:rsid w:val="005E7398"/>
    <w:rsid w:val="005F0F9F"/>
    <w:rsid w:val="00605480"/>
    <w:rsid w:val="0061175F"/>
    <w:rsid w:val="0062020A"/>
    <w:rsid w:val="0062519A"/>
    <w:rsid w:val="00625944"/>
    <w:rsid w:val="006325BC"/>
    <w:rsid w:val="006423B3"/>
    <w:rsid w:val="006465D2"/>
    <w:rsid w:val="00666713"/>
    <w:rsid w:val="00667380"/>
    <w:rsid w:val="00667417"/>
    <w:rsid w:val="00674762"/>
    <w:rsid w:val="00675F5B"/>
    <w:rsid w:val="006823D5"/>
    <w:rsid w:val="00684974"/>
    <w:rsid w:val="00690CF7"/>
    <w:rsid w:val="00694BC1"/>
    <w:rsid w:val="006A1924"/>
    <w:rsid w:val="006A1A2C"/>
    <w:rsid w:val="006B0E98"/>
    <w:rsid w:val="006B55F0"/>
    <w:rsid w:val="006D115F"/>
    <w:rsid w:val="006E343C"/>
    <w:rsid w:val="006F7F85"/>
    <w:rsid w:val="00717C76"/>
    <w:rsid w:val="00725A79"/>
    <w:rsid w:val="007404CD"/>
    <w:rsid w:val="0075023A"/>
    <w:rsid w:val="00751A92"/>
    <w:rsid w:val="007729DD"/>
    <w:rsid w:val="007749BE"/>
    <w:rsid w:val="00786A2B"/>
    <w:rsid w:val="007A5C6E"/>
    <w:rsid w:val="007D57CB"/>
    <w:rsid w:val="007E7A41"/>
    <w:rsid w:val="007F04BD"/>
    <w:rsid w:val="00803ABE"/>
    <w:rsid w:val="00826378"/>
    <w:rsid w:val="00842D75"/>
    <w:rsid w:val="00850BAD"/>
    <w:rsid w:val="0085182F"/>
    <w:rsid w:val="0088458E"/>
    <w:rsid w:val="008954EF"/>
    <w:rsid w:val="008A3F1F"/>
    <w:rsid w:val="008B0310"/>
    <w:rsid w:val="008B10CD"/>
    <w:rsid w:val="008B195B"/>
    <w:rsid w:val="008B1F5D"/>
    <w:rsid w:val="008D0D30"/>
    <w:rsid w:val="008F0F19"/>
    <w:rsid w:val="008F2FE9"/>
    <w:rsid w:val="00901A04"/>
    <w:rsid w:val="00926823"/>
    <w:rsid w:val="00941685"/>
    <w:rsid w:val="00942624"/>
    <w:rsid w:val="00945AD8"/>
    <w:rsid w:val="00945DDD"/>
    <w:rsid w:val="0096468E"/>
    <w:rsid w:val="00974FB6"/>
    <w:rsid w:val="00977D46"/>
    <w:rsid w:val="0098218F"/>
    <w:rsid w:val="00986687"/>
    <w:rsid w:val="009A0941"/>
    <w:rsid w:val="009A64A1"/>
    <w:rsid w:val="009B6505"/>
    <w:rsid w:val="009C2E49"/>
    <w:rsid w:val="009E1AB7"/>
    <w:rsid w:val="009F0E90"/>
    <w:rsid w:val="009F2431"/>
    <w:rsid w:val="009F693A"/>
    <w:rsid w:val="00A028C1"/>
    <w:rsid w:val="00A03295"/>
    <w:rsid w:val="00A12437"/>
    <w:rsid w:val="00A2094E"/>
    <w:rsid w:val="00A31D67"/>
    <w:rsid w:val="00A345FD"/>
    <w:rsid w:val="00A355CC"/>
    <w:rsid w:val="00A57974"/>
    <w:rsid w:val="00A6259D"/>
    <w:rsid w:val="00A73532"/>
    <w:rsid w:val="00A92383"/>
    <w:rsid w:val="00AA02D5"/>
    <w:rsid w:val="00AA0312"/>
    <w:rsid w:val="00AB1AB7"/>
    <w:rsid w:val="00AB75F5"/>
    <w:rsid w:val="00AC101F"/>
    <w:rsid w:val="00AC43AE"/>
    <w:rsid w:val="00AD2FBC"/>
    <w:rsid w:val="00AD4A83"/>
    <w:rsid w:val="00AE5E77"/>
    <w:rsid w:val="00AF6DFA"/>
    <w:rsid w:val="00B01DC2"/>
    <w:rsid w:val="00B06FE8"/>
    <w:rsid w:val="00B26C73"/>
    <w:rsid w:val="00B30A70"/>
    <w:rsid w:val="00B423FC"/>
    <w:rsid w:val="00B4702F"/>
    <w:rsid w:val="00B543EA"/>
    <w:rsid w:val="00B76F6A"/>
    <w:rsid w:val="00B84427"/>
    <w:rsid w:val="00B87993"/>
    <w:rsid w:val="00BA0E7F"/>
    <w:rsid w:val="00BB547F"/>
    <w:rsid w:val="00BB635A"/>
    <w:rsid w:val="00BC2E28"/>
    <w:rsid w:val="00BC325F"/>
    <w:rsid w:val="00BC69E7"/>
    <w:rsid w:val="00BD5B43"/>
    <w:rsid w:val="00BD6337"/>
    <w:rsid w:val="00BE1BF6"/>
    <w:rsid w:val="00BE73C5"/>
    <w:rsid w:val="00C0429E"/>
    <w:rsid w:val="00C11A6F"/>
    <w:rsid w:val="00C1417E"/>
    <w:rsid w:val="00C245D4"/>
    <w:rsid w:val="00C46B64"/>
    <w:rsid w:val="00C46DAB"/>
    <w:rsid w:val="00C544CC"/>
    <w:rsid w:val="00C564BB"/>
    <w:rsid w:val="00C5710D"/>
    <w:rsid w:val="00C643C1"/>
    <w:rsid w:val="00C81A3F"/>
    <w:rsid w:val="00C92ED9"/>
    <w:rsid w:val="00C9366F"/>
    <w:rsid w:val="00CA3618"/>
    <w:rsid w:val="00CB2FC7"/>
    <w:rsid w:val="00CB3516"/>
    <w:rsid w:val="00CB38E0"/>
    <w:rsid w:val="00CC330A"/>
    <w:rsid w:val="00CD42D2"/>
    <w:rsid w:val="00CE13FB"/>
    <w:rsid w:val="00CE6B07"/>
    <w:rsid w:val="00D07381"/>
    <w:rsid w:val="00D15DE5"/>
    <w:rsid w:val="00D247B9"/>
    <w:rsid w:val="00D35976"/>
    <w:rsid w:val="00D36A68"/>
    <w:rsid w:val="00D442BD"/>
    <w:rsid w:val="00D51959"/>
    <w:rsid w:val="00D570DA"/>
    <w:rsid w:val="00D7625C"/>
    <w:rsid w:val="00D913AE"/>
    <w:rsid w:val="00D9480F"/>
    <w:rsid w:val="00D95150"/>
    <w:rsid w:val="00D971C1"/>
    <w:rsid w:val="00DA25B6"/>
    <w:rsid w:val="00DA5A6F"/>
    <w:rsid w:val="00DB1BF5"/>
    <w:rsid w:val="00DB6E98"/>
    <w:rsid w:val="00DE3973"/>
    <w:rsid w:val="00DE78FA"/>
    <w:rsid w:val="00DF3920"/>
    <w:rsid w:val="00E05B01"/>
    <w:rsid w:val="00E1145F"/>
    <w:rsid w:val="00E24F5D"/>
    <w:rsid w:val="00E31173"/>
    <w:rsid w:val="00E3387E"/>
    <w:rsid w:val="00E34786"/>
    <w:rsid w:val="00E423C7"/>
    <w:rsid w:val="00E509EF"/>
    <w:rsid w:val="00E53893"/>
    <w:rsid w:val="00E550BA"/>
    <w:rsid w:val="00E55CC8"/>
    <w:rsid w:val="00E57569"/>
    <w:rsid w:val="00E61744"/>
    <w:rsid w:val="00E76A33"/>
    <w:rsid w:val="00E83D61"/>
    <w:rsid w:val="00E84856"/>
    <w:rsid w:val="00E91072"/>
    <w:rsid w:val="00E92DF0"/>
    <w:rsid w:val="00EA3DFF"/>
    <w:rsid w:val="00EB299D"/>
    <w:rsid w:val="00EC142F"/>
    <w:rsid w:val="00ED41DD"/>
    <w:rsid w:val="00EE5D2F"/>
    <w:rsid w:val="00F039F8"/>
    <w:rsid w:val="00F15632"/>
    <w:rsid w:val="00F203F0"/>
    <w:rsid w:val="00F25D2A"/>
    <w:rsid w:val="00F32E69"/>
    <w:rsid w:val="00F338CB"/>
    <w:rsid w:val="00F45949"/>
    <w:rsid w:val="00F50CA5"/>
    <w:rsid w:val="00F735DD"/>
    <w:rsid w:val="00F75947"/>
    <w:rsid w:val="00F81FBC"/>
    <w:rsid w:val="00F85683"/>
    <w:rsid w:val="00F902C6"/>
    <w:rsid w:val="00FA23EF"/>
    <w:rsid w:val="00FB18A0"/>
    <w:rsid w:val="00FB5258"/>
    <w:rsid w:val="00FC0FEC"/>
    <w:rsid w:val="00FE2816"/>
    <w:rsid w:val="00FE4DDA"/>
    <w:rsid w:val="00FE74B2"/>
    <w:rsid w:val="00FF6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AA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423C7"/>
    <w:pPr>
      <w:spacing w:after="160" w:line="256" w:lineRule="auto"/>
    </w:pPr>
  </w:style>
  <w:style w:type="paragraph" w:styleId="1">
    <w:name w:val="heading 1"/>
    <w:basedOn w:val="a0"/>
    <w:next w:val="a0"/>
    <w:link w:val="10"/>
    <w:uiPriority w:val="9"/>
    <w:qFormat/>
    <w:rsid w:val="00B26C73"/>
    <w:pPr>
      <w:keepNext/>
      <w:keepLines/>
      <w:spacing w:before="480" w:after="200" w:line="276" w:lineRule="auto"/>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0"/>
    <w:next w:val="a0"/>
    <w:link w:val="20"/>
    <w:uiPriority w:val="9"/>
    <w:unhideWhenUsed/>
    <w:qFormat/>
    <w:rsid w:val="00B26C73"/>
    <w:pPr>
      <w:keepNext/>
      <w:keepLines/>
      <w:spacing w:before="200" w:after="200" w:line="276" w:lineRule="auto"/>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0"/>
    <w:next w:val="a0"/>
    <w:link w:val="30"/>
    <w:uiPriority w:val="9"/>
    <w:unhideWhenUsed/>
    <w:qFormat/>
    <w:rsid w:val="00B26C73"/>
    <w:pPr>
      <w:keepNext/>
      <w:keepLines/>
      <w:spacing w:before="200" w:after="200" w:line="276" w:lineRule="auto"/>
      <w:outlineLvl w:val="2"/>
    </w:pPr>
    <w:rPr>
      <w:rFonts w:asciiTheme="majorHAnsi" w:eastAsiaTheme="majorEastAsia" w:hAnsiTheme="majorHAnsi" w:cstheme="majorBidi"/>
      <w:b/>
      <w:bCs/>
      <w:color w:val="4F81BD" w:themeColor="accent1"/>
      <w:lang w:val="en-US"/>
    </w:rPr>
  </w:style>
  <w:style w:type="paragraph" w:styleId="4">
    <w:name w:val="heading 4"/>
    <w:basedOn w:val="a0"/>
    <w:next w:val="a0"/>
    <w:link w:val="40"/>
    <w:uiPriority w:val="9"/>
    <w:unhideWhenUsed/>
    <w:qFormat/>
    <w:rsid w:val="00B26C73"/>
    <w:pPr>
      <w:keepNext/>
      <w:keepLines/>
      <w:spacing w:before="200" w:after="200" w:line="276" w:lineRule="auto"/>
      <w:outlineLvl w:val="3"/>
    </w:pPr>
    <w:rPr>
      <w:rFonts w:asciiTheme="majorHAnsi" w:eastAsiaTheme="majorEastAsia" w:hAnsiTheme="majorHAnsi" w:cstheme="majorBidi"/>
      <w:b/>
      <w:bCs/>
      <w:i/>
      <w:iCs/>
      <w:color w:val="4F81BD" w:themeColor="accent1"/>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E423C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E423C7"/>
    <w:pPr>
      <w:spacing w:line="259" w:lineRule="auto"/>
      <w:ind w:left="720"/>
      <w:contextualSpacing/>
    </w:pPr>
  </w:style>
  <w:style w:type="paragraph" w:customStyle="1" w:styleId="TableParagraph">
    <w:name w:val="Table Paragraph"/>
    <w:basedOn w:val="a0"/>
    <w:uiPriority w:val="1"/>
    <w:qFormat/>
    <w:rsid w:val="00EA3DFF"/>
    <w:pPr>
      <w:widowControl w:val="0"/>
      <w:autoSpaceDE w:val="0"/>
      <w:autoSpaceDN w:val="0"/>
      <w:spacing w:after="0" w:line="240" w:lineRule="auto"/>
      <w:ind w:left="251"/>
    </w:pPr>
    <w:rPr>
      <w:rFonts w:ascii="Times New Roman" w:eastAsia="Times New Roman" w:hAnsi="Times New Roman" w:cs="Times New Roman"/>
    </w:rPr>
  </w:style>
  <w:style w:type="table" w:customStyle="1" w:styleId="TableNormal">
    <w:name w:val="Table Normal"/>
    <w:uiPriority w:val="2"/>
    <w:semiHidden/>
    <w:qFormat/>
    <w:rsid w:val="00EA3DFF"/>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6">
    <w:name w:val="No Spacing"/>
    <w:uiPriority w:val="1"/>
    <w:qFormat/>
    <w:rsid w:val="00441737"/>
    <w:pPr>
      <w:spacing w:after="0" w:line="240" w:lineRule="auto"/>
    </w:pPr>
  </w:style>
  <w:style w:type="character" w:styleId="a7">
    <w:name w:val="Hyperlink"/>
    <w:basedOn w:val="a1"/>
    <w:uiPriority w:val="99"/>
    <w:unhideWhenUsed/>
    <w:rsid w:val="00556E04"/>
    <w:rPr>
      <w:color w:val="0563C1"/>
      <w:u w:val="single"/>
    </w:rPr>
  </w:style>
  <w:style w:type="character" w:styleId="a8">
    <w:name w:val="FollowedHyperlink"/>
    <w:basedOn w:val="a1"/>
    <w:uiPriority w:val="99"/>
    <w:semiHidden/>
    <w:unhideWhenUsed/>
    <w:rsid w:val="00556E04"/>
    <w:rPr>
      <w:color w:val="954F72"/>
      <w:u w:val="single"/>
    </w:rPr>
  </w:style>
  <w:style w:type="paragraph" w:customStyle="1" w:styleId="msonormal0">
    <w:name w:val="msonormal"/>
    <w:basedOn w:val="a0"/>
    <w:rsid w:val="00556E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0"/>
    <w:rsid w:val="00556E04"/>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font6">
    <w:name w:val="font6"/>
    <w:basedOn w:val="a0"/>
    <w:rsid w:val="00556E04"/>
    <w:pP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65">
    <w:name w:val="xl65"/>
    <w:basedOn w:val="a0"/>
    <w:rsid w:val="00556E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68">
    <w:name w:val="xl68"/>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69">
    <w:name w:val="xl69"/>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0">
    <w:name w:val="xl70"/>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71">
    <w:name w:val="xl71"/>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2">
    <w:name w:val="xl72"/>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5">
    <w:name w:val="xl75"/>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7">
    <w:name w:val="xl77"/>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8">
    <w:name w:val="xl78"/>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9">
    <w:name w:val="xl79"/>
    <w:basedOn w:val="a0"/>
    <w:rsid w:val="00556E0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0">
    <w:name w:val="xl80"/>
    <w:basedOn w:val="a0"/>
    <w:rsid w:val="00556E04"/>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1">
    <w:name w:val="xl81"/>
    <w:basedOn w:val="a0"/>
    <w:rsid w:val="00556E0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2">
    <w:name w:val="xl82"/>
    <w:basedOn w:val="a0"/>
    <w:rsid w:val="00556E0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3">
    <w:name w:val="xl83"/>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84">
    <w:name w:val="xl84"/>
    <w:basedOn w:val="a0"/>
    <w:rsid w:val="00556E04"/>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5">
    <w:name w:val="xl85"/>
    <w:basedOn w:val="a0"/>
    <w:rsid w:val="00556E0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NoParagraphStyle">
    <w:name w:val="[No Paragraph Style]"/>
    <w:rsid w:val="007404CD"/>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body">
    <w:name w:val="body"/>
    <w:basedOn w:val="NoParagraphStyle"/>
    <w:uiPriority w:val="99"/>
    <w:rsid w:val="007404CD"/>
    <w:pPr>
      <w:tabs>
        <w:tab w:val="left" w:pos="567"/>
      </w:tabs>
      <w:spacing w:line="240" w:lineRule="atLeast"/>
      <w:ind w:firstLine="227"/>
      <w:jc w:val="both"/>
    </w:pPr>
    <w:rPr>
      <w:rFonts w:ascii="SchoolBookSanPin" w:hAnsi="SchoolBookSanPin" w:cs="SchoolBookSanPin"/>
      <w:sz w:val="20"/>
      <w:szCs w:val="20"/>
      <w:lang w:val="ru-RU"/>
    </w:rPr>
  </w:style>
  <w:style w:type="paragraph" w:customStyle="1" w:styleId="h1">
    <w:name w:val="h1"/>
    <w:basedOn w:val="body"/>
    <w:uiPriority w:val="99"/>
    <w:rsid w:val="007404CD"/>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7404CD"/>
    <w:pPr>
      <w:tabs>
        <w:tab w:val="clear" w:pos="567"/>
        <w:tab w:val="right" w:pos="5953"/>
        <w:tab w:val="right" w:pos="6350"/>
      </w:tabs>
      <w:suppressAutoHyphens/>
      <w:spacing w:before="120"/>
      <w:ind w:firstLine="0"/>
      <w:jc w:val="left"/>
    </w:pPr>
  </w:style>
  <w:style w:type="paragraph" w:customStyle="1" w:styleId="TOC-2">
    <w:name w:val="TOC-2"/>
    <w:basedOn w:val="TOC-1"/>
    <w:uiPriority w:val="99"/>
    <w:rsid w:val="007404CD"/>
    <w:pPr>
      <w:spacing w:before="0"/>
      <w:ind w:left="227"/>
    </w:pPr>
  </w:style>
  <w:style w:type="paragraph" w:customStyle="1" w:styleId="TOC-3">
    <w:name w:val="TOC-3"/>
    <w:basedOn w:val="TOC-1"/>
    <w:uiPriority w:val="99"/>
    <w:rsid w:val="007404CD"/>
    <w:pPr>
      <w:spacing w:before="0"/>
      <w:ind w:left="454"/>
    </w:pPr>
  </w:style>
  <w:style w:type="paragraph" w:customStyle="1" w:styleId="h2">
    <w:name w:val="h2"/>
    <w:basedOn w:val="h1"/>
    <w:uiPriority w:val="99"/>
    <w:rsid w:val="007404CD"/>
    <w:pPr>
      <w:pBdr>
        <w:bottom w:val="none" w:sz="0" w:space="0" w:color="auto"/>
      </w:pBdr>
      <w:spacing w:before="240" w:after="0"/>
    </w:pPr>
    <w:rPr>
      <w:position w:val="6"/>
      <w:sz w:val="22"/>
      <w:szCs w:val="22"/>
    </w:rPr>
  </w:style>
  <w:style w:type="paragraph" w:customStyle="1" w:styleId="h2-first">
    <w:name w:val="h2-first"/>
    <w:basedOn w:val="h2"/>
    <w:uiPriority w:val="99"/>
    <w:rsid w:val="007404CD"/>
    <w:pPr>
      <w:spacing w:before="120"/>
    </w:pPr>
  </w:style>
  <w:style w:type="paragraph" w:customStyle="1" w:styleId="list-bullet">
    <w:name w:val="list-bullet"/>
    <w:basedOn w:val="body"/>
    <w:uiPriority w:val="99"/>
    <w:rsid w:val="007404CD"/>
    <w:pPr>
      <w:ind w:left="227" w:hanging="142"/>
    </w:pPr>
  </w:style>
  <w:style w:type="paragraph" w:customStyle="1" w:styleId="h3">
    <w:name w:val="h3"/>
    <w:basedOn w:val="h2"/>
    <w:uiPriority w:val="99"/>
    <w:rsid w:val="007404CD"/>
    <w:rPr>
      <w:caps w:val="0"/>
    </w:rPr>
  </w:style>
  <w:style w:type="paragraph" w:customStyle="1" w:styleId="h3-first">
    <w:name w:val="h3-first"/>
    <w:basedOn w:val="h3"/>
    <w:uiPriority w:val="99"/>
    <w:rsid w:val="007404CD"/>
    <w:pPr>
      <w:spacing w:before="120"/>
    </w:pPr>
  </w:style>
  <w:style w:type="paragraph" w:customStyle="1" w:styleId="footnote">
    <w:name w:val="footnote"/>
    <w:basedOn w:val="body"/>
    <w:uiPriority w:val="99"/>
    <w:rsid w:val="007404CD"/>
    <w:pPr>
      <w:spacing w:line="200" w:lineRule="atLeast"/>
      <w:ind w:left="227" w:hanging="227"/>
    </w:pPr>
    <w:rPr>
      <w:sz w:val="18"/>
      <w:szCs w:val="18"/>
    </w:rPr>
  </w:style>
  <w:style w:type="paragraph" w:customStyle="1" w:styleId="table-body1mm">
    <w:name w:val="table-body_1mm"/>
    <w:basedOn w:val="body"/>
    <w:uiPriority w:val="99"/>
    <w:rsid w:val="007404CD"/>
    <w:pPr>
      <w:spacing w:after="100" w:line="220" w:lineRule="atLeast"/>
      <w:ind w:firstLine="0"/>
      <w:jc w:val="left"/>
    </w:pPr>
    <w:rPr>
      <w:sz w:val="18"/>
      <w:szCs w:val="18"/>
    </w:rPr>
  </w:style>
  <w:style w:type="paragraph" w:customStyle="1" w:styleId="table-head">
    <w:name w:val="table-head"/>
    <w:basedOn w:val="table-body1mm"/>
    <w:uiPriority w:val="99"/>
    <w:rsid w:val="007404CD"/>
    <w:pPr>
      <w:jc w:val="center"/>
    </w:pPr>
    <w:rPr>
      <w:rFonts w:ascii="SchoolBookSanPin-Bold" w:hAnsi="SchoolBookSanPin-Bold" w:cs="SchoolBookSanPin-Bold"/>
      <w:b/>
      <w:bCs/>
    </w:rPr>
  </w:style>
  <w:style w:type="paragraph" w:customStyle="1" w:styleId="table-body0mm">
    <w:name w:val="table-body_0mm"/>
    <w:basedOn w:val="body"/>
    <w:uiPriority w:val="99"/>
    <w:rsid w:val="007404CD"/>
    <w:pPr>
      <w:spacing w:line="220" w:lineRule="atLeast"/>
      <w:ind w:firstLine="0"/>
      <w:jc w:val="left"/>
    </w:pPr>
    <w:rPr>
      <w:sz w:val="18"/>
      <w:szCs w:val="18"/>
    </w:rPr>
  </w:style>
  <w:style w:type="paragraph" w:customStyle="1" w:styleId="table-list-bullet">
    <w:name w:val="table-list-bullet"/>
    <w:basedOn w:val="table-body1mm"/>
    <w:uiPriority w:val="99"/>
    <w:rsid w:val="007404CD"/>
    <w:pPr>
      <w:spacing w:after="0"/>
      <w:ind w:left="142" w:hanging="142"/>
    </w:pPr>
  </w:style>
  <w:style w:type="character" w:customStyle="1" w:styleId="Italic">
    <w:name w:val="Italic"/>
    <w:uiPriority w:val="99"/>
    <w:rsid w:val="007404CD"/>
    <w:rPr>
      <w:i/>
      <w:iCs/>
    </w:rPr>
  </w:style>
  <w:style w:type="character" w:customStyle="1" w:styleId="Bold">
    <w:name w:val="Bold"/>
    <w:uiPriority w:val="99"/>
    <w:rsid w:val="007404CD"/>
    <w:rPr>
      <w:b/>
      <w:bCs/>
    </w:rPr>
  </w:style>
  <w:style w:type="character" w:customStyle="1" w:styleId="BoldItalic">
    <w:name w:val="Bold_Italic"/>
    <w:uiPriority w:val="99"/>
    <w:rsid w:val="007404CD"/>
    <w:rPr>
      <w:b/>
      <w:bCs/>
      <w:i/>
      <w:iCs/>
    </w:rPr>
  </w:style>
  <w:style w:type="character" w:customStyle="1" w:styleId="Symbol">
    <w:name w:val="Symbol"/>
    <w:uiPriority w:val="99"/>
    <w:rsid w:val="007404CD"/>
    <w:rPr>
      <w:rFonts w:ascii="SymbolMT" w:hAnsi="SymbolMT" w:cs="SymbolMT"/>
    </w:rPr>
  </w:style>
  <w:style w:type="character" w:customStyle="1" w:styleId="Underline">
    <w:name w:val="Underline"/>
    <w:uiPriority w:val="99"/>
    <w:rsid w:val="007404CD"/>
    <w:rPr>
      <w:u w:val="thick"/>
    </w:rPr>
  </w:style>
  <w:style w:type="character" w:customStyle="1" w:styleId="list-bullet1">
    <w:name w:val="list-bullet1"/>
    <w:uiPriority w:val="99"/>
    <w:rsid w:val="007404CD"/>
    <w:rPr>
      <w:rFonts w:ascii="PiGraphA" w:hAnsi="PiGraphA" w:cs="PiGraphA"/>
      <w:position w:val="1"/>
      <w:sz w:val="14"/>
      <w:szCs w:val="14"/>
    </w:rPr>
  </w:style>
  <w:style w:type="character" w:customStyle="1" w:styleId="footnote-num">
    <w:name w:val="footnote-num"/>
    <w:uiPriority w:val="99"/>
    <w:rsid w:val="007404CD"/>
    <w:rPr>
      <w:position w:val="4"/>
      <w:sz w:val="12"/>
      <w:szCs w:val="12"/>
      <w:vertAlign w:val="baseline"/>
    </w:rPr>
  </w:style>
  <w:style w:type="character" w:customStyle="1" w:styleId="10">
    <w:name w:val="Заголовок 1 Знак"/>
    <w:basedOn w:val="a1"/>
    <w:link w:val="1"/>
    <w:uiPriority w:val="9"/>
    <w:rsid w:val="00B26C73"/>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1"/>
    <w:link w:val="2"/>
    <w:uiPriority w:val="9"/>
    <w:rsid w:val="00B26C73"/>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1"/>
    <w:link w:val="3"/>
    <w:uiPriority w:val="9"/>
    <w:rsid w:val="00B26C73"/>
    <w:rPr>
      <w:rFonts w:asciiTheme="majorHAnsi" w:eastAsiaTheme="majorEastAsia" w:hAnsiTheme="majorHAnsi" w:cstheme="majorBidi"/>
      <w:b/>
      <w:bCs/>
      <w:color w:val="4F81BD" w:themeColor="accent1"/>
      <w:lang w:val="en-US"/>
    </w:rPr>
  </w:style>
  <w:style w:type="character" w:customStyle="1" w:styleId="40">
    <w:name w:val="Заголовок 4 Знак"/>
    <w:basedOn w:val="a1"/>
    <w:link w:val="4"/>
    <w:uiPriority w:val="9"/>
    <w:rsid w:val="00B26C73"/>
    <w:rPr>
      <w:rFonts w:asciiTheme="majorHAnsi" w:eastAsiaTheme="majorEastAsia" w:hAnsiTheme="majorHAnsi" w:cstheme="majorBidi"/>
      <w:b/>
      <w:bCs/>
      <w:i/>
      <w:iCs/>
      <w:color w:val="4F81BD" w:themeColor="accent1"/>
      <w:lang w:val="en-US"/>
    </w:rPr>
  </w:style>
  <w:style w:type="paragraph" w:styleId="a9">
    <w:name w:val="header"/>
    <w:basedOn w:val="a0"/>
    <w:link w:val="aa"/>
    <w:uiPriority w:val="99"/>
    <w:unhideWhenUsed/>
    <w:rsid w:val="00B26C73"/>
    <w:pPr>
      <w:tabs>
        <w:tab w:val="center" w:pos="4680"/>
        <w:tab w:val="right" w:pos="9360"/>
      </w:tabs>
      <w:spacing w:after="200" w:line="276" w:lineRule="auto"/>
    </w:pPr>
    <w:rPr>
      <w:lang w:val="en-US"/>
    </w:rPr>
  </w:style>
  <w:style w:type="character" w:customStyle="1" w:styleId="aa">
    <w:name w:val="Верхний колонтитул Знак"/>
    <w:basedOn w:val="a1"/>
    <w:link w:val="a9"/>
    <w:uiPriority w:val="99"/>
    <w:rsid w:val="00B26C73"/>
    <w:rPr>
      <w:lang w:val="en-US"/>
    </w:rPr>
  </w:style>
  <w:style w:type="paragraph" w:styleId="ab">
    <w:name w:val="Normal Indent"/>
    <w:basedOn w:val="a0"/>
    <w:uiPriority w:val="99"/>
    <w:unhideWhenUsed/>
    <w:rsid w:val="00B26C73"/>
    <w:pPr>
      <w:spacing w:after="200" w:line="276" w:lineRule="auto"/>
      <w:ind w:left="720"/>
    </w:pPr>
    <w:rPr>
      <w:lang w:val="en-US"/>
    </w:rPr>
  </w:style>
  <w:style w:type="paragraph" w:styleId="ac">
    <w:name w:val="Subtitle"/>
    <w:basedOn w:val="a0"/>
    <w:next w:val="a0"/>
    <w:link w:val="ad"/>
    <w:uiPriority w:val="11"/>
    <w:qFormat/>
    <w:rsid w:val="00B26C73"/>
    <w:pPr>
      <w:numPr>
        <w:ilvl w:val="1"/>
      </w:numPr>
      <w:spacing w:after="200" w:line="276" w:lineRule="auto"/>
      <w:ind w:left="86"/>
    </w:pPr>
    <w:rPr>
      <w:rFonts w:asciiTheme="majorHAnsi" w:eastAsiaTheme="majorEastAsia" w:hAnsiTheme="majorHAnsi" w:cstheme="majorBidi"/>
      <w:i/>
      <w:iCs/>
      <w:color w:val="4F81BD" w:themeColor="accent1"/>
      <w:spacing w:val="15"/>
      <w:sz w:val="24"/>
      <w:szCs w:val="24"/>
      <w:lang w:val="en-US"/>
    </w:rPr>
  </w:style>
  <w:style w:type="character" w:customStyle="1" w:styleId="ad">
    <w:name w:val="Подзаголовок Знак"/>
    <w:basedOn w:val="a1"/>
    <w:link w:val="ac"/>
    <w:uiPriority w:val="11"/>
    <w:rsid w:val="00B26C73"/>
    <w:rPr>
      <w:rFonts w:asciiTheme="majorHAnsi" w:eastAsiaTheme="majorEastAsia" w:hAnsiTheme="majorHAnsi" w:cstheme="majorBidi"/>
      <w:i/>
      <w:iCs/>
      <w:color w:val="4F81BD" w:themeColor="accent1"/>
      <w:spacing w:val="15"/>
      <w:sz w:val="24"/>
      <w:szCs w:val="24"/>
      <w:lang w:val="en-US"/>
    </w:rPr>
  </w:style>
  <w:style w:type="paragraph" w:styleId="ae">
    <w:name w:val="Title"/>
    <w:basedOn w:val="a0"/>
    <w:next w:val="a0"/>
    <w:link w:val="af"/>
    <w:uiPriority w:val="10"/>
    <w:qFormat/>
    <w:rsid w:val="00B26C73"/>
    <w:pPr>
      <w:pBdr>
        <w:bottom w:val="single" w:sz="8" w:space="4" w:color="4F81BD" w:themeColor="accent1"/>
      </w:pBdr>
      <w:spacing w:after="300" w:line="276"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f">
    <w:name w:val="Название Знак"/>
    <w:basedOn w:val="a1"/>
    <w:link w:val="ae"/>
    <w:uiPriority w:val="10"/>
    <w:rsid w:val="00B26C73"/>
    <w:rPr>
      <w:rFonts w:asciiTheme="majorHAnsi" w:eastAsiaTheme="majorEastAsia" w:hAnsiTheme="majorHAnsi" w:cstheme="majorBidi"/>
      <w:color w:val="17365D" w:themeColor="text2" w:themeShade="BF"/>
      <w:spacing w:val="5"/>
      <w:kern w:val="28"/>
      <w:sz w:val="52"/>
      <w:szCs w:val="52"/>
      <w:lang w:val="en-US"/>
    </w:rPr>
  </w:style>
  <w:style w:type="character" w:styleId="af0">
    <w:name w:val="Emphasis"/>
    <w:basedOn w:val="a1"/>
    <w:uiPriority w:val="20"/>
    <w:qFormat/>
    <w:rsid w:val="00B26C73"/>
    <w:rPr>
      <w:i/>
      <w:iCs/>
    </w:rPr>
  </w:style>
  <w:style w:type="paragraph" w:styleId="af1">
    <w:name w:val="caption"/>
    <w:basedOn w:val="a0"/>
    <w:next w:val="a0"/>
    <w:uiPriority w:val="35"/>
    <w:semiHidden/>
    <w:unhideWhenUsed/>
    <w:qFormat/>
    <w:rsid w:val="00B26C73"/>
    <w:pPr>
      <w:spacing w:after="200" w:line="240" w:lineRule="auto"/>
    </w:pPr>
    <w:rPr>
      <w:b/>
      <w:bCs/>
      <w:color w:val="4F81BD" w:themeColor="accent1"/>
      <w:sz w:val="18"/>
      <w:szCs w:val="18"/>
      <w:lang w:val="en-US"/>
    </w:rPr>
  </w:style>
  <w:style w:type="numbering" w:customStyle="1" w:styleId="11">
    <w:name w:val="Нет списка1"/>
    <w:next w:val="a3"/>
    <w:uiPriority w:val="99"/>
    <w:semiHidden/>
    <w:unhideWhenUsed/>
    <w:rsid w:val="00B26C73"/>
  </w:style>
  <w:style w:type="numbering" w:customStyle="1" w:styleId="21">
    <w:name w:val="Нет списка2"/>
    <w:next w:val="a3"/>
    <w:uiPriority w:val="99"/>
    <w:semiHidden/>
    <w:unhideWhenUsed/>
    <w:rsid w:val="00A2094E"/>
  </w:style>
  <w:style w:type="paragraph" w:customStyle="1" w:styleId="a">
    <w:name w:val="Перечень"/>
    <w:basedOn w:val="a0"/>
    <w:next w:val="a0"/>
    <w:link w:val="af2"/>
    <w:qFormat/>
    <w:rsid w:val="00FC0FEC"/>
    <w:pPr>
      <w:numPr>
        <w:numId w:val="30"/>
      </w:numPr>
      <w:suppressAutoHyphens/>
      <w:spacing w:after="0" w:line="360" w:lineRule="auto"/>
      <w:ind w:left="0" w:firstLine="284"/>
      <w:jc w:val="both"/>
    </w:pPr>
    <w:rPr>
      <w:rFonts w:ascii="Times New Roman" w:eastAsia="Calibri" w:hAnsi="Times New Roman" w:cs="Times New Roman"/>
      <w:sz w:val="28"/>
      <w:u w:color="000000"/>
      <w:bdr w:val="nil"/>
      <w:lang w:eastAsia="ru-RU"/>
    </w:rPr>
  </w:style>
  <w:style w:type="character" w:customStyle="1" w:styleId="af2">
    <w:name w:val="Перечень Знак"/>
    <w:link w:val="a"/>
    <w:rsid w:val="00FC0FEC"/>
    <w:rPr>
      <w:rFonts w:ascii="Times New Roman" w:eastAsia="Calibri" w:hAnsi="Times New Roman" w:cs="Times New Roman"/>
      <w:sz w:val="28"/>
      <w:u w:color="000000"/>
      <w:bdr w:val="nil"/>
      <w:lang w:eastAsia="ru-RU"/>
    </w:rPr>
  </w:style>
  <w:style w:type="paragraph" w:styleId="af3">
    <w:name w:val="footer"/>
    <w:basedOn w:val="a0"/>
    <w:link w:val="af4"/>
    <w:uiPriority w:val="99"/>
    <w:unhideWhenUsed/>
    <w:rsid w:val="00FC0FEC"/>
    <w:pPr>
      <w:tabs>
        <w:tab w:val="center" w:pos="4677"/>
        <w:tab w:val="right" w:pos="9355"/>
      </w:tabs>
      <w:spacing w:after="0" w:line="240" w:lineRule="auto"/>
    </w:pPr>
  </w:style>
  <w:style w:type="character" w:customStyle="1" w:styleId="af4">
    <w:name w:val="Нижний колонтитул Знак"/>
    <w:basedOn w:val="a1"/>
    <w:link w:val="af3"/>
    <w:uiPriority w:val="99"/>
    <w:rsid w:val="00FC0FEC"/>
  </w:style>
  <w:style w:type="paragraph" w:customStyle="1" w:styleId="110">
    <w:name w:val="Заголовок 11"/>
    <w:basedOn w:val="a0"/>
    <w:next w:val="a0"/>
    <w:uiPriority w:val="9"/>
    <w:qFormat/>
    <w:rsid w:val="0085182F"/>
    <w:pPr>
      <w:keepNext/>
      <w:keepLines/>
      <w:spacing w:before="480" w:after="200" w:line="276" w:lineRule="auto"/>
      <w:outlineLvl w:val="0"/>
    </w:pPr>
    <w:rPr>
      <w:rFonts w:ascii="Cambria" w:eastAsia="Times New Roman" w:hAnsi="Cambria" w:cs="Times New Roman"/>
      <w:b/>
      <w:bCs/>
      <w:color w:val="365F91"/>
      <w:sz w:val="28"/>
      <w:szCs w:val="28"/>
      <w:lang w:val="en-US"/>
    </w:rPr>
  </w:style>
  <w:style w:type="paragraph" w:customStyle="1" w:styleId="210">
    <w:name w:val="Заголовок 21"/>
    <w:basedOn w:val="a0"/>
    <w:next w:val="a0"/>
    <w:uiPriority w:val="9"/>
    <w:unhideWhenUsed/>
    <w:qFormat/>
    <w:rsid w:val="0085182F"/>
    <w:pPr>
      <w:keepNext/>
      <w:keepLines/>
      <w:spacing w:before="200" w:after="200" w:line="276" w:lineRule="auto"/>
      <w:outlineLvl w:val="1"/>
    </w:pPr>
    <w:rPr>
      <w:rFonts w:ascii="Cambria" w:eastAsia="Times New Roman" w:hAnsi="Cambria" w:cs="Times New Roman"/>
      <w:b/>
      <w:bCs/>
      <w:color w:val="4F81BD"/>
      <w:sz w:val="26"/>
      <w:szCs w:val="26"/>
      <w:lang w:val="en-US"/>
    </w:rPr>
  </w:style>
  <w:style w:type="paragraph" w:customStyle="1" w:styleId="31">
    <w:name w:val="Заголовок 31"/>
    <w:basedOn w:val="a0"/>
    <w:next w:val="a0"/>
    <w:uiPriority w:val="9"/>
    <w:unhideWhenUsed/>
    <w:qFormat/>
    <w:rsid w:val="0085182F"/>
    <w:pPr>
      <w:keepNext/>
      <w:keepLines/>
      <w:spacing w:before="200" w:after="200" w:line="276" w:lineRule="auto"/>
      <w:outlineLvl w:val="2"/>
    </w:pPr>
    <w:rPr>
      <w:rFonts w:ascii="Cambria" w:eastAsia="Times New Roman" w:hAnsi="Cambria" w:cs="Times New Roman"/>
      <w:b/>
      <w:bCs/>
      <w:color w:val="4F81BD"/>
      <w:lang w:val="en-US"/>
    </w:rPr>
  </w:style>
  <w:style w:type="paragraph" w:customStyle="1" w:styleId="41">
    <w:name w:val="Заголовок 41"/>
    <w:basedOn w:val="a0"/>
    <w:next w:val="a0"/>
    <w:uiPriority w:val="9"/>
    <w:unhideWhenUsed/>
    <w:qFormat/>
    <w:rsid w:val="0085182F"/>
    <w:pPr>
      <w:keepNext/>
      <w:keepLines/>
      <w:spacing w:before="200" w:after="200" w:line="276" w:lineRule="auto"/>
      <w:outlineLvl w:val="3"/>
    </w:pPr>
    <w:rPr>
      <w:rFonts w:ascii="Cambria" w:eastAsia="Times New Roman" w:hAnsi="Cambria" w:cs="Times New Roman"/>
      <w:b/>
      <w:bCs/>
      <w:i/>
      <w:iCs/>
      <w:color w:val="4F81BD"/>
      <w:lang w:val="en-US"/>
    </w:rPr>
  </w:style>
  <w:style w:type="numbering" w:customStyle="1" w:styleId="111">
    <w:name w:val="Нет списка11"/>
    <w:next w:val="a3"/>
    <w:uiPriority w:val="99"/>
    <w:semiHidden/>
    <w:unhideWhenUsed/>
    <w:rsid w:val="0085182F"/>
  </w:style>
  <w:style w:type="table" w:customStyle="1" w:styleId="12">
    <w:name w:val="Сетка таблицы1"/>
    <w:basedOn w:val="a2"/>
    <w:next w:val="a4"/>
    <w:rsid w:val="008518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qFormat/>
    <w:rsid w:val="0085182F"/>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13">
    <w:name w:val="Подзаголовок1"/>
    <w:basedOn w:val="a0"/>
    <w:next w:val="a0"/>
    <w:uiPriority w:val="11"/>
    <w:qFormat/>
    <w:rsid w:val="0085182F"/>
    <w:pPr>
      <w:numPr>
        <w:ilvl w:val="1"/>
      </w:numPr>
      <w:spacing w:after="200" w:line="276" w:lineRule="auto"/>
      <w:ind w:left="86"/>
    </w:pPr>
    <w:rPr>
      <w:rFonts w:ascii="Cambria" w:eastAsia="Times New Roman" w:hAnsi="Cambria" w:cs="Times New Roman"/>
      <w:i/>
      <w:iCs/>
      <w:color w:val="4F81BD"/>
      <w:spacing w:val="15"/>
      <w:sz w:val="24"/>
      <w:szCs w:val="24"/>
      <w:lang w:val="en-US"/>
    </w:rPr>
  </w:style>
  <w:style w:type="paragraph" w:customStyle="1" w:styleId="14">
    <w:name w:val="Заголовок1"/>
    <w:basedOn w:val="a0"/>
    <w:next w:val="a0"/>
    <w:uiPriority w:val="10"/>
    <w:qFormat/>
    <w:rsid w:val="0085182F"/>
    <w:pPr>
      <w:pBdr>
        <w:bottom w:val="single" w:sz="8" w:space="4" w:color="4F81BD"/>
      </w:pBdr>
      <w:spacing w:after="300" w:line="276" w:lineRule="auto"/>
      <w:contextualSpacing/>
    </w:pPr>
    <w:rPr>
      <w:rFonts w:ascii="Cambria" w:eastAsia="Times New Roman" w:hAnsi="Cambria" w:cs="Times New Roman"/>
      <w:color w:val="17365D"/>
      <w:spacing w:val="5"/>
      <w:kern w:val="28"/>
      <w:sz w:val="52"/>
      <w:szCs w:val="52"/>
      <w:lang w:val="en-US"/>
    </w:rPr>
  </w:style>
  <w:style w:type="paragraph" w:customStyle="1" w:styleId="15">
    <w:name w:val="Название объекта1"/>
    <w:basedOn w:val="a0"/>
    <w:next w:val="a0"/>
    <w:uiPriority w:val="35"/>
    <w:semiHidden/>
    <w:unhideWhenUsed/>
    <w:qFormat/>
    <w:rsid w:val="0085182F"/>
    <w:pPr>
      <w:spacing w:after="200" w:line="240" w:lineRule="auto"/>
    </w:pPr>
    <w:rPr>
      <w:b/>
      <w:bCs/>
      <w:color w:val="4F81BD"/>
      <w:sz w:val="18"/>
      <w:szCs w:val="18"/>
      <w:lang w:val="en-US"/>
    </w:rPr>
  </w:style>
  <w:style w:type="numbering" w:customStyle="1" w:styleId="1110">
    <w:name w:val="Нет списка111"/>
    <w:next w:val="a3"/>
    <w:uiPriority w:val="99"/>
    <w:semiHidden/>
    <w:unhideWhenUsed/>
    <w:rsid w:val="0085182F"/>
  </w:style>
  <w:style w:type="character" w:customStyle="1" w:styleId="112">
    <w:name w:val="Заголовок 1 Знак1"/>
    <w:basedOn w:val="a1"/>
    <w:uiPriority w:val="9"/>
    <w:rsid w:val="0085182F"/>
    <w:rPr>
      <w:rFonts w:ascii="Calibri Light" w:eastAsia="Times New Roman" w:hAnsi="Calibri Light" w:cs="Times New Roman"/>
      <w:color w:val="2E74B5"/>
      <w:sz w:val="32"/>
      <w:szCs w:val="32"/>
    </w:rPr>
  </w:style>
  <w:style w:type="character" w:customStyle="1" w:styleId="211">
    <w:name w:val="Заголовок 2 Знак1"/>
    <w:basedOn w:val="a1"/>
    <w:uiPriority w:val="9"/>
    <w:semiHidden/>
    <w:rsid w:val="0085182F"/>
    <w:rPr>
      <w:rFonts w:ascii="Calibri Light" w:eastAsia="Times New Roman" w:hAnsi="Calibri Light" w:cs="Times New Roman"/>
      <w:color w:val="2E74B5"/>
      <w:sz w:val="26"/>
      <w:szCs w:val="26"/>
    </w:rPr>
  </w:style>
  <w:style w:type="character" w:customStyle="1" w:styleId="310">
    <w:name w:val="Заголовок 3 Знак1"/>
    <w:basedOn w:val="a1"/>
    <w:uiPriority w:val="9"/>
    <w:semiHidden/>
    <w:rsid w:val="0085182F"/>
    <w:rPr>
      <w:rFonts w:ascii="Calibri Light" w:eastAsia="Times New Roman" w:hAnsi="Calibri Light" w:cs="Times New Roman"/>
      <w:color w:val="1F4D78"/>
      <w:sz w:val="24"/>
      <w:szCs w:val="24"/>
    </w:rPr>
  </w:style>
  <w:style w:type="character" w:customStyle="1" w:styleId="410">
    <w:name w:val="Заголовок 4 Знак1"/>
    <w:basedOn w:val="a1"/>
    <w:uiPriority w:val="9"/>
    <w:semiHidden/>
    <w:rsid w:val="0085182F"/>
    <w:rPr>
      <w:rFonts w:ascii="Calibri Light" w:eastAsia="Times New Roman" w:hAnsi="Calibri Light" w:cs="Times New Roman"/>
      <w:i/>
      <w:iCs/>
      <w:color w:val="2E74B5"/>
    </w:rPr>
  </w:style>
  <w:style w:type="character" w:customStyle="1" w:styleId="16">
    <w:name w:val="Подзаголовок Знак1"/>
    <w:basedOn w:val="a1"/>
    <w:uiPriority w:val="11"/>
    <w:rsid w:val="0085182F"/>
    <w:rPr>
      <w:rFonts w:eastAsia="Times New Roman"/>
      <w:color w:val="5A5A5A"/>
      <w:spacing w:val="15"/>
    </w:rPr>
  </w:style>
  <w:style w:type="character" w:customStyle="1" w:styleId="17">
    <w:name w:val="Заголовок Знак1"/>
    <w:basedOn w:val="a1"/>
    <w:uiPriority w:val="10"/>
    <w:rsid w:val="0085182F"/>
    <w:rPr>
      <w:rFonts w:ascii="Calibri Light" w:eastAsia="Times New Roman" w:hAnsi="Calibri Light" w:cs="Times New Roman"/>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423C7"/>
    <w:pPr>
      <w:spacing w:after="160" w:line="256" w:lineRule="auto"/>
    </w:pPr>
  </w:style>
  <w:style w:type="paragraph" w:styleId="1">
    <w:name w:val="heading 1"/>
    <w:basedOn w:val="a0"/>
    <w:next w:val="a0"/>
    <w:link w:val="10"/>
    <w:uiPriority w:val="9"/>
    <w:qFormat/>
    <w:rsid w:val="00B26C73"/>
    <w:pPr>
      <w:keepNext/>
      <w:keepLines/>
      <w:spacing w:before="480" w:after="200" w:line="276" w:lineRule="auto"/>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0"/>
    <w:next w:val="a0"/>
    <w:link w:val="20"/>
    <w:uiPriority w:val="9"/>
    <w:unhideWhenUsed/>
    <w:qFormat/>
    <w:rsid w:val="00B26C73"/>
    <w:pPr>
      <w:keepNext/>
      <w:keepLines/>
      <w:spacing w:before="200" w:after="200" w:line="276" w:lineRule="auto"/>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0"/>
    <w:next w:val="a0"/>
    <w:link w:val="30"/>
    <w:uiPriority w:val="9"/>
    <w:unhideWhenUsed/>
    <w:qFormat/>
    <w:rsid w:val="00B26C73"/>
    <w:pPr>
      <w:keepNext/>
      <w:keepLines/>
      <w:spacing w:before="200" w:after="200" w:line="276" w:lineRule="auto"/>
      <w:outlineLvl w:val="2"/>
    </w:pPr>
    <w:rPr>
      <w:rFonts w:asciiTheme="majorHAnsi" w:eastAsiaTheme="majorEastAsia" w:hAnsiTheme="majorHAnsi" w:cstheme="majorBidi"/>
      <w:b/>
      <w:bCs/>
      <w:color w:val="4F81BD" w:themeColor="accent1"/>
      <w:lang w:val="en-US"/>
    </w:rPr>
  </w:style>
  <w:style w:type="paragraph" w:styleId="4">
    <w:name w:val="heading 4"/>
    <w:basedOn w:val="a0"/>
    <w:next w:val="a0"/>
    <w:link w:val="40"/>
    <w:uiPriority w:val="9"/>
    <w:unhideWhenUsed/>
    <w:qFormat/>
    <w:rsid w:val="00B26C73"/>
    <w:pPr>
      <w:keepNext/>
      <w:keepLines/>
      <w:spacing w:before="200" w:after="200" w:line="276" w:lineRule="auto"/>
      <w:outlineLvl w:val="3"/>
    </w:pPr>
    <w:rPr>
      <w:rFonts w:asciiTheme="majorHAnsi" w:eastAsiaTheme="majorEastAsia" w:hAnsiTheme="majorHAnsi" w:cstheme="majorBidi"/>
      <w:b/>
      <w:bCs/>
      <w:i/>
      <w:iCs/>
      <w:color w:val="4F81BD" w:themeColor="accent1"/>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E423C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E423C7"/>
    <w:pPr>
      <w:spacing w:line="259" w:lineRule="auto"/>
      <w:ind w:left="720"/>
      <w:contextualSpacing/>
    </w:pPr>
  </w:style>
  <w:style w:type="paragraph" w:customStyle="1" w:styleId="TableParagraph">
    <w:name w:val="Table Paragraph"/>
    <w:basedOn w:val="a0"/>
    <w:uiPriority w:val="1"/>
    <w:qFormat/>
    <w:rsid w:val="00EA3DFF"/>
    <w:pPr>
      <w:widowControl w:val="0"/>
      <w:autoSpaceDE w:val="0"/>
      <w:autoSpaceDN w:val="0"/>
      <w:spacing w:after="0" w:line="240" w:lineRule="auto"/>
      <w:ind w:left="251"/>
    </w:pPr>
    <w:rPr>
      <w:rFonts w:ascii="Times New Roman" w:eastAsia="Times New Roman" w:hAnsi="Times New Roman" w:cs="Times New Roman"/>
    </w:rPr>
  </w:style>
  <w:style w:type="table" w:customStyle="1" w:styleId="TableNormal">
    <w:name w:val="Table Normal"/>
    <w:uiPriority w:val="2"/>
    <w:semiHidden/>
    <w:qFormat/>
    <w:rsid w:val="00EA3DFF"/>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6">
    <w:name w:val="No Spacing"/>
    <w:uiPriority w:val="1"/>
    <w:qFormat/>
    <w:rsid w:val="00441737"/>
    <w:pPr>
      <w:spacing w:after="0" w:line="240" w:lineRule="auto"/>
    </w:pPr>
  </w:style>
  <w:style w:type="character" w:styleId="a7">
    <w:name w:val="Hyperlink"/>
    <w:basedOn w:val="a1"/>
    <w:uiPriority w:val="99"/>
    <w:unhideWhenUsed/>
    <w:rsid w:val="00556E04"/>
    <w:rPr>
      <w:color w:val="0563C1"/>
      <w:u w:val="single"/>
    </w:rPr>
  </w:style>
  <w:style w:type="character" w:styleId="a8">
    <w:name w:val="FollowedHyperlink"/>
    <w:basedOn w:val="a1"/>
    <w:uiPriority w:val="99"/>
    <w:semiHidden/>
    <w:unhideWhenUsed/>
    <w:rsid w:val="00556E04"/>
    <w:rPr>
      <w:color w:val="954F72"/>
      <w:u w:val="single"/>
    </w:rPr>
  </w:style>
  <w:style w:type="paragraph" w:customStyle="1" w:styleId="msonormal0">
    <w:name w:val="msonormal"/>
    <w:basedOn w:val="a0"/>
    <w:rsid w:val="00556E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0"/>
    <w:rsid w:val="00556E04"/>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font6">
    <w:name w:val="font6"/>
    <w:basedOn w:val="a0"/>
    <w:rsid w:val="00556E04"/>
    <w:pP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65">
    <w:name w:val="xl65"/>
    <w:basedOn w:val="a0"/>
    <w:rsid w:val="00556E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68">
    <w:name w:val="xl68"/>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69">
    <w:name w:val="xl69"/>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0">
    <w:name w:val="xl70"/>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71">
    <w:name w:val="xl71"/>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2">
    <w:name w:val="xl72"/>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5">
    <w:name w:val="xl75"/>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7">
    <w:name w:val="xl77"/>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8">
    <w:name w:val="xl78"/>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9">
    <w:name w:val="xl79"/>
    <w:basedOn w:val="a0"/>
    <w:rsid w:val="00556E0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0">
    <w:name w:val="xl80"/>
    <w:basedOn w:val="a0"/>
    <w:rsid w:val="00556E04"/>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1">
    <w:name w:val="xl81"/>
    <w:basedOn w:val="a0"/>
    <w:rsid w:val="00556E0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2">
    <w:name w:val="xl82"/>
    <w:basedOn w:val="a0"/>
    <w:rsid w:val="00556E0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3">
    <w:name w:val="xl83"/>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84">
    <w:name w:val="xl84"/>
    <w:basedOn w:val="a0"/>
    <w:rsid w:val="00556E04"/>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5">
    <w:name w:val="xl85"/>
    <w:basedOn w:val="a0"/>
    <w:rsid w:val="00556E0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NoParagraphStyle">
    <w:name w:val="[No Paragraph Style]"/>
    <w:rsid w:val="007404CD"/>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body">
    <w:name w:val="body"/>
    <w:basedOn w:val="NoParagraphStyle"/>
    <w:uiPriority w:val="99"/>
    <w:rsid w:val="007404CD"/>
    <w:pPr>
      <w:tabs>
        <w:tab w:val="left" w:pos="567"/>
      </w:tabs>
      <w:spacing w:line="240" w:lineRule="atLeast"/>
      <w:ind w:firstLine="227"/>
      <w:jc w:val="both"/>
    </w:pPr>
    <w:rPr>
      <w:rFonts w:ascii="SchoolBookSanPin" w:hAnsi="SchoolBookSanPin" w:cs="SchoolBookSanPin"/>
      <w:sz w:val="20"/>
      <w:szCs w:val="20"/>
      <w:lang w:val="ru-RU"/>
    </w:rPr>
  </w:style>
  <w:style w:type="paragraph" w:customStyle="1" w:styleId="h1">
    <w:name w:val="h1"/>
    <w:basedOn w:val="body"/>
    <w:uiPriority w:val="99"/>
    <w:rsid w:val="007404CD"/>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7404CD"/>
    <w:pPr>
      <w:tabs>
        <w:tab w:val="clear" w:pos="567"/>
        <w:tab w:val="right" w:pos="5953"/>
        <w:tab w:val="right" w:pos="6350"/>
      </w:tabs>
      <w:suppressAutoHyphens/>
      <w:spacing w:before="120"/>
      <w:ind w:firstLine="0"/>
      <w:jc w:val="left"/>
    </w:pPr>
  </w:style>
  <w:style w:type="paragraph" w:customStyle="1" w:styleId="TOC-2">
    <w:name w:val="TOC-2"/>
    <w:basedOn w:val="TOC-1"/>
    <w:uiPriority w:val="99"/>
    <w:rsid w:val="007404CD"/>
    <w:pPr>
      <w:spacing w:before="0"/>
      <w:ind w:left="227"/>
    </w:pPr>
  </w:style>
  <w:style w:type="paragraph" w:customStyle="1" w:styleId="TOC-3">
    <w:name w:val="TOC-3"/>
    <w:basedOn w:val="TOC-1"/>
    <w:uiPriority w:val="99"/>
    <w:rsid w:val="007404CD"/>
    <w:pPr>
      <w:spacing w:before="0"/>
      <w:ind w:left="454"/>
    </w:pPr>
  </w:style>
  <w:style w:type="paragraph" w:customStyle="1" w:styleId="h2">
    <w:name w:val="h2"/>
    <w:basedOn w:val="h1"/>
    <w:uiPriority w:val="99"/>
    <w:rsid w:val="007404CD"/>
    <w:pPr>
      <w:pBdr>
        <w:bottom w:val="none" w:sz="0" w:space="0" w:color="auto"/>
      </w:pBdr>
      <w:spacing w:before="240" w:after="0"/>
    </w:pPr>
    <w:rPr>
      <w:position w:val="6"/>
      <w:sz w:val="22"/>
      <w:szCs w:val="22"/>
    </w:rPr>
  </w:style>
  <w:style w:type="paragraph" w:customStyle="1" w:styleId="h2-first">
    <w:name w:val="h2-first"/>
    <w:basedOn w:val="h2"/>
    <w:uiPriority w:val="99"/>
    <w:rsid w:val="007404CD"/>
    <w:pPr>
      <w:spacing w:before="120"/>
    </w:pPr>
  </w:style>
  <w:style w:type="paragraph" w:customStyle="1" w:styleId="list-bullet">
    <w:name w:val="list-bullet"/>
    <w:basedOn w:val="body"/>
    <w:uiPriority w:val="99"/>
    <w:rsid w:val="007404CD"/>
    <w:pPr>
      <w:ind w:left="227" w:hanging="142"/>
    </w:pPr>
  </w:style>
  <w:style w:type="paragraph" w:customStyle="1" w:styleId="h3">
    <w:name w:val="h3"/>
    <w:basedOn w:val="h2"/>
    <w:uiPriority w:val="99"/>
    <w:rsid w:val="007404CD"/>
    <w:rPr>
      <w:caps w:val="0"/>
    </w:rPr>
  </w:style>
  <w:style w:type="paragraph" w:customStyle="1" w:styleId="h3-first">
    <w:name w:val="h3-first"/>
    <w:basedOn w:val="h3"/>
    <w:uiPriority w:val="99"/>
    <w:rsid w:val="007404CD"/>
    <w:pPr>
      <w:spacing w:before="120"/>
    </w:pPr>
  </w:style>
  <w:style w:type="paragraph" w:customStyle="1" w:styleId="footnote">
    <w:name w:val="footnote"/>
    <w:basedOn w:val="body"/>
    <w:uiPriority w:val="99"/>
    <w:rsid w:val="007404CD"/>
    <w:pPr>
      <w:spacing w:line="200" w:lineRule="atLeast"/>
      <w:ind w:left="227" w:hanging="227"/>
    </w:pPr>
    <w:rPr>
      <w:sz w:val="18"/>
      <w:szCs w:val="18"/>
    </w:rPr>
  </w:style>
  <w:style w:type="paragraph" w:customStyle="1" w:styleId="table-body1mm">
    <w:name w:val="table-body_1mm"/>
    <w:basedOn w:val="body"/>
    <w:uiPriority w:val="99"/>
    <w:rsid w:val="007404CD"/>
    <w:pPr>
      <w:spacing w:after="100" w:line="220" w:lineRule="atLeast"/>
      <w:ind w:firstLine="0"/>
      <w:jc w:val="left"/>
    </w:pPr>
    <w:rPr>
      <w:sz w:val="18"/>
      <w:szCs w:val="18"/>
    </w:rPr>
  </w:style>
  <w:style w:type="paragraph" w:customStyle="1" w:styleId="table-head">
    <w:name w:val="table-head"/>
    <w:basedOn w:val="table-body1mm"/>
    <w:uiPriority w:val="99"/>
    <w:rsid w:val="007404CD"/>
    <w:pPr>
      <w:jc w:val="center"/>
    </w:pPr>
    <w:rPr>
      <w:rFonts w:ascii="SchoolBookSanPin-Bold" w:hAnsi="SchoolBookSanPin-Bold" w:cs="SchoolBookSanPin-Bold"/>
      <w:b/>
      <w:bCs/>
    </w:rPr>
  </w:style>
  <w:style w:type="paragraph" w:customStyle="1" w:styleId="table-body0mm">
    <w:name w:val="table-body_0mm"/>
    <w:basedOn w:val="body"/>
    <w:uiPriority w:val="99"/>
    <w:rsid w:val="007404CD"/>
    <w:pPr>
      <w:spacing w:line="220" w:lineRule="atLeast"/>
      <w:ind w:firstLine="0"/>
      <w:jc w:val="left"/>
    </w:pPr>
    <w:rPr>
      <w:sz w:val="18"/>
      <w:szCs w:val="18"/>
    </w:rPr>
  </w:style>
  <w:style w:type="paragraph" w:customStyle="1" w:styleId="table-list-bullet">
    <w:name w:val="table-list-bullet"/>
    <w:basedOn w:val="table-body1mm"/>
    <w:uiPriority w:val="99"/>
    <w:rsid w:val="007404CD"/>
    <w:pPr>
      <w:spacing w:after="0"/>
      <w:ind w:left="142" w:hanging="142"/>
    </w:pPr>
  </w:style>
  <w:style w:type="character" w:customStyle="1" w:styleId="Italic">
    <w:name w:val="Italic"/>
    <w:uiPriority w:val="99"/>
    <w:rsid w:val="007404CD"/>
    <w:rPr>
      <w:i/>
      <w:iCs/>
    </w:rPr>
  </w:style>
  <w:style w:type="character" w:customStyle="1" w:styleId="Bold">
    <w:name w:val="Bold"/>
    <w:uiPriority w:val="99"/>
    <w:rsid w:val="007404CD"/>
    <w:rPr>
      <w:b/>
      <w:bCs/>
    </w:rPr>
  </w:style>
  <w:style w:type="character" w:customStyle="1" w:styleId="BoldItalic">
    <w:name w:val="Bold_Italic"/>
    <w:uiPriority w:val="99"/>
    <w:rsid w:val="007404CD"/>
    <w:rPr>
      <w:b/>
      <w:bCs/>
      <w:i/>
      <w:iCs/>
    </w:rPr>
  </w:style>
  <w:style w:type="character" w:customStyle="1" w:styleId="Symbol">
    <w:name w:val="Symbol"/>
    <w:uiPriority w:val="99"/>
    <w:rsid w:val="007404CD"/>
    <w:rPr>
      <w:rFonts w:ascii="SymbolMT" w:hAnsi="SymbolMT" w:cs="SymbolMT"/>
    </w:rPr>
  </w:style>
  <w:style w:type="character" w:customStyle="1" w:styleId="Underline">
    <w:name w:val="Underline"/>
    <w:uiPriority w:val="99"/>
    <w:rsid w:val="007404CD"/>
    <w:rPr>
      <w:u w:val="thick"/>
    </w:rPr>
  </w:style>
  <w:style w:type="character" w:customStyle="1" w:styleId="list-bullet1">
    <w:name w:val="list-bullet1"/>
    <w:uiPriority w:val="99"/>
    <w:rsid w:val="007404CD"/>
    <w:rPr>
      <w:rFonts w:ascii="PiGraphA" w:hAnsi="PiGraphA" w:cs="PiGraphA"/>
      <w:position w:val="1"/>
      <w:sz w:val="14"/>
      <w:szCs w:val="14"/>
    </w:rPr>
  </w:style>
  <w:style w:type="character" w:customStyle="1" w:styleId="footnote-num">
    <w:name w:val="footnote-num"/>
    <w:uiPriority w:val="99"/>
    <w:rsid w:val="007404CD"/>
    <w:rPr>
      <w:position w:val="4"/>
      <w:sz w:val="12"/>
      <w:szCs w:val="12"/>
      <w:vertAlign w:val="baseline"/>
    </w:rPr>
  </w:style>
  <w:style w:type="character" w:customStyle="1" w:styleId="10">
    <w:name w:val="Заголовок 1 Знак"/>
    <w:basedOn w:val="a1"/>
    <w:link w:val="1"/>
    <w:uiPriority w:val="9"/>
    <w:rsid w:val="00B26C73"/>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1"/>
    <w:link w:val="2"/>
    <w:uiPriority w:val="9"/>
    <w:rsid w:val="00B26C73"/>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1"/>
    <w:link w:val="3"/>
    <w:uiPriority w:val="9"/>
    <w:rsid w:val="00B26C73"/>
    <w:rPr>
      <w:rFonts w:asciiTheme="majorHAnsi" w:eastAsiaTheme="majorEastAsia" w:hAnsiTheme="majorHAnsi" w:cstheme="majorBidi"/>
      <w:b/>
      <w:bCs/>
      <w:color w:val="4F81BD" w:themeColor="accent1"/>
      <w:lang w:val="en-US"/>
    </w:rPr>
  </w:style>
  <w:style w:type="character" w:customStyle="1" w:styleId="40">
    <w:name w:val="Заголовок 4 Знак"/>
    <w:basedOn w:val="a1"/>
    <w:link w:val="4"/>
    <w:uiPriority w:val="9"/>
    <w:rsid w:val="00B26C73"/>
    <w:rPr>
      <w:rFonts w:asciiTheme="majorHAnsi" w:eastAsiaTheme="majorEastAsia" w:hAnsiTheme="majorHAnsi" w:cstheme="majorBidi"/>
      <w:b/>
      <w:bCs/>
      <w:i/>
      <w:iCs/>
      <w:color w:val="4F81BD" w:themeColor="accent1"/>
      <w:lang w:val="en-US"/>
    </w:rPr>
  </w:style>
  <w:style w:type="paragraph" w:styleId="a9">
    <w:name w:val="header"/>
    <w:basedOn w:val="a0"/>
    <w:link w:val="aa"/>
    <w:uiPriority w:val="99"/>
    <w:unhideWhenUsed/>
    <w:rsid w:val="00B26C73"/>
    <w:pPr>
      <w:tabs>
        <w:tab w:val="center" w:pos="4680"/>
        <w:tab w:val="right" w:pos="9360"/>
      </w:tabs>
      <w:spacing w:after="200" w:line="276" w:lineRule="auto"/>
    </w:pPr>
    <w:rPr>
      <w:lang w:val="en-US"/>
    </w:rPr>
  </w:style>
  <w:style w:type="character" w:customStyle="1" w:styleId="aa">
    <w:name w:val="Верхний колонтитул Знак"/>
    <w:basedOn w:val="a1"/>
    <w:link w:val="a9"/>
    <w:uiPriority w:val="99"/>
    <w:rsid w:val="00B26C73"/>
    <w:rPr>
      <w:lang w:val="en-US"/>
    </w:rPr>
  </w:style>
  <w:style w:type="paragraph" w:styleId="ab">
    <w:name w:val="Normal Indent"/>
    <w:basedOn w:val="a0"/>
    <w:uiPriority w:val="99"/>
    <w:unhideWhenUsed/>
    <w:rsid w:val="00B26C73"/>
    <w:pPr>
      <w:spacing w:after="200" w:line="276" w:lineRule="auto"/>
      <w:ind w:left="720"/>
    </w:pPr>
    <w:rPr>
      <w:lang w:val="en-US"/>
    </w:rPr>
  </w:style>
  <w:style w:type="paragraph" w:styleId="ac">
    <w:name w:val="Subtitle"/>
    <w:basedOn w:val="a0"/>
    <w:next w:val="a0"/>
    <w:link w:val="ad"/>
    <w:uiPriority w:val="11"/>
    <w:qFormat/>
    <w:rsid w:val="00B26C73"/>
    <w:pPr>
      <w:numPr>
        <w:ilvl w:val="1"/>
      </w:numPr>
      <w:spacing w:after="200" w:line="276" w:lineRule="auto"/>
      <w:ind w:left="86"/>
    </w:pPr>
    <w:rPr>
      <w:rFonts w:asciiTheme="majorHAnsi" w:eastAsiaTheme="majorEastAsia" w:hAnsiTheme="majorHAnsi" w:cstheme="majorBidi"/>
      <w:i/>
      <w:iCs/>
      <w:color w:val="4F81BD" w:themeColor="accent1"/>
      <w:spacing w:val="15"/>
      <w:sz w:val="24"/>
      <w:szCs w:val="24"/>
      <w:lang w:val="en-US"/>
    </w:rPr>
  </w:style>
  <w:style w:type="character" w:customStyle="1" w:styleId="ad">
    <w:name w:val="Подзаголовок Знак"/>
    <w:basedOn w:val="a1"/>
    <w:link w:val="ac"/>
    <w:uiPriority w:val="11"/>
    <w:rsid w:val="00B26C73"/>
    <w:rPr>
      <w:rFonts w:asciiTheme="majorHAnsi" w:eastAsiaTheme="majorEastAsia" w:hAnsiTheme="majorHAnsi" w:cstheme="majorBidi"/>
      <w:i/>
      <w:iCs/>
      <w:color w:val="4F81BD" w:themeColor="accent1"/>
      <w:spacing w:val="15"/>
      <w:sz w:val="24"/>
      <w:szCs w:val="24"/>
      <w:lang w:val="en-US"/>
    </w:rPr>
  </w:style>
  <w:style w:type="paragraph" w:styleId="ae">
    <w:name w:val="Title"/>
    <w:basedOn w:val="a0"/>
    <w:next w:val="a0"/>
    <w:link w:val="af"/>
    <w:uiPriority w:val="10"/>
    <w:qFormat/>
    <w:rsid w:val="00B26C73"/>
    <w:pPr>
      <w:pBdr>
        <w:bottom w:val="single" w:sz="8" w:space="4" w:color="4F81BD" w:themeColor="accent1"/>
      </w:pBdr>
      <w:spacing w:after="300" w:line="276"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f">
    <w:name w:val="Название Знак"/>
    <w:basedOn w:val="a1"/>
    <w:link w:val="ae"/>
    <w:uiPriority w:val="10"/>
    <w:rsid w:val="00B26C73"/>
    <w:rPr>
      <w:rFonts w:asciiTheme="majorHAnsi" w:eastAsiaTheme="majorEastAsia" w:hAnsiTheme="majorHAnsi" w:cstheme="majorBidi"/>
      <w:color w:val="17365D" w:themeColor="text2" w:themeShade="BF"/>
      <w:spacing w:val="5"/>
      <w:kern w:val="28"/>
      <w:sz w:val="52"/>
      <w:szCs w:val="52"/>
      <w:lang w:val="en-US"/>
    </w:rPr>
  </w:style>
  <w:style w:type="character" w:styleId="af0">
    <w:name w:val="Emphasis"/>
    <w:basedOn w:val="a1"/>
    <w:uiPriority w:val="20"/>
    <w:qFormat/>
    <w:rsid w:val="00B26C73"/>
    <w:rPr>
      <w:i/>
      <w:iCs/>
    </w:rPr>
  </w:style>
  <w:style w:type="paragraph" w:styleId="af1">
    <w:name w:val="caption"/>
    <w:basedOn w:val="a0"/>
    <w:next w:val="a0"/>
    <w:uiPriority w:val="35"/>
    <w:semiHidden/>
    <w:unhideWhenUsed/>
    <w:qFormat/>
    <w:rsid w:val="00B26C73"/>
    <w:pPr>
      <w:spacing w:after="200" w:line="240" w:lineRule="auto"/>
    </w:pPr>
    <w:rPr>
      <w:b/>
      <w:bCs/>
      <w:color w:val="4F81BD" w:themeColor="accent1"/>
      <w:sz w:val="18"/>
      <w:szCs w:val="18"/>
      <w:lang w:val="en-US"/>
    </w:rPr>
  </w:style>
  <w:style w:type="numbering" w:customStyle="1" w:styleId="11">
    <w:name w:val="Нет списка1"/>
    <w:next w:val="a3"/>
    <w:uiPriority w:val="99"/>
    <w:semiHidden/>
    <w:unhideWhenUsed/>
    <w:rsid w:val="00B26C73"/>
  </w:style>
  <w:style w:type="numbering" w:customStyle="1" w:styleId="21">
    <w:name w:val="Нет списка2"/>
    <w:next w:val="a3"/>
    <w:uiPriority w:val="99"/>
    <w:semiHidden/>
    <w:unhideWhenUsed/>
    <w:rsid w:val="00A2094E"/>
  </w:style>
  <w:style w:type="paragraph" w:customStyle="1" w:styleId="a">
    <w:name w:val="Перечень"/>
    <w:basedOn w:val="a0"/>
    <w:next w:val="a0"/>
    <w:link w:val="af2"/>
    <w:qFormat/>
    <w:rsid w:val="00FC0FEC"/>
    <w:pPr>
      <w:numPr>
        <w:numId w:val="30"/>
      </w:numPr>
      <w:suppressAutoHyphens/>
      <w:spacing w:after="0" w:line="360" w:lineRule="auto"/>
      <w:ind w:left="0" w:firstLine="284"/>
      <w:jc w:val="both"/>
    </w:pPr>
    <w:rPr>
      <w:rFonts w:ascii="Times New Roman" w:eastAsia="Calibri" w:hAnsi="Times New Roman" w:cs="Times New Roman"/>
      <w:sz w:val="28"/>
      <w:u w:color="000000"/>
      <w:bdr w:val="nil"/>
      <w:lang w:eastAsia="ru-RU"/>
    </w:rPr>
  </w:style>
  <w:style w:type="character" w:customStyle="1" w:styleId="af2">
    <w:name w:val="Перечень Знак"/>
    <w:link w:val="a"/>
    <w:rsid w:val="00FC0FEC"/>
    <w:rPr>
      <w:rFonts w:ascii="Times New Roman" w:eastAsia="Calibri" w:hAnsi="Times New Roman" w:cs="Times New Roman"/>
      <w:sz w:val="28"/>
      <w:u w:color="000000"/>
      <w:bdr w:val="nil"/>
      <w:lang w:eastAsia="ru-RU"/>
    </w:rPr>
  </w:style>
  <w:style w:type="paragraph" w:styleId="af3">
    <w:name w:val="footer"/>
    <w:basedOn w:val="a0"/>
    <w:link w:val="af4"/>
    <w:uiPriority w:val="99"/>
    <w:unhideWhenUsed/>
    <w:rsid w:val="00FC0FEC"/>
    <w:pPr>
      <w:tabs>
        <w:tab w:val="center" w:pos="4677"/>
        <w:tab w:val="right" w:pos="9355"/>
      </w:tabs>
      <w:spacing w:after="0" w:line="240" w:lineRule="auto"/>
    </w:pPr>
  </w:style>
  <w:style w:type="character" w:customStyle="1" w:styleId="af4">
    <w:name w:val="Нижний колонтитул Знак"/>
    <w:basedOn w:val="a1"/>
    <w:link w:val="af3"/>
    <w:uiPriority w:val="99"/>
    <w:rsid w:val="00FC0FEC"/>
  </w:style>
  <w:style w:type="paragraph" w:customStyle="1" w:styleId="110">
    <w:name w:val="Заголовок 11"/>
    <w:basedOn w:val="a0"/>
    <w:next w:val="a0"/>
    <w:uiPriority w:val="9"/>
    <w:qFormat/>
    <w:rsid w:val="0085182F"/>
    <w:pPr>
      <w:keepNext/>
      <w:keepLines/>
      <w:spacing w:before="480" w:after="200" w:line="276" w:lineRule="auto"/>
      <w:outlineLvl w:val="0"/>
    </w:pPr>
    <w:rPr>
      <w:rFonts w:ascii="Cambria" w:eastAsia="Times New Roman" w:hAnsi="Cambria" w:cs="Times New Roman"/>
      <w:b/>
      <w:bCs/>
      <w:color w:val="365F91"/>
      <w:sz w:val="28"/>
      <w:szCs w:val="28"/>
      <w:lang w:val="en-US"/>
    </w:rPr>
  </w:style>
  <w:style w:type="paragraph" w:customStyle="1" w:styleId="210">
    <w:name w:val="Заголовок 21"/>
    <w:basedOn w:val="a0"/>
    <w:next w:val="a0"/>
    <w:uiPriority w:val="9"/>
    <w:unhideWhenUsed/>
    <w:qFormat/>
    <w:rsid w:val="0085182F"/>
    <w:pPr>
      <w:keepNext/>
      <w:keepLines/>
      <w:spacing w:before="200" w:after="200" w:line="276" w:lineRule="auto"/>
      <w:outlineLvl w:val="1"/>
    </w:pPr>
    <w:rPr>
      <w:rFonts w:ascii="Cambria" w:eastAsia="Times New Roman" w:hAnsi="Cambria" w:cs="Times New Roman"/>
      <w:b/>
      <w:bCs/>
      <w:color w:val="4F81BD"/>
      <w:sz w:val="26"/>
      <w:szCs w:val="26"/>
      <w:lang w:val="en-US"/>
    </w:rPr>
  </w:style>
  <w:style w:type="paragraph" w:customStyle="1" w:styleId="31">
    <w:name w:val="Заголовок 31"/>
    <w:basedOn w:val="a0"/>
    <w:next w:val="a0"/>
    <w:uiPriority w:val="9"/>
    <w:unhideWhenUsed/>
    <w:qFormat/>
    <w:rsid w:val="0085182F"/>
    <w:pPr>
      <w:keepNext/>
      <w:keepLines/>
      <w:spacing w:before="200" w:after="200" w:line="276" w:lineRule="auto"/>
      <w:outlineLvl w:val="2"/>
    </w:pPr>
    <w:rPr>
      <w:rFonts w:ascii="Cambria" w:eastAsia="Times New Roman" w:hAnsi="Cambria" w:cs="Times New Roman"/>
      <w:b/>
      <w:bCs/>
      <w:color w:val="4F81BD"/>
      <w:lang w:val="en-US"/>
    </w:rPr>
  </w:style>
  <w:style w:type="paragraph" w:customStyle="1" w:styleId="41">
    <w:name w:val="Заголовок 41"/>
    <w:basedOn w:val="a0"/>
    <w:next w:val="a0"/>
    <w:uiPriority w:val="9"/>
    <w:unhideWhenUsed/>
    <w:qFormat/>
    <w:rsid w:val="0085182F"/>
    <w:pPr>
      <w:keepNext/>
      <w:keepLines/>
      <w:spacing w:before="200" w:after="200" w:line="276" w:lineRule="auto"/>
      <w:outlineLvl w:val="3"/>
    </w:pPr>
    <w:rPr>
      <w:rFonts w:ascii="Cambria" w:eastAsia="Times New Roman" w:hAnsi="Cambria" w:cs="Times New Roman"/>
      <w:b/>
      <w:bCs/>
      <w:i/>
      <w:iCs/>
      <w:color w:val="4F81BD"/>
      <w:lang w:val="en-US"/>
    </w:rPr>
  </w:style>
  <w:style w:type="numbering" w:customStyle="1" w:styleId="111">
    <w:name w:val="Нет списка11"/>
    <w:next w:val="a3"/>
    <w:uiPriority w:val="99"/>
    <w:semiHidden/>
    <w:unhideWhenUsed/>
    <w:rsid w:val="0085182F"/>
  </w:style>
  <w:style w:type="table" w:customStyle="1" w:styleId="12">
    <w:name w:val="Сетка таблицы1"/>
    <w:basedOn w:val="a2"/>
    <w:next w:val="a4"/>
    <w:rsid w:val="008518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qFormat/>
    <w:rsid w:val="0085182F"/>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13">
    <w:name w:val="Подзаголовок1"/>
    <w:basedOn w:val="a0"/>
    <w:next w:val="a0"/>
    <w:uiPriority w:val="11"/>
    <w:qFormat/>
    <w:rsid w:val="0085182F"/>
    <w:pPr>
      <w:numPr>
        <w:ilvl w:val="1"/>
      </w:numPr>
      <w:spacing w:after="200" w:line="276" w:lineRule="auto"/>
      <w:ind w:left="86"/>
    </w:pPr>
    <w:rPr>
      <w:rFonts w:ascii="Cambria" w:eastAsia="Times New Roman" w:hAnsi="Cambria" w:cs="Times New Roman"/>
      <w:i/>
      <w:iCs/>
      <w:color w:val="4F81BD"/>
      <w:spacing w:val="15"/>
      <w:sz w:val="24"/>
      <w:szCs w:val="24"/>
      <w:lang w:val="en-US"/>
    </w:rPr>
  </w:style>
  <w:style w:type="paragraph" w:customStyle="1" w:styleId="14">
    <w:name w:val="Заголовок1"/>
    <w:basedOn w:val="a0"/>
    <w:next w:val="a0"/>
    <w:uiPriority w:val="10"/>
    <w:qFormat/>
    <w:rsid w:val="0085182F"/>
    <w:pPr>
      <w:pBdr>
        <w:bottom w:val="single" w:sz="8" w:space="4" w:color="4F81BD"/>
      </w:pBdr>
      <w:spacing w:after="300" w:line="276" w:lineRule="auto"/>
      <w:contextualSpacing/>
    </w:pPr>
    <w:rPr>
      <w:rFonts w:ascii="Cambria" w:eastAsia="Times New Roman" w:hAnsi="Cambria" w:cs="Times New Roman"/>
      <w:color w:val="17365D"/>
      <w:spacing w:val="5"/>
      <w:kern w:val="28"/>
      <w:sz w:val="52"/>
      <w:szCs w:val="52"/>
      <w:lang w:val="en-US"/>
    </w:rPr>
  </w:style>
  <w:style w:type="paragraph" w:customStyle="1" w:styleId="15">
    <w:name w:val="Название объекта1"/>
    <w:basedOn w:val="a0"/>
    <w:next w:val="a0"/>
    <w:uiPriority w:val="35"/>
    <w:semiHidden/>
    <w:unhideWhenUsed/>
    <w:qFormat/>
    <w:rsid w:val="0085182F"/>
    <w:pPr>
      <w:spacing w:after="200" w:line="240" w:lineRule="auto"/>
    </w:pPr>
    <w:rPr>
      <w:b/>
      <w:bCs/>
      <w:color w:val="4F81BD"/>
      <w:sz w:val="18"/>
      <w:szCs w:val="18"/>
      <w:lang w:val="en-US"/>
    </w:rPr>
  </w:style>
  <w:style w:type="numbering" w:customStyle="1" w:styleId="1110">
    <w:name w:val="Нет списка111"/>
    <w:next w:val="a3"/>
    <w:uiPriority w:val="99"/>
    <w:semiHidden/>
    <w:unhideWhenUsed/>
    <w:rsid w:val="0085182F"/>
  </w:style>
  <w:style w:type="character" w:customStyle="1" w:styleId="112">
    <w:name w:val="Заголовок 1 Знак1"/>
    <w:basedOn w:val="a1"/>
    <w:uiPriority w:val="9"/>
    <w:rsid w:val="0085182F"/>
    <w:rPr>
      <w:rFonts w:ascii="Calibri Light" w:eastAsia="Times New Roman" w:hAnsi="Calibri Light" w:cs="Times New Roman"/>
      <w:color w:val="2E74B5"/>
      <w:sz w:val="32"/>
      <w:szCs w:val="32"/>
    </w:rPr>
  </w:style>
  <w:style w:type="character" w:customStyle="1" w:styleId="211">
    <w:name w:val="Заголовок 2 Знак1"/>
    <w:basedOn w:val="a1"/>
    <w:uiPriority w:val="9"/>
    <w:semiHidden/>
    <w:rsid w:val="0085182F"/>
    <w:rPr>
      <w:rFonts w:ascii="Calibri Light" w:eastAsia="Times New Roman" w:hAnsi="Calibri Light" w:cs="Times New Roman"/>
      <w:color w:val="2E74B5"/>
      <w:sz w:val="26"/>
      <w:szCs w:val="26"/>
    </w:rPr>
  </w:style>
  <w:style w:type="character" w:customStyle="1" w:styleId="310">
    <w:name w:val="Заголовок 3 Знак1"/>
    <w:basedOn w:val="a1"/>
    <w:uiPriority w:val="9"/>
    <w:semiHidden/>
    <w:rsid w:val="0085182F"/>
    <w:rPr>
      <w:rFonts w:ascii="Calibri Light" w:eastAsia="Times New Roman" w:hAnsi="Calibri Light" w:cs="Times New Roman"/>
      <w:color w:val="1F4D78"/>
      <w:sz w:val="24"/>
      <w:szCs w:val="24"/>
    </w:rPr>
  </w:style>
  <w:style w:type="character" w:customStyle="1" w:styleId="410">
    <w:name w:val="Заголовок 4 Знак1"/>
    <w:basedOn w:val="a1"/>
    <w:uiPriority w:val="9"/>
    <w:semiHidden/>
    <w:rsid w:val="0085182F"/>
    <w:rPr>
      <w:rFonts w:ascii="Calibri Light" w:eastAsia="Times New Roman" w:hAnsi="Calibri Light" w:cs="Times New Roman"/>
      <w:i/>
      <w:iCs/>
      <w:color w:val="2E74B5"/>
    </w:rPr>
  </w:style>
  <w:style w:type="character" w:customStyle="1" w:styleId="16">
    <w:name w:val="Подзаголовок Знак1"/>
    <w:basedOn w:val="a1"/>
    <w:uiPriority w:val="11"/>
    <w:rsid w:val="0085182F"/>
    <w:rPr>
      <w:rFonts w:eastAsia="Times New Roman"/>
      <w:color w:val="5A5A5A"/>
      <w:spacing w:val="15"/>
    </w:rPr>
  </w:style>
  <w:style w:type="character" w:customStyle="1" w:styleId="17">
    <w:name w:val="Заголовок Знак1"/>
    <w:basedOn w:val="a1"/>
    <w:uiPriority w:val="10"/>
    <w:rsid w:val="0085182F"/>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98850">
      <w:bodyDiv w:val="1"/>
      <w:marLeft w:val="0"/>
      <w:marRight w:val="0"/>
      <w:marTop w:val="0"/>
      <w:marBottom w:val="0"/>
      <w:divBdr>
        <w:top w:val="none" w:sz="0" w:space="0" w:color="auto"/>
        <w:left w:val="none" w:sz="0" w:space="0" w:color="auto"/>
        <w:bottom w:val="none" w:sz="0" w:space="0" w:color="auto"/>
        <w:right w:val="none" w:sz="0" w:space="0" w:color="auto"/>
      </w:divBdr>
    </w:div>
    <w:div w:id="84808321">
      <w:bodyDiv w:val="1"/>
      <w:marLeft w:val="0"/>
      <w:marRight w:val="0"/>
      <w:marTop w:val="0"/>
      <w:marBottom w:val="0"/>
      <w:divBdr>
        <w:top w:val="none" w:sz="0" w:space="0" w:color="auto"/>
        <w:left w:val="none" w:sz="0" w:space="0" w:color="auto"/>
        <w:bottom w:val="none" w:sz="0" w:space="0" w:color="auto"/>
        <w:right w:val="none" w:sz="0" w:space="0" w:color="auto"/>
      </w:divBdr>
    </w:div>
    <w:div w:id="89590150">
      <w:bodyDiv w:val="1"/>
      <w:marLeft w:val="0"/>
      <w:marRight w:val="0"/>
      <w:marTop w:val="0"/>
      <w:marBottom w:val="0"/>
      <w:divBdr>
        <w:top w:val="none" w:sz="0" w:space="0" w:color="auto"/>
        <w:left w:val="none" w:sz="0" w:space="0" w:color="auto"/>
        <w:bottom w:val="none" w:sz="0" w:space="0" w:color="auto"/>
        <w:right w:val="none" w:sz="0" w:space="0" w:color="auto"/>
      </w:divBdr>
    </w:div>
    <w:div w:id="115098456">
      <w:bodyDiv w:val="1"/>
      <w:marLeft w:val="0"/>
      <w:marRight w:val="0"/>
      <w:marTop w:val="0"/>
      <w:marBottom w:val="0"/>
      <w:divBdr>
        <w:top w:val="none" w:sz="0" w:space="0" w:color="auto"/>
        <w:left w:val="none" w:sz="0" w:space="0" w:color="auto"/>
        <w:bottom w:val="none" w:sz="0" w:space="0" w:color="auto"/>
        <w:right w:val="none" w:sz="0" w:space="0" w:color="auto"/>
      </w:divBdr>
    </w:div>
    <w:div w:id="186910861">
      <w:bodyDiv w:val="1"/>
      <w:marLeft w:val="0"/>
      <w:marRight w:val="0"/>
      <w:marTop w:val="0"/>
      <w:marBottom w:val="0"/>
      <w:divBdr>
        <w:top w:val="none" w:sz="0" w:space="0" w:color="auto"/>
        <w:left w:val="none" w:sz="0" w:space="0" w:color="auto"/>
        <w:bottom w:val="none" w:sz="0" w:space="0" w:color="auto"/>
        <w:right w:val="none" w:sz="0" w:space="0" w:color="auto"/>
      </w:divBdr>
    </w:div>
    <w:div w:id="188228403">
      <w:bodyDiv w:val="1"/>
      <w:marLeft w:val="0"/>
      <w:marRight w:val="0"/>
      <w:marTop w:val="0"/>
      <w:marBottom w:val="0"/>
      <w:divBdr>
        <w:top w:val="none" w:sz="0" w:space="0" w:color="auto"/>
        <w:left w:val="none" w:sz="0" w:space="0" w:color="auto"/>
        <w:bottom w:val="none" w:sz="0" w:space="0" w:color="auto"/>
        <w:right w:val="none" w:sz="0" w:space="0" w:color="auto"/>
      </w:divBdr>
    </w:div>
    <w:div w:id="281763712">
      <w:bodyDiv w:val="1"/>
      <w:marLeft w:val="0"/>
      <w:marRight w:val="0"/>
      <w:marTop w:val="0"/>
      <w:marBottom w:val="0"/>
      <w:divBdr>
        <w:top w:val="none" w:sz="0" w:space="0" w:color="auto"/>
        <w:left w:val="none" w:sz="0" w:space="0" w:color="auto"/>
        <w:bottom w:val="none" w:sz="0" w:space="0" w:color="auto"/>
        <w:right w:val="none" w:sz="0" w:space="0" w:color="auto"/>
      </w:divBdr>
    </w:div>
    <w:div w:id="286275675">
      <w:bodyDiv w:val="1"/>
      <w:marLeft w:val="0"/>
      <w:marRight w:val="0"/>
      <w:marTop w:val="0"/>
      <w:marBottom w:val="0"/>
      <w:divBdr>
        <w:top w:val="none" w:sz="0" w:space="0" w:color="auto"/>
        <w:left w:val="none" w:sz="0" w:space="0" w:color="auto"/>
        <w:bottom w:val="none" w:sz="0" w:space="0" w:color="auto"/>
        <w:right w:val="none" w:sz="0" w:space="0" w:color="auto"/>
      </w:divBdr>
    </w:div>
    <w:div w:id="287905744">
      <w:bodyDiv w:val="1"/>
      <w:marLeft w:val="0"/>
      <w:marRight w:val="0"/>
      <w:marTop w:val="0"/>
      <w:marBottom w:val="0"/>
      <w:divBdr>
        <w:top w:val="none" w:sz="0" w:space="0" w:color="auto"/>
        <w:left w:val="none" w:sz="0" w:space="0" w:color="auto"/>
        <w:bottom w:val="none" w:sz="0" w:space="0" w:color="auto"/>
        <w:right w:val="none" w:sz="0" w:space="0" w:color="auto"/>
      </w:divBdr>
    </w:div>
    <w:div w:id="335691515">
      <w:bodyDiv w:val="1"/>
      <w:marLeft w:val="0"/>
      <w:marRight w:val="0"/>
      <w:marTop w:val="0"/>
      <w:marBottom w:val="0"/>
      <w:divBdr>
        <w:top w:val="none" w:sz="0" w:space="0" w:color="auto"/>
        <w:left w:val="none" w:sz="0" w:space="0" w:color="auto"/>
        <w:bottom w:val="none" w:sz="0" w:space="0" w:color="auto"/>
        <w:right w:val="none" w:sz="0" w:space="0" w:color="auto"/>
      </w:divBdr>
    </w:div>
    <w:div w:id="347220747">
      <w:bodyDiv w:val="1"/>
      <w:marLeft w:val="0"/>
      <w:marRight w:val="0"/>
      <w:marTop w:val="0"/>
      <w:marBottom w:val="0"/>
      <w:divBdr>
        <w:top w:val="none" w:sz="0" w:space="0" w:color="auto"/>
        <w:left w:val="none" w:sz="0" w:space="0" w:color="auto"/>
        <w:bottom w:val="none" w:sz="0" w:space="0" w:color="auto"/>
        <w:right w:val="none" w:sz="0" w:space="0" w:color="auto"/>
      </w:divBdr>
    </w:div>
    <w:div w:id="375084379">
      <w:bodyDiv w:val="1"/>
      <w:marLeft w:val="0"/>
      <w:marRight w:val="0"/>
      <w:marTop w:val="0"/>
      <w:marBottom w:val="0"/>
      <w:divBdr>
        <w:top w:val="none" w:sz="0" w:space="0" w:color="auto"/>
        <w:left w:val="none" w:sz="0" w:space="0" w:color="auto"/>
        <w:bottom w:val="none" w:sz="0" w:space="0" w:color="auto"/>
        <w:right w:val="none" w:sz="0" w:space="0" w:color="auto"/>
      </w:divBdr>
    </w:div>
    <w:div w:id="415248998">
      <w:bodyDiv w:val="1"/>
      <w:marLeft w:val="0"/>
      <w:marRight w:val="0"/>
      <w:marTop w:val="0"/>
      <w:marBottom w:val="0"/>
      <w:divBdr>
        <w:top w:val="none" w:sz="0" w:space="0" w:color="auto"/>
        <w:left w:val="none" w:sz="0" w:space="0" w:color="auto"/>
        <w:bottom w:val="none" w:sz="0" w:space="0" w:color="auto"/>
        <w:right w:val="none" w:sz="0" w:space="0" w:color="auto"/>
      </w:divBdr>
    </w:div>
    <w:div w:id="473986103">
      <w:bodyDiv w:val="1"/>
      <w:marLeft w:val="0"/>
      <w:marRight w:val="0"/>
      <w:marTop w:val="0"/>
      <w:marBottom w:val="0"/>
      <w:divBdr>
        <w:top w:val="none" w:sz="0" w:space="0" w:color="auto"/>
        <w:left w:val="none" w:sz="0" w:space="0" w:color="auto"/>
        <w:bottom w:val="none" w:sz="0" w:space="0" w:color="auto"/>
        <w:right w:val="none" w:sz="0" w:space="0" w:color="auto"/>
      </w:divBdr>
    </w:div>
    <w:div w:id="493226412">
      <w:bodyDiv w:val="1"/>
      <w:marLeft w:val="0"/>
      <w:marRight w:val="0"/>
      <w:marTop w:val="0"/>
      <w:marBottom w:val="0"/>
      <w:divBdr>
        <w:top w:val="none" w:sz="0" w:space="0" w:color="auto"/>
        <w:left w:val="none" w:sz="0" w:space="0" w:color="auto"/>
        <w:bottom w:val="none" w:sz="0" w:space="0" w:color="auto"/>
        <w:right w:val="none" w:sz="0" w:space="0" w:color="auto"/>
      </w:divBdr>
    </w:div>
    <w:div w:id="503131268">
      <w:bodyDiv w:val="1"/>
      <w:marLeft w:val="0"/>
      <w:marRight w:val="0"/>
      <w:marTop w:val="0"/>
      <w:marBottom w:val="0"/>
      <w:divBdr>
        <w:top w:val="none" w:sz="0" w:space="0" w:color="auto"/>
        <w:left w:val="none" w:sz="0" w:space="0" w:color="auto"/>
        <w:bottom w:val="none" w:sz="0" w:space="0" w:color="auto"/>
        <w:right w:val="none" w:sz="0" w:space="0" w:color="auto"/>
      </w:divBdr>
    </w:div>
    <w:div w:id="520818046">
      <w:bodyDiv w:val="1"/>
      <w:marLeft w:val="0"/>
      <w:marRight w:val="0"/>
      <w:marTop w:val="0"/>
      <w:marBottom w:val="0"/>
      <w:divBdr>
        <w:top w:val="none" w:sz="0" w:space="0" w:color="auto"/>
        <w:left w:val="none" w:sz="0" w:space="0" w:color="auto"/>
        <w:bottom w:val="none" w:sz="0" w:space="0" w:color="auto"/>
        <w:right w:val="none" w:sz="0" w:space="0" w:color="auto"/>
      </w:divBdr>
    </w:div>
    <w:div w:id="530341656">
      <w:bodyDiv w:val="1"/>
      <w:marLeft w:val="0"/>
      <w:marRight w:val="0"/>
      <w:marTop w:val="0"/>
      <w:marBottom w:val="0"/>
      <w:divBdr>
        <w:top w:val="none" w:sz="0" w:space="0" w:color="auto"/>
        <w:left w:val="none" w:sz="0" w:space="0" w:color="auto"/>
        <w:bottom w:val="none" w:sz="0" w:space="0" w:color="auto"/>
        <w:right w:val="none" w:sz="0" w:space="0" w:color="auto"/>
      </w:divBdr>
    </w:div>
    <w:div w:id="554893988">
      <w:bodyDiv w:val="1"/>
      <w:marLeft w:val="0"/>
      <w:marRight w:val="0"/>
      <w:marTop w:val="0"/>
      <w:marBottom w:val="0"/>
      <w:divBdr>
        <w:top w:val="none" w:sz="0" w:space="0" w:color="auto"/>
        <w:left w:val="none" w:sz="0" w:space="0" w:color="auto"/>
        <w:bottom w:val="none" w:sz="0" w:space="0" w:color="auto"/>
        <w:right w:val="none" w:sz="0" w:space="0" w:color="auto"/>
      </w:divBdr>
    </w:div>
    <w:div w:id="600063182">
      <w:bodyDiv w:val="1"/>
      <w:marLeft w:val="0"/>
      <w:marRight w:val="0"/>
      <w:marTop w:val="0"/>
      <w:marBottom w:val="0"/>
      <w:divBdr>
        <w:top w:val="none" w:sz="0" w:space="0" w:color="auto"/>
        <w:left w:val="none" w:sz="0" w:space="0" w:color="auto"/>
        <w:bottom w:val="none" w:sz="0" w:space="0" w:color="auto"/>
        <w:right w:val="none" w:sz="0" w:space="0" w:color="auto"/>
      </w:divBdr>
    </w:div>
    <w:div w:id="696927720">
      <w:bodyDiv w:val="1"/>
      <w:marLeft w:val="0"/>
      <w:marRight w:val="0"/>
      <w:marTop w:val="0"/>
      <w:marBottom w:val="0"/>
      <w:divBdr>
        <w:top w:val="none" w:sz="0" w:space="0" w:color="auto"/>
        <w:left w:val="none" w:sz="0" w:space="0" w:color="auto"/>
        <w:bottom w:val="none" w:sz="0" w:space="0" w:color="auto"/>
        <w:right w:val="none" w:sz="0" w:space="0" w:color="auto"/>
      </w:divBdr>
    </w:div>
    <w:div w:id="771239512">
      <w:bodyDiv w:val="1"/>
      <w:marLeft w:val="0"/>
      <w:marRight w:val="0"/>
      <w:marTop w:val="0"/>
      <w:marBottom w:val="0"/>
      <w:divBdr>
        <w:top w:val="none" w:sz="0" w:space="0" w:color="auto"/>
        <w:left w:val="none" w:sz="0" w:space="0" w:color="auto"/>
        <w:bottom w:val="none" w:sz="0" w:space="0" w:color="auto"/>
        <w:right w:val="none" w:sz="0" w:space="0" w:color="auto"/>
      </w:divBdr>
    </w:div>
    <w:div w:id="815994438">
      <w:bodyDiv w:val="1"/>
      <w:marLeft w:val="0"/>
      <w:marRight w:val="0"/>
      <w:marTop w:val="0"/>
      <w:marBottom w:val="0"/>
      <w:divBdr>
        <w:top w:val="none" w:sz="0" w:space="0" w:color="auto"/>
        <w:left w:val="none" w:sz="0" w:space="0" w:color="auto"/>
        <w:bottom w:val="none" w:sz="0" w:space="0" w:color="auto"/>
        <w:right w:val="none" w:sz="0" w:space="0" w:color="auto"/>
      </w:divBdr>
    </w:div>
    <w:div w:id="885070542">
      <w:bodyDiv w:val="1"/>
      <w:marLeft w:val="0"/>
      <w:marRight w:val="0"/>
      <w:marTop w:val="0"/>
      <w:marBottom w:val="0"/>
      <w:divBdr>
        <w:top w:val="none" w:sz="0" w:space="0" w:color="auto"/>
        <w:left w:val="none" w:sz="0" w:space="0" w:color="auto"/>
        <w:bottom w:val="none" w:sz="0" w:space="0" w:color="auto"/>
        <w:right w:val="none" w:sz="0" w:space="0" w:color="auto"/>
      </w:divBdr>
    </w:div>
    <w:div w:id="890730841">
      <w:bodyDiv w:val="1"/>
      <w:marLeft w:val="0"/>
      <w:marRight w:val="0"/>
      <w:marTop w:val="0"/>
      <w:marBottom w:val="0"/>
      <w:divBdr>
        <w:top w:val="none" w:sz="0" w:space="0" w:color="auto"/>
        <w:left w:val="none" w:sz="0" w:space="0" w:color="auto"/>
        <w:bottom w:val="none" w:sz="0" w:space="0" w:color="auto"/>
        <w:right w:val="none" w:sz="0" w:space="0" w:color="auto"/>
      </w:divBdr>
    </w:div>
    <w:div w:id="936519744">
      <w:bodyDiv w:val="1"/>
      <w:marLeft w:val="0"/>
      <w:marRight w:val="0"/>
      <w:marTop w:val="0"/>
      <w:marBottom w:val="0"/>
      <w:divBdr>
        <w:top w:val="none" w:sz="0" w:space="0" w:color="auto"/>
        <w:left w:val="none" w:sz="0" w:space="0" w:color="auto"/>
        <w:bottom w:val="none" w:sz="0" w:space="0" w:color="auto"/>
        <w:right w:val="none" w:sz="0" w:space="0" w:color="auto"/>
      </w:divBdr>
    </w:div>
    <w:div w:id="960919103">
      <w:bodyDiv w:val="1"/>
      <w:marLeft w:val="0"/>
      <w:marRight w:val="0"/>
      <w:marTop w:val="0"/>
      <w:marBottom w:val="0"/>
      <w:divBdr>
        <w:top w:val="none" w:sz="0" w:space="0" w:color="auto"/>
        <w:left w:val="none" w:sz="0" w:space="0" w:color="auto"/>
        <w:bottom w:val="none" w:sz="0" w:space="0" w:color="auto"/>
        <w:right w:val="none" w:sz="0" w:space="0" w:color="auto"/>
      </w:divBdr>
    </w:div>
    <w:div w:id="983508440">
      <w:bodyDiv w:val="1"/>
      <w:marLeft w:val="0"/>
      <w:marRight w:val="0"/>
      <w:marTop w:val="0"/>
      <w:marBottom w:val="0"/>
      <w:divBdr>
        <w:top w:val="none" w:sz="0" w:space="0" w:color="auto"/>
        <w:left w:val="none" w:sz="0" w:space="0" w:color="auto"/>
        <w:bottom w:val="none" w:sz="0" w:space="0" w:color="auto"/>
        <w:right w:val="none" w:sz="0" w:space="0" w:color="auto"/>
      </w:divBdr>
    </w:div>
    <w:div w:id="1098863751">
      <w:bodyDiv w:val="1"/>
      <w:marLeft w:val="0"/>
      <w:marRight w:val="0"/>
      <w:marTop w:val="0"/>
      <w:marBottom w:val="0"/>
      <w:divBdr>
        <w:top w:val="none" w:sz="0" w:space="0" w:color="auto"/>
        <w:left w:val="none" w:sz="0" w:space="0" w:color="auto"/>
        <w:bottom w:val="none" w:sz="0" w:space="0" w:color="auto"/>
        <w:right w:val="none" w:sz="0" w:space="0" w:color="auto"/>
      </w:divBdr>
    </w:div>
    <w:div w:id="1114909340">
      <w:bodyDiv w:val="1"/>
      <w:marLeft w:val="0"/>
      <w:marRight w:val="0"/>
      <w:marTop w:val="0"/>
      <w:marBottom w:val="0"/>
      <w:divBdr>
        <w:top w:val="none" w:sz="0" w:space="0" w:color="auto"/>
        <w:left w:val="none" w:sz="0" w:space="0" w:color="auto"/>
        <w:bottom w:val="none" w:sz="0" w:space="0" w:color="auto"/>
        <w:right w:val="none" w:sz="0" w:space="0" w:color="auto"/>
      </w:divBdr>
    </w:div>
    <w:div w:id="1133863534">
      <w:bodyDiv w:val="1"/>
      <w:marLeft w:val="0"/>
      <w:marRight w:val="0"/>
      <w:marTop w:val="0"/>
      <w:marBottom w:val="0"/>
      <w:divBdr>
        <w:top w:val="none" w:sz="0" w:space="0" w:color="auto"/>
        <w:left w:val="none" w:sz="0" w:space="0" w:color="auto"/>
        <w:bottom w:val="none" w:sz="0" w:space="0" w:color="auto"/>
        <w:right w:val="none" w:sz="0" w:space="0" w:color="auto"/>
      </w:divBdr>
    </w:div>
    <w:div w:id="1139803715">
      <w:bodyDiv w:val="1"/>
      <w:marLeft w:val="0"/>
      <w:marRight w:val="0"/>
      <w:marTop w:val="0"/>
      <w:marBottom w:val="0"/>
      <w:divBdr>
        <w:top w:val="none" w:sz="0" w:space="0" w:color="auto"/>
        <w:left w:val="none" w:sz="0" w:space="0" w:color="auto"/>
        <w:bottom w:val="none" w:sz="0" w:space="0" w:color="auto"/>
        <w:right w:val="none" w:sz="0" w:space="0" w:color="auto"/>
      </w:divBdr>
    </w:div>
    <w:div w:id="1151824313">
      <w:bodyDiv w:val="1"/>
      <w:marLeft w:val="0"/>
      <w:marRight w:val="0"/>
      <w:marTop w:val="0"/>
      <w:marBottom w:val="0"/>
      <w:divBdr>
        <w:top w:val="none" w:sz="0" w:space="0" w:color="auto"/>
        <w:left w:val="none" w:sz="0" w:space="0" w:color="auto"/>
        <w:bottom w:val="none" w:sz="0" w:space="0" w:color="auto"/>
        <w:right w:val="none" w:sz="0" w:space="0" w:color="auto"/>
      </w:divBdr>
    </w:div>
    <w:div w:id="1183006676">
      <w:bodyDiv w:val="1"/>
      <w:marLeft w:val="0"/>
      <w:marRight w:val="0"/>
      <w:marTop w:val="0"/>
      <w:marBottom w:val="0"/>
      <w:divBdr>
        <w:top w:val="none" w:sz="0" w:space="0" w:color="auto"/>
        <w:left w:val="none" w:sz="0" w:space="0" w:color="auto"/>
        <w:bottom w:val="none" w:sz="0" w:space="0" w:color="auto"/>
        <w:right w:val="none" w:sz="0" w:space="0" w:color="auto"/>
      </w:divBdr>
    </w:div>
    <w:div w:id="1211186977">
      <w:bodyDiv w:val="1"/>
      <w:marLeft w:val="0"/>
      <w:marRight w:val="0"/>
      <w:marTop w:val="0"/>
      <w:marBottom w:val="0"/>
      <w:divBdr>
        <w:top w:val="none" w:sz="0" w:space="0" w:color="auto"/>
        <w:left w:val="none" w:sz="0" w:space="0" w:color="auto"/>
        <w:bottom w:val="none" w:sz="0" w:space="0" w:color="auto"/>
        <w:right w:val="none" w:sz="0" w:space="0" w:color="auto"/>
      </w:divBdr>
    </w:div>
    <w:div w:id="1236479241">
      <w:bodyDiv w:val="1"/>
      <w:marLeft w:val="0"/>
      <w:marRight w:val="0"/>
      <w:marTop w:val="0"/>
      <w:marBottom w:val="0"/>
      <w:divBdr>
        <w:top w:val="none" w:sz="0" w:space="0" w:color="auto"/>
        <w:left w:val="none" w:sz="0" w:space="0" w:color="auto"/>
        <w:bottom w:val="none" w:sz="0" w:space="0" w:color="auto"/>
        <w:right w:val="none" w:sz="0" w:space="0" w:color="auto"/>
      </w:divBdr>
    </w:div>
    <w:div w:id="1264729781">
      <w:bodyDiv w:val="1"/>
      <w:marLeft w:val="0"/>
      <w:marRight w:val="0"/>
      <w:marTop w:val="0"/>
      <w:marBottom w:val="0"/>
      <w:divBdr>
        <w:top w:val="none" w:sz="0" w:space="0" w:color="auto"/>
        <w:left w:val="none" w:sz="0" w:space="0" w:color="auto"/>
        <w:bottom w:val="none" w:sz="0" w:space="0" w:color="auto"/>
        <w:right w:val="none" w:sz="0" w:space="0" w:color="auto"/>
      </w:divBdr>
    </w:div>
    <w:div w:id="1288051094">
      <w:bodyDiv w:val="1"/>
      <w:marLeft w:val="0"/>
      <w:marRight w:val="0"/>
      <w:marTop w:val="0"/>
      <w:marBottom w:val="0"/>
      <w:divBdr>
        <w:top w:val="none" w:sz="0" w:space="0" w:color="auto"/>
        <w:left w:val="none" w:sz="0" w:space="0" w:color="auto"/>
        <w:bottom w:val="none" w:sz="0" w:space="0" w:color="auto"/>
        <w:right w:val="none" w:sz="0" w:space="0" w:color="auto"/>
      </w:divBdr>
    </w:div>
    <w:div w:id="1349067951">
      <w:bodyDiv w:val="1"/>
      <w:marLeft w:val="0"/>
      <w:marRight w:val="0"/>
      <w:marTop w:val="0"/>
      <w:marBottom w:val="0"/>
      <w:divBdr>
        <w:top w:val="none" w:sz="0" w:space="0" w:color="auto"/>
        <w:left w:val="none" w:sz="0" w:space="0" w:color="auto"/>
        <w:bottom w:val="none" w:sz="0" w:space="0" w:color="auto"/>
        <w:right w:val="none" w:sz="0" w:space="0" w:color="auto"/>
      </w:divBdr>
    </w:div>
    <w:div w:id="1474760744">
      <w:bodyDiv w:val="1"/>
      <w:marLeft w:val="0"/>
      <w:marRight w:val="0"/>
      <w:marTop w:val="0"/>
      <w:marBottom w:val="0"/>
      <w:divBdr>
        <w:top w:val="none" w:sz="0" w:space="0" w:color="auto"/>
        <w:left w:val="none" w:sz="0" w:space="0" w:color="auto"/>
        <w:bottom w:val="none" w:sz="0" w:space="0" w:color="auto"/>
        <w:right w:val="none" w:sz="0" w:space="0" w:color="auto"/>
      </w:divBdr>
    </w:div>
    <w:div w:id="1549687663">
      <w:bodyDiv w:val="1"/>
      <w:marLeft w:val="0"/>
      <w:marRight w:val="0"/>
      <w:marTop w:val="0"/>
      <w:marBottom w:val="0"/>
      <w:divBdr>
        <w:top w:val="none" w:sz="0" w:space="0" w:color="auto"/>
        <w:left w:val="none" w:sz="0" w:space="0" w:color="auto"/>
        <w:bottom w:val="none" w:sz="0" w:space="0" w:color="auto"/>
        <w:right w:val="none" w:sz="0" w:space="0" w:color="auto"/>
      </w:divBdr>
    </w:div>
    <w:div w:id="1656185545">
      <w:bodyDiv w:val="1"/>
      <w:marLeft w:val="0"/>
      <w:marRight w:val="0"/>
      <w:marTop w:val="0"/>
      <w:marBottom w:val="0"/>
      <w:divBdr>
        <w:top w:val="none" w:sz="0" w:space="0" w:color="auto"/>
        <w:left w:val="none" w:sz="0" w:space="0" w:color="auto"/>
        <w:bottom w:val="none" w:sz="0" w:space="0" w:color="auto"/>
        <w:right w:val="none" w:sz="0" w:space="0" w:color="auto"/>
      </w:divBdr>
    </w:div>
    <w:div w:id="1751923019">
      <w:bodyDiv w:val="1"/>
      <w:marLeft w:val="0"/>
      <w:marRight w:val="0"/>
      <w:marTop w:val="0"/>
      <w:marBottom w:val="0"/>
      <w:divBdr>
        <w:top w:val="none" w:sz="0" w:space="0" w:color="auto"/>
        <w:left w:val="none" w:sz="0" w:space="0" w:color="auto"/>
        <w:bottom w:val="none" w:sz="0" w:space="0" w:color="auto"/>
        <w:right w:val="none" w:sz="0" w:space="0" w:color="auto"/>
      </w:divBdr>
    </w:div>
    <w:div w:id="1770926327">
      <w:bodyDiv w:val="1"/>
      <w:marLeft w:val="0"/>
      <w:marRight w:val="0"/>
      <w:marTop w:val="0"/>
      <w:marBottom w:val="0"/>
      <w:divBdr>
        <w:top w:val="none" w:sz="0" w:space="0" w:color="auto"/>
        <w:left w:val="none" w:sz="0" w:space="0" w:color="auto"/>
        <w:bottom w:val="none" w:sz="0" w:space="0" w:color="auto"/>
        <w:right w:val="none" w:sz="0" w:space="0" w:color="auto"/>
      </w:divBdr>
    </w:div>
    <w:div w:id="1788618418">
      <w:bodyDiv w:val="1"/>
      <w:marLeft w:val="0"/>
      <w:marRight w:val="0"/>
      <w:marTop w:val="0"/>
      <w:marBottom w:val="0"/>
      <w:divBdr>
        <w:top w:val="none" w:sz="0" w:space="0" w:color="auto"/>
        <w:left w:val="none" w:sz="0" w:space="0" w:color="auto"/>
        <w:bottom w:val="none" w:sz="0" w:space="0" w:color="auto"/>
        <w:right w:val="none" w:sz="0" w:space="0" w:color="auto"/>
      </w:divBdr>
    </w:div>
    <w:div w:id="1814442456">
      <w:bodyDiv w:val="1"/>
      <w:marLeft w:val="0"/>
      <w:marRight w:val="0"/>
      <w:marTop w:val="0"/>
      <w:marBottom w:val="0"/>
      <w:divBdr>
        <w:top w:val="none" w:sz="0" w:space="0" w:color="auto"/>
        <w:left w:val="none" w:sz="0" w:space="0" w:color="auto"/>
        <w:bottom w:val="none" w:sz="0" w:space="0" w:color="auto"/>
        <w:right w:val="none" w:sz="0" w:space="0" w:color="auto"/>
      </w:divBdr>
    </w:div>
    <w:div w:id="1950623003">
      <w:bodyDiv w:val="1"/>
      <w:marLeft w:val="0"/>
      <w:marRight w:val="0"/>
      <w:marTop w:val="0"/>
      <w:marBottom w:val="0"/>
      <w:divBdr>
        <w:top w:val="none" w:sz="0" w:space="0" w:color="auto"/>
        <w:left w:val="none" w:sz="0" w:space="0" w:color="auto"/>
        <w:bottom w:val="none" w:sz="0" w:space="0" w:color="auto"/>
        <w:right w:val="none" w:sz="0" w:space="0" w:color="auto"/>
      </w:divBdr>
    </w:div>
    <w:div w:id="2011180700">
      <w:bodyDiv w:val="1"/>
      <w:marLeft w:val="0"/>
      <w:marRight w:val="0"/>
      <w:marTop w:val="0"/>
      <w:marBottom w:val="0"/>
      <w:divBdr>
        <w:top w:val="none" w:sz="0" w:space="0" w:color="auto"/>
        <w:left w:val="none" w:sz="0" w:space="0" w:color="auto"/>
        <w:bottom w:val="none" w:sz="0" w:space="0" w:color="auto"/>
        <w:right w:val="none" w:sz="0" w:space="0" w:color="auto"/>
      </w:divBdr>
    </w:div>
    <w:div w:id="204906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edu.ru" TargetMode="External"/><Relationship Id="rId299" Type="http://schemas.openxmlformats.org/officeDocument/2006/relationships/hyperlink" Target="http://www.edu.ru" TargetMode="External"/><Relationship Id="rId671" Type="http://schemas.openxmlformats.org/officeDocument/2006/relationships/hyperlink" Target="http://www.edu.ru" TargetMode="External"/><Relationship Id="rId21" Type="http://schemas.openxmlformats.org/officeDocument/2006/relationships/hyperlink" Target="http://www.edu.ru" TargetMode="External"/><Relationship Id="rId63" Type="http://schemas.openxmlformats.org/officeDocument/2006/relationships/hyperlink" Target="http://www.edu.ru" TargetMode="External"/><Relationship Id="rId159" Type="http://schemas.openxmlformats.org/officeDocument/2006/relationships/hyperlink" Target="http://www.edu.ru" TargetMode="External"/><Relationship Id="rId324" Type="http://schemas.openxmlformats.org/officeDocument/2006/relationships/hyperlink" Target="http://www.school.edu.ru" TargetMode="External"/><Relationship Id="rId366" Type="http://schemas.openxmlformats.org/officeDocument/2006/relationships/hyperlink" Target="http://www.school.edu.ru" TargetMode="External"/><Relationship Id="rId531" Type="http://schemas.openxmlformats.org/officeDocument/2006/relationships/hyperlink" Target="http://www.edu.ru" TargetMode="External"/><Relationship Id="rId573" Type="http://schemas.openxmlformats.org/officeDocument/2006/relationships/hyperlink" Target="http://www.edu.ru" TargetMode="External"/><Relationship Id="rId629" Type="http://schemas.openxmlformats.org/officeDocument/2006/relationships/hyperlink" Target="http://www.edu.ru" TargetMode="External"/><Relationship Id="rId170" Type="http://schemas.openxmlformats.org/officeDocument/2006/relationships/hyperlink" Target="http://www.school.edu.ru" TargetMode="External"/><Relationship Id="rId226" Type="http://schemas.openxmlformats.org/officeDocument/2006/relationships/hyperlink" Target="https://www.gto.ru/" TargetMode="External"/><Relationship Id="rId433" Type="http://schemas.openxmlformats.org/officeDocument/2006/relationships/hyperlink" Target="http://www.edu.ru" TargetMode="External"/><Relationship Id="rId268" Type="http://schemas.openxmlformats.org/officeDocument/2006/relationships/hyperlink" Target="http://www.school.edu.ru" TargetMode="External"/><Relationship Id="rId475" Type="http://schemas.openxmlformats.org/officeDocument/2006/relationships/hyperlink" Target="http://www.edu.ru" TargetMode="External"/><Relationship Id="rId640" Type="http://schemas.openxmlformats.org/officeDocument/2006/relationships/hyperlink" Target="http://www.school.edu.ru" TargetMode="External"/><Relationship Id="rId682" Type="http://schemas.openxmlformats.org/officeDocument/2006/relationships/hyperlink" Target="http://www.school.edu.ru" TargetMode="External"/><Relationship Id="rId32" Type="http://schemas.openxmlformats.org/officeDocument/2006/relationships/hyperlink" Target="http://www.school.edu.ru" TargetMode="External"/><Relationship Id="rId74" Type="http://schemas.openxmlformats.org/officeDocument/2006/relationships/hyperlink" Target="http://www.school.edu.ru" TargetMode="External"/><Relationship Id="rId128" Type="http://schemas.openxmlformats.org/officeDocument/2006/relationships/hyperlink" Target="http://www.school.edu.ru" TargetMode="External"/><Relationship Id="rId335" Type="http://schemas.openxmlformats.org/officeDocument/2006/relationships/hyperlink" Target="http://www.edu.ru" TargetMode="External"/><Relationship Id="rId377" Type="http://schemas.openxmlformats.org/officeDocument/2006/relationships/hyperlink" Target="http://www.edu.ru" TargetMode="External"/><Relationship Id="rId500" Type="http://schemas.openxmlformats.org/officeDocument/2006/relationships/hyperlink" Target="http://www.school.edu.ru" TargetMode="External"/><Relationship Id="rId542" Type="http://schemas.openxmlformats.org/officeDocument/2006/relationships/hyperlink" Target="http://www.school.edu.ru" TargetMode="External"/><Relationship Id="rId584" Type="http://schemas.openxmlformats.org/officeDocument/2006/relationships/hyperlink" Target="https://www.gto.ru/" TargetMode="External"/><Relationship Id="rId5" Type="http://schemas.openxmlformats.org/officeDocument/2006/relationships/settings" Target="settings.xml"/><Relationship Id="rId181" Type="http://schemas.openxmlformats.org/officeDocument/2006/relationships/hyperlink" Target="http://www.edu.ru" TargetMode="External"/><Relationship Id="rId237" Type="http://schemas.openxmlformats.org/officeDocument/2006/relationships/hyperlink" Target="http://www.edu.ru" TargetMode="External"/><Relationship Id="rId402" Type="http://schemas.openxmlformats.org/officeDocument/2006/relationships/hyperlink" Target="http://www.school.edu.ru" TargetMode="External"/><Relationship Id="rId279" Type="http://schemas.openxmlformats.org/officeDocument/2006/relationships/hyperlink" Target="http://www.edu.ru" TargetMode="External"/><Relationship Id="rId444" Type="http://schemas.openxmlformats.org/officeDocument/2006/relationships/hyperlink" Target="http://www.school.edu.ru" TargetMode="External"/><Relationship Id="rId486" Type="http://schemas.openxmlformats.org/officeDocument/2006/relationships/hyperlink" Target="http://www.school.edu.ru" TargetMode="External"/><Relationship Id="rId651" Type="http://schemas.openxmlformats.org/officeDocument/2006/relationships/hyperlink" Target="http://www.edu.ru" TargetMode="External"/><Relationship Id="rId693" Type="http://schemas.openxmlformats.org/officeDocument/2006/relationships/hyperlink" Target="http://www.edu.ru" TargetMode="External"/><Relationship Id="rId707" Type="http://schemas.openxmlformats.org/officeDocument/2006/relationships/hyperlink" Target="https://www.gto.ru/" TargetMode="External"/><Relationship Id="rId43" Type="http://schemas.openxmlformats.org/officeDocument/2006/relationships/hyperlink" Target="http://www.edu.ru" TargetMode="External"/><Relationship Id="rId139" Type="http://schemas.openxmlformats.org/officeDocument/2006/relationships/hyperlink" Target="http://www.edu.ru" TargetMode="External"/><Relationship Id="rId290" Type="http://schemas.openxmlformats.org/officeDocument/2006/relationships/hyperlink" Target="http://www.school.edu.ru" TargetMode="External"/><Relationship Id="rId304" Type="http://schemas.openxmlformats.org/officeDocument/2006/relationships/hyperlink" Target="http://www.school.edu.ru" TargetMode="External"/><Relationship Id="rId346" Type="http://schemas.openxmlformats.org/officeDocument/2006/relationships/hyperlink" Target="https://www.gto.ru/" TargetMode="External"/><Relationship Id="rId388" Type="http://schemas.openxmlformats.org/officeDocument/2006/relationships/hyperlink" Target="http://www.school.edu.ru" TargetMode="External"/><Relationship Id="rId511" Type="http://schemas.openxmlformats.org/officeDocument/2006/relationships/hyperlink" Target="http://www.edu.ru" TargetMode="External"/><Relationship Id="rId553" Type="http://schemas.openxmlformats.org/officeDocument/2006/relationships/hyperlink" Target="http://www.edu.ru" TargetMode="External"/><Relationship Id="rId609" Type="http://schemas.openxmlformats.org/officeDocument/2006/relationships/hyperlink" Target="http://www.edu.ru" TargetMode="External"/><Relationship Id="rId85" Type="http://schemas.openxmlformats.org/officeDocument/2006/relationships/hyperlink" Target="http://www.edu.ru" TargetMode="External"/><Relationship Id="rId150" Type="http://schemas.openxmlformats.org/officeDocument/2006/relationships/hyperlink" Target="http://www.school.edu.ru" TargetMode="External"/><Relationship Id="rId192" Type="http://schemas.openxmlformats.org/officeDocument/2006/relationships/hyperlink" Target="http://www.school.edu.ru" TargetMode="External"/><Relationship Id="rId206" Type="http://schemas.openxmlformats.org/officeDocument/2006/relationships/hyperlink" Target="http://www.school.edu.ru" TargetMode="External"/><Relationship Id="rId413" Type="http://schemas.openxmlformats.org/officeDocument/2006/relationships/hyperlink" Target="http://www.edu.ru" TargetMode="External"/><Relationship Id="rId595" Type="http://schemas.openxmlformats.org/officeDocument/2006/relationships/hyperlink" Target="https://www.gto.ru/" TargetMode="External"/><Relationship Id="rId248" Type="http://schemas.openxmlformats.org/officeDocument/2006/relationships/hyperlink" Target="http://www.school.edu.ru" TargetMode="External"/><Relationship Id="rId455" Type="http://schemas.openxmlformats.org/officeDocument/2006/relationships/hyperlink" Target="http://www.edu.ru" TargetMode="External"/><Relationship Id="rId497" Type="http://schemas.openxmlformats.org/officeDocument/2006/relationships/hyperlink" Target="http://www.edu.ru" TargetMode="External"/><Relationship Id="rId620" Type="http://schemas.openxmlformats.org/officeDocument/2006/relationships/hyperlink" Target="http://www.school.edu.ru" TargetMode="External"/><Relationship Id="rId662" Type="http://schemas.openxmlformats.org/officeDocument/2006/relationships/hyperlink" Target="http://www.school.edu.ru" TargetMode="External"/><Relationship Id="rId718" Type="http://schemas.openxmlformats.org/officeDocument/2006/relationships/hyperlink" Target="https://www.gto.ru/" TargetMode="External"/><Relationship Id="rId12" Type="http://schemas.openxmlformats.org/officeDocument/2006/relationships/hyperlink" Target="http://www.school.edu.ru" TargetMode="External"/><Relationship Id="rId108" Type="http://schemas.openxmlformats.org/officeDocument/2006/relationships/hyperlink" Target="https://www.gto.ru/" TargetMode="External"/><Relationship Id="rId315" Type="http://schemas.openxmlformats.org/officeDocument/2006/relationships/hyperlink" Target="http://www.edu.ru" TargetMode="External"/><Relationship Id="rId357" Type="http://schemas.openxmlformats.org/officeDocument/2006/relationships/hyperlink" Target="http://www.edu.ru" TargetMode="External"/><Relationship Id="rId522" Type="http://schemas.openxmlformats.org/officeDocument/2006/relationships/hyperlink" Target="http://www.school.edu.ru" TargetMode="External"/><Relationship Id="rId54" Type="http://schemas.openxmlformats.org/officeDocument/2006/relationships/hyperlink" Target="http://www.school.edu.ru" TargetMode="External"/><Relationship Id="rId96" Type="http://schemas.openxmlformats.org/officeDocument/2006/relationships/hyperlink" Target="http://www.school.edu.ru" TargetMode="External"/><Relationship Id="rId161" Type="http://schemas.openxmlformats.org/officeDocument/2006/relationships/hyperlink" Target="http://www.edu.ru" TargetMode="External"/><Relationship Id="rId217" Type="http://schemas.openxmlformats.org/officeDocument/2006/relationships/hyperlink" Target="https://www.gto.ru/" TargetMode="External"/><Relationship Id="rId399" Type="http://schemas.openxmlformats.org/officeDocument/2006/relationships/hyperlink" Target="http://www.edu.ru" TargetMode="External"/><Relationship Id="rId564" Type="http://schemas.openxmlformats.org/officeDocument/2006/relationships/hyperlink" Target="http://www.school.edu.ru" TargetMode="External"/><Relationship Id="rId259" Type="http://schemas.openxmlformats.org/officeDocument/2006/relationships/hyperlink" Target="http://www.edu.ru" TargetMode="External"/><Relationship Id="rId424" Type="http://schemas.openxmlformats.org/officeDocument/2006/relationships/hyperlink" Target="http://www.school.edu.ru" TargetMode="External"/><Relationship Id="rId466" Type="http://schemas.openxmlformats.org/officeDocument/2006/relationships/hyperlink" Target="https://www.gto.ru/" TargetMode="External"/><Relationship Id="rId631" Type="http://schemas.openxmlformats.org/officeDocument/2006/relationships/hyperlink" Target="http://www.edu.ru" TargetMode="External"/><Relationship Id="rId673" Type="http://schemas.openxmlformats.org/officeDocument/2006/relationships/hyperlink" Target="http://www.edu.ru" TargetMode="External"/><Relationship Id="rId23" Type="http://schemas.openxmlformats.org/officeDocument/2006/relationships/hyperlink" Target="http://www.edu.ru" TargetMode="External"/><Relationship Id="rId119" Type="http://schemas.openxmlformats.org/officeDocument/2006/relationships/hyperlink" Target="http://www.edu.ru" TargetMode="External"/><Relationship Id="rId270" Type="http://schemas.openxmlformats.org/officeDocument/2006/relationships/hyperlink" Target="http://www.school.edu.ru" TargetMode="External"/><Relationship Id="rId326" Type="http://schemas.openxmlformats.org/officeDocument/2006/relationships/hyperlink" Target="http://www.school.edu.ru" TargetMode="External"/><Relationship Id="rId533" Type="http://schemas.openxmlformats.org/officeDocument/2006/relationships/hyperlink" Target="http://www.edu.ru" TargetMode="External"/><Relationship Id="rId65" Type="http://schemas.openxmlformats.org/officeDocument/2006/relationships/hyperlink" Target="http://www.edu.ru" TargetMode="External"/><Relationship Id="rId130" Type="http://schemas.openxmlformats.org/officeDocument/2006/relationships/hyperlink" Target="http://www.school.edu.ru" TargetMode="External"/><Relationship Id="rId368" Type="http://schemas.openxmlformats.org/officeDocument/2006/relationships/hyperlink" Target="http://www.school.edu.ru" TargetMode="External"/><Relationship Id="rId575" Type="http://schemas.openxmlformats.org/officeDocument/2006/relationships/hyperlink" Target="http://www.edu.ru" TargetMode="External"/><Relationship Id="rId172" Type="http://schemas.openxmlformats.org/officeDocument/2006/relationships/hyperlink" Target="http://www.school.edu.ru" TargetMode="External"/><Relationship Id="rId228" Type="http://schemas.openxmlformats.org/officeDocument/2006/relationships/hyperlink" Target="https://www.gto.ru/" TargetMode="External"/><Relationship Id="rId435" Type="http://schemas.openxmlformats.org/officeDocument/2006/relationships/hyperlink" Target="http://www.edu.ru" TargetMode="External"/><Relationship Id="rId477" Type="http://schemas.openxmlformats.org/officeDocument/2006/relationships/hyperlink" Target="http://www.edu.ru" TargetMode="External"/><Relationship Id="rId600" Type="http://schemas.openxmlformats.org/officeDocument/2006/relationships/hyperlink" Target="http://www.school.edu.ru" TargetMode="External"/><Relationship Id="rId642" Type="http://schemas.openxmlformats.org/officeDocument/2006/relationships/hyperlink" Target="http://www.school.edu.ru" TargetMode="External"/><Relationship Id="rId684" Type="http://schemas.openxmlformats.org/officeDocument/2006/relationships/hyperlink" Target="http://www.school.edu.ru" TargetMode="External"/><Relationship Id="rId281" Type="http://schemas.openxmlformats.org/officeDocument/2006/relationships/hyperlink" Target="http://www.edu.ru" TargetMode="External"/><Relationship Id="rId337" Type="http://schemas.openxmlformats.org/officeDocument/2006/relationships/hyperlink" Target="http://www.edu.ru" TargetMode="External"/><Relationship Id="rId502" Type="http://schemas.openxmlformats.org/officeDocument/2006/relationships/hyperlink" Target="http://www.school.edu.ru" TargetMode="External"/><Relationship Id="rId34" Type="http://schemas.openxmlformats.org/officeDocument/2006/relationships/hyperlink" Target="http://www.school.edu.ru" TargetMode="External"/><Relationship Id="rId76" Type="http://schemas.openxmlformats.org/officeDocument/2006/relationships/hyperlink" Target="http://www.school.edu.ru" TargetMode="External"/><Relationship Id="rId141" Type="http://schemas.openxmlformats.org/officeDocument/2006/relationships/hyperlink" Target="http://www.edu.ru" TargetMode="External"/><Relationship Id="rId379" Type="http://schemas.openxmlformats.org/officeDocument/2006/relationships/hyperlink" Target="http://www.edu.ru" TargetMode="External"/><Relationship Id="rId544" Type="http://schemas.openxmlformats.org/officeDocument/2006/relationships/hyperlink" Target="http://www.school.edu.ru" TargetMode="External"/><Relationship Id="rId586" Type="http://schemas.openxmlformats.org/officeDocument/2006/relationships/hyperlink" Target="https://www.gto.ru/" TargetMode="External"/><Relationship Id="rId7" Type="http://schemas.openxmlformats.org/officeDocument/2006/relationships/footnotes" Target="footnotes.xml"/><Relationship Id="rId183" Type="http://schemas.openxmlformats.org/officeDocument/2006/relationships/hyperlink" Target="http://www.edu.ru" TargetMode="External"/><Relationship Id="rId239" Type="http://schemas.openxmlformats.org/officeDocument/2006/relationships/hyperlink" Target="http://www.edu.ru" TargetMode="External"/><Relationship Id="rId390" Type="http://schemas.openxmlformats.org/officeDocument/2006/relationships/hyperlink" Target="http://www.school.edu.ru" TargetMode="External"/><Relationship Id="rId404" Type="http://schemas.openxmlformats.org/officeDocument/2006/relationships/hyperlink" Target="http://www.school.edu.ru" TargetMode="External"/><Relationship Id="rId446" Type="http://schemas.openxmlformats.org/officeDocument/2006/relationships/hyperlink" Target="http://www.school.edu.ru" TargetMode="External"/><Relationship Id="rId611" Type="http://schemas.openxmlformats.org/officeDocument/2006/relationships/hyperlink" Target="http://www.edu.ru" TargetMode="External"/><Relationship Id="rId653" Type="http://schemas.openxmlformats.org/officeDocument/2006/relationships/hyperlink" Target="http://www.edu.ru" TargetMode="External"/><Relationship Id="rId250" Type="http://schemas.openxmlformats.org/officeDocument/2006/relationships/hyperlink" Target="http://www.school.edu.ru" TargetMode="External"/><Relationship Id="rId292" Type="http://schemas.openxmlformats.org/officeDocument/2006/relationships/hyperlink" Target="http://www.school.edu.ru" TargetMode="External"/><Relationship Id="rId306" Type="http://schemas.openxmlformats.org/officeDocument/2006/relationships/hyperlink" Target="http://www.school.edu.ru" TargetMode="External"/><Relationship Id="rId488" Type="http://schemas.openxmlformats.org/officeDocument/2006/relationships/hyperlink" Target="http://www.school.edu.ru" TargetMode="External"/><Relationship Id="rId695" Type="http://schemas.openxmlformats.org/officeDocument/2006/relationships/hyperlink" Target="http://www.edu.ru" TargetMode="External"/><Relationship Id="rId709" Type="http://schemas.openxmlformats.org/officeDocument/2006/relationships/hyperlink" Target="https://www.gto.ru/" TargetMode="External"/><Relationship Id="rId45" Type="http://schemas.openxmlformats.org/officeDocument/2006/relationships/hyperlink" Target="http://www.edu.ru" TargetMode="External"/><Relationship Id="rId87" Type="http://schemas.openxmlformats.org/officeDocument/2006/relationships/hyperlink" Target="https://www.gto.ru/norms" TargetMode="External"/><Relationship Id="rId110" Type="http://schemas.openxmlformats.org/officeDocument/2006/relationships/hyperlink" Target="http://www.school.edu.ru" TargetMode="External"/><Relationship Id="rId348" Type="http://schemas.openxmlformats.org/officeDocument/2006/relationships/hyperlink" Target="https://www.gto.ru/" TargetMode="External"/><Relationship Id="rId513" Type="http://schemas.openxmlformats.org/officeDocument/2006/relationships/hyperlink" Target="http://www.edu.ru" TargetMode="External"/><Relationship Id="rId555" Type="http://schemas.openxmlformats.org/officeDocument/2006/relationships/hyperlink" Target="http://www.edu.ru" TargetMode="External"/><Relationship Id="rId597" Type="http://schemas.openxmlformats.org/officeDocument/2006/relationships/hyperlink" Target="http://www.edu.ru" TargetMode="External"/><Relationship Id="rId720" Type="http://schemas.openxmlformats.org/officeDocument/2006/relationships/theme" Target="theme/theme1.xml"/><Relationship Id="rId152" Type="http://schemas.openxmlformats.org/officeDocument/2006/relationships/hyperlink" Target="http://www.school.edu.ru" TargetMode="External"/><Relationship Id="rId194" Type="http://schemas.openxmlformats.org/officeDocument/2006/relationships/hyperlink" Target="http://www.school.edu.ru" TargetMode="External"/><Relationship Id="rId208" Type="http://schemas.openxmlformats.org/officeDocument/2006/relationships/hyperlink" Target="http://www.school.edu.ru" TargetMode="External"/><Relationship Id="rId415" Type="http://schemas.openxmlformats.org/officeDocument/2006/relationships/hyperlink" Target="http://www.edu.ru" TargetMode="External"/><Relationship Id="rId457" Type="http://schemas.openxmlformats.org/officeDocument/2006/relationships/hyperlink" Target="http://www.edu.ru" TargetMode="External"/><Relationship Id="rId622" Type="http://schemas.openxmlformats.org/officeDocument/2006/relationships/hyperlink" Target="http://www.school.edu.ru" TargetMode="External"/><Relationship Id="rId261" Type="http://schemas.openxmlformats.org/officeDocument/2006/relationships/hyperlink" Target="http://www.edu.ru" TargetMode="External"/><Relationship Id="rId499" Type="http://schemas.openxmlformats.org/officeDocument/2006/relationships/hyperlink" Target="http://www.edu.ru" TargetMode="External"/><Relationship Id="rId664" Type="http://schemas.openxmlformats.org/officeDocument/2006/relationships/hyperlink" Target="http://www.school.edu.ru" TargetMode="External"/><Relationship Id="rId14" Type="http://schemas.openxmlformats.org/officeDocument/2006/relationships/hyperlink" Target="http://www.school.edu.ru" TargetMode="External"/><Relationship Id="rId56" Type="http://schemas.openxmlformats.org/officeDocument/2006/relationships/hyperlink" Target="http://www.school.edu.ru" TargetMode="External"/><Relationship Id="rId317" Type="http://schemas.openxmlformats.org/officeDocument/2006/relationships/hyperlink" Target="http://www.edu.ru" TargetMode="External"/><Relationship Id="rId359" Type="http://schemas.openxmlformats.org/officeDocument/2006/relationships/hyperlink" Target="http://www.edu.ru" TargetMode="External"/><Relationship Id="rId524" Type="http://schemas.openxmlformats.org/officeDocument/2006/relationships/hyperlink" Target="http://www.school.edu.ru" TargetMode="External"/><Relationship Id="rId566" Type="http://schemas.openxmlformats.org/officeDocument/2006/relationships/hyperlink" Target="http://www.school.edu.ru" TargetMode="External"/><Relationship Id="rId98" Type="http://schemas.openxmlformats.org/officeDocument/2006/relationships/hyperlink" Target="http://www.school.edu.ru" TargetMode="External"/><Relationship Id="rId121" Type="http://schemas.openxmlformats.org/officeDocument/2006/relationships/hyperlink" Target="http://www.edu.ru" TargetMode="External"/><Relationship Id="rId163" Type="http://schemas.openxmlformats.org/officeDocument/2006/relationships/hyperlink" Target="http://www.edu.ru" TargetMode="External"/><Relationship Id="rId219" Type="http://schemas.openxmlformats.org/officeDocument/2006/relationships/hyperlink" Target="https://www.gto.ru/" TargetMode="External"/><Relationship Id="rId370" Type="http://schemas.openxmlformats.org/officeDocument/2006/relationships/hyperlink" Target="http://www.school.edu.ru" TargetMode="External"/><Relationship Id="rId426" Type="http://schemas.openxmlformats.org/officeDocument/2006/relationships/hyperlink" Target="http://www.school.edu.ru" TargetMode="External"/><Relationship Id="rId633" Type="http://schemas.openxmlformats.org/officeDocument/2006/relationships/hyperlink" Target="http://www.edu.ru" TargetMode="External"/><Relationship Id="rId230" Type="http://schemas.openxmlformats.org/officeDocument/2006/relationships/hyperlink" Target="https://www.gto.ru/" TargetMode="External"/><Relationship Id="rId468" Type="http://schemas.openxmlformats.org/officeDocument/2006/relationships/hyperlink" Target="https://www.gto.ru/" TargetMode="External"/><Relationship Id="rId675" Type="http://schemas.openxmlformats.org/officeDocument/2006/relationships/hyperlink" Target="http://www.edu.ru" TargetMode="External"/><Relationship Id="rId25" Type="http://schemas.openxmlformats.org/officeDocument/2006/relationships/hyperlink" Target="http://www.edu.ru" TargetMode="External"/><Relationship Id="rId67" Type="http://schemas.openxmlformats.org/officeDocument/2006/relationships/hyperlink" Target="https://www.gto.ru/norms" TargetMode="External"/><Relationship Id="rId272" Type="http://schemas.openxmlformats.org/officeDocument/2006/relationships/hyperlink" Target="http://www.school.edu.ru" TargetMode="External"/><Relationship Id="rId328" Type="http://schemas.openxmlformats.org/officeDocument/2006/relationships/hyperlink" Target="http://www.school.edu.ru" TargetMode="External"/><Relationship Id="rId535" Type="http://schemas.openxmlformats.org/officeDocument/2006/relationships/hyperlink" Target="http://www.edu.ru" TargetMode="External"/><Relationship Id="rId577" Type="http://schemas.openxmlformats.org/officeDocument/2006/relationships/hyperlink" Target="http://www.edu.ru" TargetMode="External"/><Relationship Id="rId700" Type="http://schemas.openxmlformats.org/officeDocument/2006/relationships/hyperlink" Target="http://www.school.edu.ru" TargetMode="External"/><Relationship Id="rId132" Type="http://schemas.openxmlformats.org/officeDocument/2006/relationships/hyperlink" Target="http://www.school.edu.ru" TargetMode="External"/><Relationship Id="rId174" Type="http://schemas.openxmlformats.org/officeDocument/2006/relationships/hyperlink" Target="http://www.school.edu.ru" TargetMode="External"/><Relationship Id="rId381" Type="http://schemas.openxmlformats.org/officeDocument/2006/relationships/hyperlink" Target="http://www.edu.ru" TargetMode="External"/><Relationship Id="rId602" Type="http://schemas.openxmlformats.org/officeDocument/2006/relationships/hyperlink" Target="http://www.school.edu.ru" TargetMode="External"/><Relationship Id="rId241" Type="http://schemas.openxmlformats.org/officeDocument/2006/relationships/hyperlink" Target="http://www.edu.ru" TargetMode="External"/><Relationship Id="rId437" Type="http://schemas.openxmlformats.org/officeDocument/2006/relationships/hyperlink" Target="http://www.edu.ru" TargetMode="External"/><Relationship Id="rId479" Type="http://schemas.openxmlformats.org/officeDocument/2006/relationships/hyperlink" Target="http://www.edu.ru" TargetMode="External"/><Relationship Id="rId644" Type="http://schemas.openxmlformats.org/officeDocument/2006/relationships/hyperlink" Target="http://www.school.edu.ru" TargetMode="External"/><Relationship Id="rId686" Type="http://schemas.openxmlformats.org/officeDocument/2006/relationships/hyperlink" Target="http://www.school.edu.ru" TargetMode="External"/><Relationship Id="rId36" Type="http://schemas.openxmlformats.org/officeDocument/2006/relationships/hyperlink" Target="http://www.school.edu.ru" TargetMode="External"/><Relationship Id="rId283" Type="http://schemas.openxmlformats.org/officeDocument/2006/relationships/hyperlink" Target="http://www.edu.ru" TargetMode="External"/><Relationship Id="rId339" Type="http://schemas.openxmlformats.org/officeDocument/2006/relationships/hyperlink" Target="https://www.gto.ru/" TargetMode="External"/><Relationship Id="rId490" Type="http://schemas.openxmlformats.org/officeDocument/2006/relationships/hyperlink" Target="http://www.school.edu.ru" TargetMode="External"/><Relationship Id="rId504" Type="http://schemas.openxmlformats.org/officeDocument/2006/relationships/hyperlink" Target="http://www.school.edu.ru" TargetMode="External"/><Relationship Id="rId546" Type="http://schemas.openxmlformats.org/officeDocument/2006/relationships/hyperlink" Target="http://www.school.edu.ru" TargetMode="External"/><Relationship Id="rId711" Type="http://schemas.openxmlformats.org/officeDocument/2006/relationships/hyperlink" Target="https://www.gto.ru/" TargetMode="External"/><Relationship Id="rId78" Type="http://schemas.openxmlformats.org/officeDocument/2006/relationships/hyperlink" Target="http://www.school.edu.ru" TargetMode="External"/><Relationship Id="rId101" Type="http://schemas.openxmlformats.org/officeDocument/2006/relationships/hyperlink" Target="http://www.edu.ru" TargetMode="External"/><Relationship Id="rId143" Type="http://schemas.openxmlformats.org/officeDocument/2006/relationships/hyperlink" Target="http://www.edu.ru" TargetMode="External"/><Relationship Id="rId185" Type="http://schemas.openxmlformats.org/officeDocument/2006/relationships/hyperlink" Target="http://www.edu.ru" TargetMode="External"/><Relationship Id="rId350" Type="http://schemas.openxmlformats.org/officeDocument/2006/relationships/hyperlink" Target="https://www.gto.ru/" TargetMode="External"/><Relationship Id="rId406" Type="http://schemas.openxmlformats.org/officeDocument/2006/relationships/hyperlink" Target="http://www.school.edu.ru" TargetMode="External"/><Relationship Id="rId588" Type="http://schemas.openxmlformats.org/officeDocument/2006/relationships/hyperlink" Target="https://www.gto.ru/" TargetMode="External"/><Relationship Id="rId9" Type="http://schemas.openxmlformats.org/officeDocument/2006/relationships/hyperlink" Target="http://www.edu.ru" TargetMode="External"/><Relationship Id="rId210" Type="http://schemas.openxmlformats.org/officeDocument/2006/relationships/hyperlink" Target="http://www.school.edu.ru" TargetMode="External"/><Relationship Id="rId392" Type="http://schemas.openxmlformats.org/officeDocument/2006/relationships/hyperlink" Target="http://www.school.edu.ru" TargetMode="External"/><Relationship Id="rId448" Type="http://schemas.openxmlformats.org/officeDocument/2006/relationships/hyperlink" Target="http://www.school.edu.ru" TargetMode="External"/><Relationship Id="rId613" Type="http://schemas.openxmlformats.org/officeDocument/2006/relationships/hyperlink" Target="http://www.edu.ru" TargetMode="External"/><Relationship Id="rId655" Type="http://schemas.openxmlformats.org/officeDocument/2006/relationships/hyperlink" Target="http://www.edu.ru" TargetMode="External"/><Relationship Id="rId697" Type="http://schemas.openxmlformats.org/officeDocument/2006/relationships/hyperlink" Target="http://www.edu.ru" TargetMode="External"/><Relationship Id="rId252" Type="http://schemas.openxmlformats.org/officeDocument/2006/relationships/hyperlink" Target="http://www.school.edu.ru" TargetMode="External"/><Relationship Id="rId294" Type="http://schemas.openxmlformats.org/officeDocument/2006/relationships/hyperlink" Target="http://www.school.edu.ru" TargetMode="External"/><Relationship Id="rId308" Type="http://schemas.openxmlformats.org/officeDocument/2006/relationships/hyperlink" Target="http://www.school.edu.ru" TargetMode="External"/><Relationship Id="rId515" Type="http://schemas.openxmlformats.org/officeDocument/2006/relationships/hyperlink" Target="http://www.edu.ru" TargetMode="External"/><Relationship Id="rId47" Type="http://schemas.openxmlformats.org/officeDocument/2006/relationships/hyperlink" Target="https://www.gto.ru/norms" TargetMode="External"/><Relationship Id="rId89" Type="http://schemas.openxmlformats.org/officeDocument/2006/relationships/hyperlink" Target="http://www.edu.ru" TargetMode="External"/><Relationship Id="rId112" Type="http://schemas.openxmlformats.org/officeDocument/2006/relationships/hyperlink" Target="http://www.school.edu.ru" TargetMode="External"/><Relationship Id="rId154" Type="http://schemas.openxmlformats.org/officeDocument/2006/relationships/hyperlink" Target="http://www.school.edu.ru" TargetMode="External"/><Relationship Id="rId361" Type="http://schemas.openxmlformats.org/officeDocument/2006/relationships/hyperlink" Target="http://www.edu.ru" TargetMode="External"/><Relationship Id="rId557" Type="http://schemas.openxmlformats.org/officeDocument/2006/relationships/hyperlink" Target="http://www.edu.ru" TargetMode="External"/><Relationship Id="rId599" Type="http://schemas.openxmlformats.org/officeDocument/2006/relationships/hyperlink" Target="http://www.edu.ru" TargetMode="External"/><Relationship Id="rId196" Type="http://schemas.openxmlformats.org/officeDocument/2006/relationships/hyperlink" Target="http://www.school.edu.ru" TargetMode="External"/><Relationship Id="rId417" Type="http://schemas.openxmlformats.org/officeDocument/2006/relationships/hyperlink" Target="http://www.edu.ru" TargetMode="External"/><Relationship Id="rId459" Type="http://schemas.openxmlformats.org/officeDocument/2006/relationships/hyperlink" Target="http://www.edu.ru" TargetMode="External"/><Relationship Id="rId624" Type="http://schemas.openxmlformats.org/officeDocument/2006/relationships/hyperlink" Target="http://www.school.edu.ru" TargetMode="External"/><Relationship Id="rId666" Type="http://schemas.openxmlformats.org/officeDocument/2006/relationships/hyperlink" Target="http://www.school.edu.ru" TargetMode="External"/><Relationship Id="rId16" Type="http://schemas.openxmlformats.org/officeDocument/2006/relationships/hyperlink" Target="http://www.school.edu.ru" TargetMode="External"/><Relationship Id="rId221" Type="http://schemas.openxmlformats.org/officeDocument/2006/relationships/hyperlink" Target="https://www.gto.ru/" TargetMode="External"/><Relationship Id="rId263" Type="http://schemas.openxmlformats.org/officeDocument/2006/relationships/hyperlink" Target="http://www.edu.ru" TargetMode="External"/><Relationship Id="rId319" Type="http://schemas.openxmlformats.org/officeDocument/2006/relationships/hyperlink" Target="http://www.edu.ru" TargetMode="External"/><Relationship Id="rId470" Type="http://schemas.openxmlformats.org/officeDocument/2006/relationships/hyperlink" Target="https://www.gto.ru/" TargetMode="External"/><Relationship Id="rId526" Type="http://schemas.openxmlformats.org/officeDocument/2006/relationships/hyperlink" Target="http://www.school.edu.ru" TargetMode="External"/><Relationship Id="rId58" Type="http://schemas.openxmlformats.org/officeDocument/2006/relationships/hyperlink" Target="http://www.school.edu.ru" TargetMode="External"/><Relationship Id="rId123" Type="http://schemas.openxmlformats.org/officeDocument/2006/relationships/hyperlink" Target="http://www.edu.ru" TargetMode="External"/><Relationship Id="rId330" Type="http://schemas.openxmlformats.org/officeDocument/2006/relationships/hyperlink" Target="http://www.school.edu.ru" TargetMode="External"/><Relationship Id="rId568" Type="http://schemas.openxmlformats.org/officeDocument/2006/relationships/hyperlink" Target="http://www.school.edu.ru" TargetMode="External"/><Relationship Id="rId165" Type="http://schemas.openxmlformats.org/officeDocument/2006/relationships/hyperlink" Target="http://www.edu.ru" TargetMode="External"/><Relationship Id="rId372" Type="http://schemas.openxmlformats.org/officeDocument/2006/relationships/hyperlink" Target="http://www.school.edu.ru" TargetMode="External"/><Relationship Id="rId428" Type="http://schemas.openxmlformats.org/officeDocument/2006/relationships/hyperlink" Target="http://www.school.edu.ru" TargetMode="External"/><Relationship Id="rId635" Type="http://schemas.openxmlformats.org/officeDocument/2006/relationships/hyperlink" Target="http://www.edu.ru" TargetMode="External"/><Relationship Id="rId677" Type="http://schemas.openxmlformats.org/officeDocument/2006/relationships/hyperlink" Target="http://www.edu.ru" TargetMode="External"/><Relationship Id="rId232" Type="http://schemas.openxmlformats.org/officeDocument/2006/relationships/hyperlink" Target="http://www.school.edu.ru" TargetMode="External"/><Relationship Id="rId274" Type="http://schemas.openxmlformats.org/officeDocument/2006/relationships/hyperlink" Target="http://www.school.edu.ru" TargetMode="External"/><Relationship Id="rId481" Type="http://schemas.openxmlformats.org/officeDocument/2006/relationships/hyperlink" Target="http://www.edu.ru" TargetMode="External"/><Relationship Id="rId702" Type="http://schemas.openxmlformats.org/officeDocument/2006/relationships/hyperlink" Target="http://www.school.edu.ru" TargetMode="External"/><Relationship Id="rId27" Type="http://schemas.openxmlformats.org/officeDocument/2006/relationships/hyperlink" Target="https://www.gto.ru/norms" TargetMode="External"/><Relationship Id="rId69" Type="http://schemas.openxmlformats.org/officeDocument/2006/relationships/hyperlink" Target="http://www.edu.ru" TargetMode="External"/><Relationship Id="rId134" Type="http://schemas.openxmlformats.org/officeDocument/2006/relationships/hyperlink" Target="http://www.school.edu.ru" TargetMode="External"/><Relationship Id="rId537" Type="http://schemas.openxmlformats.org/officeDocument/2006/relationships/hyperlink" Target="http://www.edu.ru" TargetMode="External"/><Relationship Id="rId579" Type="http://schemas.openxmlformats.org/officeDocument/2006/relationships/hyperlink" Target="http://www.edu.ru" TargetMode="External"/><Relationship Id="rId80" Type="http://schemas.openxmlformats.org/officeDocument/2006/relationships/hyperlink" Target="http://www.school.edu.ru" TargetMode="External"/><Relationship Id="rId176" Type="http://schemas.openxmlformats.org/officeDocument/2006/relationships/hyperlink" Target="http://www.school.edu.ru" TargetMode="External"/><Relationship Id="rId341" Type="http://schemas.openxmlformats.org/officeDocument/2006/relationships/hyperlink" Target="https://www.gto.ru/" TargetMode="External"/><Relationship Id="rId383" Type="http://schemas.openxmlformats.org/officeDocument/2006/relationships/hyperlink" Target="http://www.edu.ru" TargetMode="External"/><Relationship Id="rId439" Type="http://schemas.openxmlformats.org/officeDocument/2006/relationships/hyperlink" Target="http://www.edu.ru" TargetMode="External"/><Relationship Id="rId590" Type="http://schemas.openxmlformats.org/officeDocument/2006/relationships/hyperlink" Target="https://www.gto.ru/" TargetMode="External"/><Relationship Id="rId604" Type="http://schemas.openxmlformats.org/officeDocument/2006/relationships/hyperlink" Target="http://www.school.edu.ru" TargetMode="External"/><Relationship Id="rId646" Type="http://schemas.openxmlformats.org/officeDocument/2006/relationships/hyperlink" Target="http://www.school.edu.ru" TargetMode="External"/><Relationship Id="rId201" Type="http://schemas.openxmlformats.org/officeDocument/2006/relationships/hyperlink" Target="http://www.edu.ru" TargetMode="External"/><Relationship Id="rId243" Type="http://schemas.openxmlformats.org/officeDocument/2006/relationships/hyperlink" Target="http://www.edu.ru" TargetMode="External"/><Relationship Id="rId285" Type="http://schemas.openxmlformats.org/officeDocument/2006/relationships/hyperlink" Target="http://www.edu.ru" TargetMode="External"/><Relationship Id="rId450" Type="http://schemas.openxmlformats.org/officeDocument/2006/relationships/hyperlink" Target="http://www.school.edu.ru" TargetMode="External"/><Relationship Id="rId506" Type="http://schemas.openxmlformats.org/officeDocument/2006/relationships/hyperlink" Target="http://www.school.edu.ru" TargetMode="External"/><Relationship Id="rId688" Type="http://schemas.openxmlformats.org/officeDocument/2006/relationships/hyperlink" Target="http://www.school.edu.ru" TargetMode="External"/><Relationship Id="rId38" Type="http://schemas.openxmlformats.org/officeDocument/2006/relationships/hyperlink" Target="http://www.school.edu.ru" TargetMode="External"/><Relationship Id="rId103" Type="http://schemas.openxmlformats.org/officeDocument/2006/relationships/hyperlink" Target="http://www.edu.ru" TargetMode="External"/><Relationship Id="rId310" Type="http://schemas.openxmlformats.org/officeDocument/2006/relationships/hyperlink" Target="http://www.school.edu.ru" TargetMode="External"/><Relationship Id="rId492" Type="http://schemas.openxmlformats.org/officeDocument/2006/relationships/hyperlink" Target="http://www.school.edu.ru" TargetMode="External"/><Relationship Id="rId548" Type="http://schemas.openxmlformats.org/officeDocument/2006/relationships/hyperlink" Target="http://www.school.edu.ru" TargetMode="External"/><Relationship Id="rId713" Type="http://schemas.openxmlformats.org/officeDocument/2006/relationships/hyperlink" Target="https://www.gto.ru/" TargetMode="External"/><Relationship Id="rId91" Type="http://schemas.openxmlformats.org/officeDocument/2006/relationships/hyperlink" Target="http://www.edu.ru" TargetMode="External"/><Relationship Id="rId145" Type="http://schemas.openxmlformats.org/officeDocument/2006/relationships/hyperlink" Target="http://www.edu.ru" TargetMode="External"/><Relationship Id="rId187" Type="http://schemas.openxmlformats.org/officeDocument/2006/relationships/hyperlink" Target="http://www.edu.ru" TargetMode="External"/><Relationship Id="rId352" Type="http://schemas.openxmlformats.org/officeDocument/2006/relationships/hyperlink" Target="https://www.gto.ru/" TargetMode="External"/><Relationship Id="rId394" Type="http://schemas.openxmlformats.org/officeDocument/2006/relationships/hyperlink" Target="http://www.school.edu.ru" TargetMode="External"/><Relationship Id="rId408" Type="http://schemas.openxmlformats.org/officeDocument/2006/relationships/hyperlink" Target="http://www.school.edu.ru" TargetMode="External"/><Relationship Id="rId615" Type="http://schemas.openxmlformats.org/officeDocument/2006/relationships/hyperlink" Target="http://www.edu.ru" TargetMode="External"/><Relationship Id="rId212" Type="http://schemas.openxmlformats.org/officeDocument/2006/relationships/hyperlink" Target="http://www.school.edu.ru" TargetMode="External"/><Relationship Id="rId254" Type="http://schemas.openxmlformats.org/officeDocument/2006/relationships/hyperlink" Target="http://www.school.edu.ru" TargetMode="External"/><Relationship Id="rId657" Type="http://schemas.openxmlformats.org/officeDocument/2006/relationships/hyperlink" Target="http://www.edu.ru" TargetMode="External"/><Relationship Id="rId699" Type="http://schemas.openxmlformats.org/officeDocument/2006/relationships/hyperlink" Target="http://www.edu.ru" TargetMode="External"/><Relationship Id="rId49" Type="http://schemas.openxmlformats.org/officeDocument/2006/relationships/hyperlink" Target="http://www.edu.ru" TargetMode="External"/><Relationship Id="rId114" Type="http://schemas.openxmlformats.org/officeDocument/2006/relationships/hyperlink" Target="http://www.school.edu.ru" TargetMode="External"/><Relationship Id="rId296" Type="http://schemas.openxmlformats.org/officeDocument/2006/relationships/hyperlink" Target="http://www.school.edu.ru" TargetMode="External"/><Relationship Id="rId461" Type="http://schemas.openxmlformats.org/officeDocument/2006/relationships/hyperlink" Target="https://www.gto.ru/" TargetMode="External"/><Relationship Id="rId517" Type="http://schemas.openxmlformats.org/officeDocument/2006/relationships/hyperlink" Target="http://www.edu.ru" TargetMode="External"/><Relationship Id="rId559" Type="http://schemas.openxmlformats.org/officeDocument/2006/relationships/hyperlink" Target="http://www.edu.ru" TargetMode="External"/><Relationship Id="rId60" Type="http://schemas.openxmlformats.org/officeDocument/2006/relationships/hyperlink" Target="http://www.school.edu.ru" TargetMode="External"/><Relationship Id="rId156" Type="http://schemas.openxmlformats.org/officeDocument/2006/relationships/hyperlink" Target="http://www.school.edu.ru" TargetMode="External"/><Relationship Id="rId198" Type="http://schemas.openxmlformats.org/officeDocument/2006/relationships/hyperlink" Target="http://www.school.edu.ru" TargetMode="External"/><Relationship Id="rId321" Type="http://schemas.openxmlformats.org/officeDocument/2006/relationships/hyperlink" Target="http://www.edu.ru" TargetMode="External"/><Relationship Id="rId363" Type="http://schemas.openxmlformats.org/officeDocument/2006/relationships/hyperlink" Target="http://www.edu.ru" TargetMode="External"/><Relationship Id="rId419" Type="http://schemas.openxmlformats.org/officeDocument/2006/relationships/hyperlink" Target="http://www.edu.ru" TargetMode="External"/><Relationship Id="rId570" Type="http://schemas.openxmlformats.org/officeDocument/2006/relationships/hyperlink" Target="http://www.school.edu.ru" TargetMode="External"/><Relationship Id="rId626" Type="http://schemas.openxmlformats.org/officeDocument/2006/relationships/hyperlink" Target="http://www.school.edu.ru" TargetMode="External"/><Relationship Id="rId223" Type="http://schemas.openxmlformats.org/officeDocument/2006/relationships/hyperlink" Target="https://www.gto.ru/" TargetMode="External"/><Relationship Id="rId430" Type="http://schemas.openxmlformats.org/officeDocument/2006/relationships/hyperlink" Target="http://www.school.edu.ru" TargetMode="External"/><Relationship Id="rId668" Type="http://schemas.openxmlformats.org/officeDocument/2006/relationships/hyperlink" Target="http://www.school.edu.ru" TargetMode="External"/><Relationship Id="rId18" Type="http://schemas.openxmlformats.org/officeDocument/2006/relationships/hyperlink" Target="http://www.school.edu.ru" TargetMode="External"/><Relationship Id="rId265" Type="http://schemas.openxmlformats.org/officeDocument/2006/relationships/hyperlink" Target="http://www.edu.ru" TargetMode="External"/><Relationship Id="rId472" Type="http://schemas.openxmlformats.org/officeDocument/2006/relationships/hyperlink" Target="https://www.gto.ru/" TargetMode="External"/><Relationship Id="rId528" Type="http://schemas.openxmlformats.org/officeDocument/2006/relationships/hyperlink" Target="http://www.school.edu.ru" TargetMode="External"/><Relationship Id="rId125" Type="http://schemas.openxmlformats.org/officeDocument/2006/relationships/hyperlink" Target="http://www.edu.ru" TargetMode="External"/><Relationship Id="rId167" Type="http://schemas.openxmlformats.org/officeDocument/2006/relationships/hyperlink" Target="http://www.edu.ru" TargetMode="External"/><Relationship Id="rId332" Type="http://schemas.openxmlformats.org/officeDocument/2006/relationships/hyperlink" Target="http://www.school.edu.ru" TargetMode="External"/><Relationship Id="rId374" Type="http://schemas.openxmlformats.org/officeDocument/2006/relationships/hyperlink" Target="http://www.school.edu.ru" TargetMode="External"/><Relationship Id="rId581" Type="http://schemas.openxmlformats.org/officeDocument/2006/relationships/hyperlink" Target="http://www.edu.ru" TargetMode="External"/><Relationship Id="rId71" Type="http://schemas.openxmlformats.org/officeDocument/2006/relationships/hyperlink" Target="http://www.edu.ru" TargetMode="External"/><Relationship Id="rId234" Type="http://schemas.openxmlformats.org/officeDocument/2006/relationships/hyperlink" Target="http://www.school.edu.ru" TargetMode="External"/><Relationship Id="rId637" Type="http://schemas.openxmlformats.org/officeDocument/2006/relationships/hyperlink" Target="http://www.edu.ru" TargetMode="External"/><Relationship Id="rId679" Type="http://schemas.openxmlformats.org/officeDocument/2006/relationships/hyperlink" Target="http://www.edu.ru" TargetMode="External"/><Relationship Id="rId2" Type="http://schemas.openxmlformats.org/officeDocument/2006/relationships/numbering" Target="numbering.xml"/><Relationship Id="rId29" Type="http://schemas.openxmlformats.org/officeDocument/2006/relationships/hyperlink" Target="http://www.edu.ru" TargetMode="External"/><Relationship Id="rId276" Type="http://schemas.openxmlformats.org/officeDocument/2006/relationships/hyperlink" Target="http://www.school.edu.ru" TargetMode="External"/><Relationship Id="rId441" Type="http://schemas.openxmlformats.org/officeDocument/2006/relationships/hyperlink" Target="http://www.edu.ru" TargetMode="External"/><Relationship Id="rId483" Type="http://schemas.openxmlformats.org/officeDocument/2006/relationships/hyperlink" Target="http://www.edu.ru" TargetMode="External"/><Relationship Id="rId539" Type="http://schemas.openxmlformats.org/officeDocument/2006/relationships/hyperlink" Target="http://www.edu.ru" TargetMode="External"/><Relationship Id="rId690" Type="http://schemas.openxmlformats.org/officeDocument/2006/relationships/hyperlink" Target="http://www.school.edu.ru" TargetMode="External"/><Relationship Id="rId704" Type="http://schemas.openxmlformats.org/officeDocument/2006/relationships/hyperlink" Target="http://www.school.edu.ru" TargetMode="External"/><Relationship Id="rId40" Type="http://schemas.openxmlformats.org/officeDocument/2006/relationships/hyperlink" Target="http://www.school.edu.ru" TargetMode="External"/><Relationship Id="rId136" Type="http://schemas.openxmlformats.org/officeDocument/2006/relationships/hyperlink" Target="http://www.school.edu.ru" TargetMode="External"/><Relationship Id="rId178" Type="http://schemas.openxmlformats.org/officeDocument/2006/relationships/hyperlink" Target="http://www.school.edu.ru" TargetMode="External"/><Relationship Id="rId301" Type="http://schemas.openxmlformats.org/officeDocument/2006/relationships/hyperlink" Target="http://www.edu.ru" TargetMode="External"/><Relationship Id="rId343" Type="http://schemas.openxmlformats.org/officeDocument/2006/relationships/hyperlink" Target="https://www.gto.ru/" TargetMode="External"/><Relationship Id="rId550" Type="http://schemas.openxmlformats.org/officeDocument/2006/relationships/hyperlink" Target="http://www.school.edu.ru" TargetMode="External"/><Relationship Id="rId82" Type="http://schemas.openxmlformats.org/officeDocument/2006/relationships/hyperlink" Target="http://www.school.edu.ru" TargetMode="External"/><Relationship Id="rId203" Type="http://schemas.openxmlformats.org/officeDocument/2006/relationships/hyperlink" Target="http://www.edu.ru" TargetMode="External"/><Relationship Id="rId385" Type="http://schemas.openxmlformats.org/officeDocument/2006/relationships/hyperlink" Target="http://www.edu.ru" TargetMode="External"/><Relationship Id="rId592" Type="http://schemas.openxmlformats.org/officeDocument/2006/relationships/hyperlink" Target="https://www.gto.ru/" TargetMode="External"/><Relationship Id="rId606" Type="http://schemas.openxmlformats.org/officeDocument/2006/relationships/hyperlink" Target="http://www.school.edu.ru" TargetMode="External"/><Relationship Id="rId648" Type="http://schemas.openxmlformats.org/officeDocument/2006/relationships/hyperlink" Target="http://www.school.edu.ru" TargetMode="External"/><Relationship Id="rId245" Type="http://schemas.openxmlformats.org/officeDocument/2006/relationships/hyperlink" Target="http://www.edu.ru" TargetMode="External"/><Relationship Id="rId287" Type="http://schemas.openxmlformats.org/officeDocument/2006/relationships/hyperlink" Target="http://www.edu.ru" TargetMode="External"/><Relationship Id="rId410" Type="http://schemas.openxmlformats.org/officeDocument/2006/relationships/hyperlink" Target="http://www.school.edu.ru" TargetMode="External"/><Relationship Id="rId452" Type="http://schemas.openxmlformats.org/officeDocument/2006/relationships/hyperlink" Target="http://www.school.edu.ru" TargetMode="External"/><Relationship Id="rId494" Type="http://schemas.openxmlformats.org/officeDocument/2006/relationships/hyperlink" Target="http://www.school.edu.ru" TargetMode="External"/><Relationship Id="rId508" Type="http://schemas.openxmlformats.org/officeDocument/2006/relationships/hyperlink" Target="http://www.school.edu.ru" TargetMode="External"/><Relationship Id="rId715" Type="http://schemas.openxmlformats.org/officeDocument/2006/relationships/hyperlink" Target="https://www.gto.ru/" TargetMode="External"/><Relationship Id="rId105" Type="http://schemas.openxmlformats.org/officeDocument/2006/relationships/hyperlink" Target="http://www.edu.ru" TargetMode="External"/><Relationship Id="rId147" Type="http://schemas.openxmlformats.org/officeDocument/2006/relationships/hyperlink" Target="http://www.edu.ru" TargetMode="External"/><Relationship Id="rId312" Type="http://schemas.openxmlformats.org/officeDocument/2006/relationships/hyperlink" Target="http://www.school.edu.ru" TargetMode="External"/><Relationship Id="rId354" Type="http://schemas.openxmlformats.org/officeDocument/2006/relationships/hyperlink" Target="http://www.school.edu.ru" TargetMode="External"/><Relationship Id="rId51" Type="http://schemas.openxmlformats.org/officeDocument/2006/relationships/hyperlink" Target="http://www.edu.ru" TargetMode="External"/><Relationship Id="rId72" Type="http://schemas.openxmlformats.org/officeDocument/2006/relationships/hyperlink" Target="http://www.school.edu.ru" TargetMode="External"/><Relationship Id="rId93" Type="http://schemas.openxmlformats.org/officeDocument/2006/relationships/hyperlink" Target="http://www.edu.ru" TargetMode="External"/><Relationship Id="rId189" Type="http://schemas.openxmlformats.org/officeDocument/2006/relationships/hyperlink" Target="http://www.edu.ru" TargetMode="External"/><Relationship Id="rId375" Type="http://schemas.openxmlformats.org/officeDocument/2006/relationships/hyperlink" Target="http://www.edu.ru" TargetMode="External"/><Relationship Id="rId396" Type="http://schemas.openxmlformats.org/officeDocument/2006/relationships/hyperlink" Target="http://www.school.edu.ru" TargetMode="External"/><Relationship Id="rId561" Type="http://schemas.openxmlformats.org/officeDocument/2006/relationships/hyperlink" Target="http://www.edu.ru" TargetMode="External"/><Relationship Id="rId582" Type="http://schemas.openxmlformats.org/officeDocument/2006/relationships/hyperlink" Target="http://www.school.edu.ru" TargetMode="External"/><Relationship Id="rId617" Type="http://schemas.openxmlformats.org/officeDocument/2006/relationships/hyperlink" Target="http://www.edu.ru" TargetMode="External"/><Relationship Id="rId638" Type="http://schemas.openxmlformats.org/officeDocument/2006/relationships/hyperlink" Target="http://www.school.edu.ru" TargetMode="External"/><Relationship Id="rId659" Type="http://schemas.openxmlformats.org/officeDocument/2006/relationships/hyperlink" Target="http://www.edu.ru" TargetMode="External"/><Relationship Id="rId3" Type="http://schemas.openxmlformats.org/officeDocument/2006/relationships/styles" Target="styles.xml"/><Relationship Id="rId214" Type="http://schemas.openxmlformats.org/officeDocument/2006/relationships/hyperlink" Target="http://www.school.edu.ru" TargetMode="External"/><Relationship Id="rId235" Type="http://schemas.openxmlformats.org/officeDocument/2006/relationships/hyperlink" Target="http://www.edu.ru" TargetMode="External"/><Relationship Id="rId256" Type="http://schemas.openxmlformats.org/officeDocument/2006/relationships/hyperlink" Target="http://www.school.edu.ru" TargetMode="External"/><Relationship Id="rId277" Type="http://schemas.openxmlformats.org/officeDocument/2006/relationships/hyperlink" Target="http://www.edu.ru" TargetMode="External"/><Relationship Id="rId298" Type="http://schemas.openxmlformats.org/officeDocument/2006/relationships/hyperlink" Target="http://www.school.edu.ru" TargetMode="External"/><Relationship Id="rId400" Type="http://schemas.openxmlformats.org/officeDocument/2006/relationships/hyperlink" Target="http://www.school.edu.ru" TargetMode="External"/><Relationship Id="rId421" Type="http://schemas.openxmlformats.org/officeDocument/2006/relationships/hyperlink" Target="http://www.edu.ru" TargetMode="External"/><Relationship Id="rId442" Type="http://schemas.openxmlformats.org/officeDocument/2006/relationships/hyperlink" Target="http://www.school.edu.ru" TargetMode="External"/><Relationship Id="rId463" Type="http://schemas.openxmlformats.org/officeDocument/2006/relationships/hyperlink" Target="https://www.gto.ru/" TargetMode="External"/><Relationship Id="rId484" Type="http://schemas.openxmlformats.org/officeDocument/2006/relationships/hyperlink" Target="http://www.school.edu.ru" TargetMode="External"/><Relationship Id="rId519" Type="http://schemas.openxmlformats.org/officeDocument/2006/relationships/hyperlink" Target="http://www.edu.ru" TargetMode="External"/><Relationship Id="rId670" Type="http://schemas.openxmlformats.org/officeDocument/2006/relationships/hyperlink" Target="http://www.school.edu.ru" TargetMode="External"/><Relationship Id="rId705" Type="http://schemas.openxmlformats.org/officeDocument/2006/relationships/hyperlink" Target="https://www.gto.ru/" TargetMode="External"/><Relationship Id="rId116" Type="http://schemas.openxmlformats.org/officeDocument/2006/relationships/hyperlink" Target="http://www.school.edu.ru" TargetMode="External"/><Relationship Id="rId137" Type="http://schemas.openxmlformats.org/officeDocument/2006/relationships/hyperlink" Target="http://www.edu.ru" TargetMode="External"/><Relationship Id="rId158" Type="http://schemas.openxmlformats.org/officeDocument/2006/relationships/hyperlink" Target="http://www.school.edu.ru" TargetMode="External"/><Relationship Id="rId302" Type="http://schemas.openxmlformats.org/officeDocument/2006/relationships/hyperlink" Target="http://www.school.edu.ru" TargetMode="External"/><Relationship Id="rId323" Type="http://schemas.openxmlformats.org/officeDocument/2006/relationships/hyperlink" Target="http://www.edu.ru" TargetMode="External"/><Relationship Id="rId344" Type="http://schemas.openxmlformats.org/officeDocument/2006/relationships/hyperlink" Target="https://www.gto.ru/" TargetMode="External"/><Relationship Id="rId530" Type="http://schemas.openxmlformats.org/officeDocument/2006/relationships/hyperlink" Target="http://www.school.edu.ru" TargetMode="External"/><Relationship Id="rId691" Type="http://schemas.openxmlformats.org/officeDocument/2006/relationships/hyperlink" Target="http://www.edu.ru" TargetMode="External"/><Relationship Id="rId20" Type="http://schemas.openxmlformats.org/officeDocument/2006/relationships/hyperlink" Target="http://www.school.edu.ru" TargetMode="External"/><Relationship Id="rId41" Type="http://schemas.openxmlformats.org/officeDocument/2006/relationships/hyperlink" Target="http://www.edu.ru" TargetMode="External"/><Relationship Id="rId62" Type="http://schemas.openxmlformats.org/officeDocument/2006/relationships/hyperlink" Target="http://www.school.edu.ru" TargetMode="External"/><Relationship Id="rId83" Type="http://schemas.openxmlformats.org/officeDocument/2006/relationships/hyperlink" Target="http://www.edu.ru" TargetMode="External"/><Relationship Id="rId179" Type="http://schemas.openxmlformats.org/officeDocument/2006/relationships/hyperlink" Target="http://www.edu.ru" TargetMode="External"/><Relationship Id="rId365" Type="http://schemas.openxmlformats.org/officeDocument/2006/relationships/hyperlink" Target="http://www.edu.ru" TargetMode="External"/><Relationship Id="rId386" Type="http://schemas.openxmlformats.org/officeDocument/2006/relationships/hyperlink" Target="http://www.school.edu.ru" TargetMode="External"/><Relationship Id="rId551" Type="http://schemas.openxmlformats.org/officeDocument/2006/relationships/hyperlink" Target="http://www.edu.ru" TargetMode="External"/><Relationship Id="rId572" Type="http://schemas.openxmlformats.org/officeDocument/2006/relationships/hyperlink" Target="http://www.school.edu.ru" TargetMode="External"/><Relationship Id="rId593" Type="http://schemas.openxmlformats.org/officeDocument/2006/relationships/hyperlink" Target="https://www.gto.ru/" TargetMode="External"/><Relationship Id="rId607" Type="http://schemas.openxmlformats.org/officeDocument/2006/relationships/hyperlink" Target="http://www.edu.ru" TargetMode="External"/><Relationship Id="rId628" Type="http://schemas.openxmlformats.org/officeDocument/2006/relationships/hyperlink" Target="http://www.school.edu.ru" TargetMode="External"/><Relationship Id="rId649" Type="http://schemas.openxmlformats.org/officeDocument/2006/relationships/hyperlink" Target="http://www.edu.ru" TargetMode="External"/><Relationship Id="rId190" Type="http://schemas.openxmlformats.org/officeDocument/2006/relationships/hyperlink" Target="http://www.school.edu.ru" TargetMode="External"/><Relationship Id="rId204" Type="http://schemas.openxmlformats.org/officeDocument/2006/relationships/hyperlink" Target="http://www.school.edu.ru" TargetMode="External"/><Relationship Id="rId225" Type="http://schemas.openxmlformats.org/officeDocument/2006/relationships/hyperlink" Target="https://www.gto.ru/" TargetMode="External"/><Relationship Id="rId246" Type="http://schemas.openxmlformats.org/officeDocument/2006/relationships/hyperlink" Target="http://www.school.edu.ru" TargetMode="External"/><Relationship Id="rId267" Type="http://schemas.openxmlformats.org/officeDocument/2006/relationships/hyperlink" Target="http://www.edu.ru" TargetMode="External"/><Relationship Id="rId288" Type="http://schemas.openxmlformats.org/officeDocument/2006/relationships/hyperlink" Target="http://www.school.edu.ru" TargetMode="External"/><Relationship Id="rId411" Type="http://schemas.openxmlformats.org/officeDocument/2006/relationships/hyperlink" Target="http://www.edu.ru" TargetMode="External"/><Relationship Id="rId432" Type="http://schemas.openxmlformats.org/officeDocument/2006/relationships/hyperlink" Target="http://www.school.edu.ru" TargetMode="External"/><Relationship Id="rId453" Type="http://schemas.openxmlformats.org/officeDocument/2006/relationships/hyperlink" Target="http://www.edu.ru" TargetMode="External"/><Relationship Id="rId474" Type="http://schemas.openxmlformats.org/officeDocument/2006/relationships/hyperlink" Target="https://www.gto.ru/" TargetMode="External"/><Relationship Id="rId509" Type="http://schemas.openxmlformats.org/officeDocument/2006/relationships/hyperlink" Target="http://www.edu.ru" TargetMode="External"/><Relationship Id="rId660" Type="http://schemas.openxmlformats.org/officeDocument/2006/relationships/hyperlink" Target="http://www.school.edu.ru" TargetMode="External"/><Relationship Id="rId106" Type="http://schemas.openxmlformats.org/officeDocument/2006/relationships/hyperlink" Target="http://www.school.edu.ru" TargetMode="External"/><Relationship Id="rId127" Type="http://schemas.openxmlformats.org/officeDocument/2006/relationships/hyperlink" Target="http://www.edu.ru" TargetMode="External"/><Relationship Id="rId313" Type="http://schemas.openxmlformats.org/officeDocument/2006/relationships/hyperlink" Target="http://www.edu.ru" TargetMode="External"/><Relationship Id="rId495" Type="http://schemas.openxmlformats.org/officeDocument/2006/relationships/hyperlink" Target="http://www.edu.ru" TargetMode="External"/><Relationship Id="rId681" Type="http://schemas.openxmlformats.org/officeDocument/2006/relationships/hyperlink" Target="http://www.edu.ru" TargetMode="External"/><Relationship Id="rId716" Type="http://schemas.openxmlformats.org/officeDocument/2006/relationships/hyperlink" Target="https://www.gto.ru/" TargetMode="External"/><Relationship Id="rId10" Type="http://schemas.openxmlformats.org/officeDocument/2006/relationships/hyperlink" Target="http://www.school.edu.ru" TargetMode="External"/><Relationship Id="rId31" Type="http://schemas.openxmlformats.org/officeDocument/2006/relationships/hyperlink" Target="http://www.edu.ru" TargetMode="External"/><Relationship Id="rId52" Type="http://schemas.openxmlformats.org/officeDocument/2006/relationships/hyperlink" Target="http://www.school.edu.ru" TargetMode="External"/><Relationship Id="rId73" Type="http://schemas.openxmlformats.org/officeDocument/2006/relationships/hyperlink" Target="http://www.edu.ru" TargetMode="External"/><Relationship Id="rId94" Type="http://schemas.openxmlformats.org/officeDocument/2006/relationships/hyperlink" Target="http://www.school.edu.ru" TargetMode="External"/><Relationship Id="rId148" Type="http://schemas.openxmlformats.org/officeDocument/2006/relationships/hyperlink" Target="http://www.school.edu.ru" TargetMode="External"/><Relationship Id="rId169" Type="http://schemas.openxmlformats.org/officeDocument/2006/relationships/hyperlink" Target="http://www.edu.ru" TargetMode="External"/><Relationship Id="rId334" Type="http://schemas.openxmlformats.org/officeDocument/2006/relationships/hyperlink" Target="http://www.school.edu.ru" TargetMode="External"/><Relationship Id="rId355" Type="http://schemas.openxmlformats.org/officeDocument/2006/relationships/hyperlink" Target="http://www.edu.ru" TargetMode="External"/><Relationship Id="rId376" Type="http://schemas.openxmlformats.org/officeDocument/2006/relationships/hyperlink" Target="http://www.school.edu.ru" TargetMode="External"/><Relationship Id="rId397" Type="http://schemas.openxmlformats.org/officeDocument/2006/relationships/hyperlink" Target="http://www.edu.ru" TargetMode="External"/><Relationship Id="rId520" Type="http://schemas.openxmlformats.org/officeDocument/2006/relationships/hyperlink" Target="http://www.school.edu.ru" TargetMode="External"/><Relationship Id="rId541" Type="http://schemas.openxmlformats.org/officeDocument/2006/relationships/hyperlink" Target="http://www.edu.ru" TargetMode="External"/><Relationship Id="rId562" Type="http://schemas.openxmlformats.org/officeDocument/2006/relationships/hyperlink" Target="http://www.school.edu.ru" TargetMode="External"/><Relationship Id="rId583" Type="http://schemas.openxmlformats.org/officeDocument/2006/relationships/hyperlink" Target="https://www.gto.ru/" TargetMode="External"/><Relationship Id="rId618" Type="http://schemas.openxmlformats.org/officeDocument/2006/relationships/hyperlink" Target="http://www.school.edu.ru" TargetMode="External"/><Relationship Id="rId639" Type="http://schemas.openxmlformats.org/officeDocument/2006/relationships/hyperlink" Target="http://www.edu.ru" TargetMode="External"/><Relationship Id="rId4" Type="http://schemas.microsoft.com/office/2007/relationships/stylesWithEffects" Target="stylesWithEffects.xml"/><Relationship Id="rId180" Type="http://schemas.openxmlformats.org/officeDocument/2006/relationships/hyperlink" Target="http://www.school.edu.ru" TargetMode="External"/><Relationship Id="rId215" Type="http://schemas.openxmlformats.org/officeDocument/2006/relationships/hyperlink" Target="http://www.edu.ru" TargetMode="External"/><Relationship Id="rId236" Type="http://schemas.openxmlformats.org/officeDocument/2006/relationships/hyperlink" Target="http://www.school.edu.ru" TargetMode="External"/><Relationship Id="rId257" Type="http://schemas.openxmlformats.org/officeDocument/2006/relationships/hyperlink" Target="http://www.edu.ru" TargetMode="External"/><Relationship Id="rId278" Type="http://schemas.openxmlformats.org/officeDocument/2006/relationships/hyperlink" Target="http://www.school.edu.ru" TargetMode="External"/><Relationship Id="rId401" Type="http://schemas.openxmlformats.org/officeDocument/2006/relationships/hyperlink" Target="http://www.edu.ru" TargetMode="External"/><Relationship Id="rId422" Type="http://schemas.openxmlformats.org/officeDocument/2006/relationships/hyperlink" Target="http://www.school.edu.ru" TargetMode="External"/><Relationship Id="rId443" Type="http://schemas.openxmlformats.org/officeDocument/2006/relationships/hyperlink" Target="http://www.edu.ru" TargetMode="External"/><Relationship Id="rId464" Type="http://schemas.openxmlformats.org/officeDocument/2006/relationships/hyperlink" Target="https://www.gto.ru/" TargetMode="External"/><Relationship Id="rId650" Type="http://schemas.openxmlformats.org/officeDocument/2006/relationships/hyperlink" Target="http://www.school.edu.ru" TargetMode="External"/><Relationship Id="rId303" Type="http://schemas.openxmlformats.org/officeDocument/2006/relationships/hyperlink" Target="http://www.edu.ru" TargetMode="External"/><Relationship Id="rId485" Type="http://schemas.openxmlformats.org/officeDocument/2006/relationships/hyperlink" Target="http://www.edu.ru" TargetMode="External"/><Relationship Id="rId692" Type="http://schemas.openxmlformats.org/officeDocument/2006/relationships/hyperlink" Target="http://www.school.edu.ru" TargetMode="External"/><Relationship Id="rId706" Type="http://schemas.openxmlformats.org/officeDocument/2006/relationships/hyperlink" Target="https://www.gto.ru/" TargetMode="External"/><Relationship Id="rId42" Type="http://schemas.openxmlformats.org/officeDocument/2006/relationships/hyperlink" Target="http://www.school.edu.ru" TargetMode="External"/><Relationship Id="rId84" Type="http://schemas.openxmlformats.org/officeDocument/2006/relationships/hyperlink" Target="http://www.school.edu.ru" TargetMode="External"/><Relationship Id="rId138" Type="http://schemas.openxmlformats.org/officeDocument/2006/relationships/hyperlink" Target="http://www.school.edu.ru" TargetMode="External"/><Relationship Id="rId345" Type="http://schemas.openxmlformats.org/officeDocument/2006/relationships/hyperlink" Target="https://www.gto.ru/" TargetMode="External"/><Relationship Id="rId387" Type="http://schemas.openxmlformats.org/officeDocument/2006/relationships/hyperlink" Target="http://www.edu.ru" TargetMode="External"/><Relationship Id="rId510" Type="http://schemas.openxmlformats.org/officeDocument/2006/relationships/hyperlink" Target="http://www.school.edu.ru" TargetMode="External"/><Relationship Id="rId552" Type="http://schemas.openxmlformats.org/officeDocument/2006/relationships/hyperlink" Target="http://www.school.edu.ru" TargetMode="External"/><Relationship Id="rId594" Type="http://schemas.openxmlformats.org/officeDocument/2006/relationships/hyperlink" Target="https://www.gto.ru/" TargetMode="External"/><Relationship Id="rId608" Type="http://schemas.openxmlformats.org/officeDocument/2006/relationships/hyperlink" Target="http://www.school.edu.ru" TargetMode="External"/><Relationship Id="rId191" Type="http://schemas.openxmlformats.org/officeDocument/2006/relationships/hyperlink" Target="http://www.edu.ru" TargetMode="External"/><Relationship Id="rId205" Type="http://schemas.openxmlformats.org/officeDocument/2006/relationships/hyperlink" Target="http://www.edu.ru" TargetMode="External"/><Relationship Id="rId247" Type="http://schemas.openxmlformats.org/officeDocument/2006/relationships/hyperlink" Target="http://www.edu.ru" TargetMode="External"/><Relationship Id="rId412" Type="http://schemas.openxmlformats.org/officeDocument/2006/relationships/hyperlink" Target="http://www.school.edu.ru" TargetMode="External"/><Relationship Id="rId107" Type="http://schemas.openxmlformats.org/officeDocument/2006/relationships/hyperlink" Target="https://www.gto.ru/norms" TargetMode="External"/><Relationship Id="rId289" Type="http://schemas.openxmlformats.org/officeDocument/2006/relationships/hyperlink" Target="http://www.edu.ru" TargetMode="External"/><Relationship Id="rId454" Type="http://schemas.openxmlformats.org/officeDocument/2006/relationships/hyperlink" Target="http://www.school.edu.ru" TargetMode="External"/><Relationship Id="rId496" Type="http://schemas.openxmlformats.org/officeDocument/2006/relationships/hyperlink" Target="http://www.school.edu.ru" TargetMode="External"/><Relationship Id="rId661" Type="http://schemas.openxmlformats.org/officeDocument/2006/relationships/hyperlink" Target="http://www.edu.ru" TargetMode="External"/><Relationship Id="rId717" Type="http://schemas.openxmlformats.org/officeDocument/2006/relationships/hyperlink" Target="https://www.gto.ru/" TargetMode="External"/><Relationship Id="rId11" Type="http://schemas.openxmlformats.org/officeDocument/2006/relationships/hyperlink" Target="http://www.edu.ru" TargetMode="External"/><Relationship Id="rId53" Type="http://schemas.openxmlformats.org/officeDocument/2006/relationships/hyperlink" Target="http://www.edu.ru" TargetMode="External"/><Relationship Id="rId149" Type="http://schemas.openxmlformats.org/officeDocument/2006/relationships/hyperlink" Target="http://www.edu.ru" TargetMode="External"/><Relationship Id="rId314" Type="http://schemas.openxmlformats.org/officeDocument/2006/relationships/hyperlink" Target="http://www.school.edu.ru" TargetMode="External"/><Relationship Id="rId356" Type="http://schemas.openxmlformats.org/officeDocument/2006/relationships/hyperlink" Target="http://www.school.edu.ru" TargetMode="External"/><Relationship Id="rId398" Type="http://schemas.openxmlformats.org/officeDocument/2006/relationships/hyperlink" Target="http://www.school.edu.ru" TargetMode="External"/><Relationship Id="rId521" Type="http://schemas.openxmlformats.org/officeDocument/2006/relationships/hyperlink" Target="http://www.edu.ru" TargetMode="External"/><Relationship Id="rId563" Type="http://schemas.openxmlformats.org/officeDocument/2006/relationships/hyperlink" Target="http://www.edu.ru" TargetMode="External"/><Relationship Id="rId619" Type="http://schemas.openxmlformats.org/officeDocument/2006/relationships/hyperlink" Target="http://www.edu.ru" TargetMode="External"/><Relationship Id="rId95" Type="http://schemas.openxmlformats.org/officeDocument/2006/relationships/hyperlink" Target="http://www.edu.ru" TargetMode="External"/><Relationship Id="rId160" Type="http://schemas.openxmlformats.org/officeDocument/2006/relationships/hyperlink" Target="http://www.school.edu.ru" TargetMode="External"/><Relationship Id="rId216" Type="http://schemas.openxmlformats.org/officeDocument/2006/relationships/hyperlink" Target="http://www.school.edu.ru" TargetMode="External"/><Relationship Id="rId423" Type="http://schemas.openxmlformats.org/officeDocument/2006/relationships/hyperlink" Target="http://www.edu.ru" TargetMode="External"/><Relationship Id="rId258" Type="http://schemas.openxmlformats.org/officeDocument/2006/relationships/hyperlink" Target="http://www.school.edu.ru" TargetMode="External"/><Relationship Id="rId465" Type="http://schemas.openxmlformats.org/officeDocument/2006/relationships/hyperlink" Target="https://www.gto.ru/" TargetMode="External"/><Relationship Id="rId630" Type="http://schemas.openxmlformats.org/officeDocument/2006/relationships/hyperlink" Target="http://www.school.edu.ru" TargetMode="External"/><Relationship Id="rId672" Type="http://schemas.openxmlformats.org/officeDocument/2006/relationships/hyperlink" Target="http://www.school.edu.ru" TargetMode="External"/><Relationship Id="rId22" Type="http://schemas.openxmlformats.org/officeDocument/2006/relationships/hyperlink" Target="http://www.school.edu.ru" TargetMode="External"/><Relationship Id="rId64" Type="http://schemas.openxmlformats.org/officeDocument/2006/relationships/hyperlink" Target="http://www.school.edu.ru" TargetMode="External"/><Relationship Id="rId118" Type="http://schemas.openxmlformats.org/officeDocument/2006/relationships/hyperlink" Target="http://www.school.edu.ru" TargetMode="External"/><Relationship Id="rId325" Type="http://schemas.openxmlformats.org/officeDocument/2006/relationships/hyperlink" Target="http://www.edu.ru" TargetMode="External"/><Relationship Id="rId367" Type="http://schemas.openxmlformats.org/officeDocument/2006/relationships/hyperlink" Target="http://www.edu.ru" TargetMode="External"/><Relationship Id="rId532" Type="http://schemas.openxmlformats.org/officeDocument/2006/relationships/hyperlink" Target="http://www.school.edu.ru" TargetMode="External"/><Relationship Id="rId574" Type="http://schemas.openxmlformats.org/officeDocument/2006/relationships/hyperlink" Target="http://www.school.edu.ru" TargetMode="External"/><Relationship Id="rId171" Type="http://schemas.openxmlformats.org/officeDocument/2006/relationships/hyperlink" Target="http://www.edu.ru" TargetMode="External"/><Relationship Id="rId227" Type="http://schemas.openxmlformats.org/officeDocument/2006/relationships/hyperlink" Target="https://www.gto.ru/" TargetMode="External"/><Relationship Id="rId269" Type="http://schemas.openxmlformats.org/officeDocument/2006/relationships/hyperlink" Target="http://www.edu.ru" TargetMode="External"/><Relationship Id="rId434" Type="http://schemas.openxmlformats.org/officeDocument/2006/relationships/hyperlink" Target="http://www.school.edu.ru" TargetMode="External"/><Relationship Id="rId476" Type="http://schemas.openxmlformats.org/officeDocument/2006/relationships/hyperlink" Target="http://www.school.edu.ru" TargetMode="External"/><Relationship Id="rId641" Type="http://schemas.openxmlformats.org/officeDocument/2006/relationships/hyperlink" Target="http://www.edu.ru" TargetMode="External"/><Relationship Id="rId683" Type="http://schemas.openxmlformats.org/officeDocument/2006/relationships/hyperlink" Target="http://www.edu.ru" TargetMode="External"/><Relationship Id="rId33" Type="http://schemas.openxmlformats.org/officeDocument/2006/relationships/hyperlink" Target="http://www.edu.ru" TargetMode="External"/><Relationship Id="rId129" Type="http://schemas.openxmlformats.org/officeDocument/2006/relationships/hyperlink" Target="http://www.edu.ru" TargetMode="External"/><Relationship Id="rId280" Type="http://schemas.openxmlformats.org/officeDocument/2006/relationships/hyperlink" Target="http://www.school.edu.ru" TargetMode="External"/><Relationship Id="rId336" Type="http://schemas.openxmlformats.org/officeDocument/2006/relationships/hyperlink" Target="http://www.school.edu.ru" TargetMode="External"/><Relationship Id="rId501" Type="http://schemas.openxmlformats.org/officeDocument/2006/relationships/hyperlink" Target="http://www.edu.ru" TargetMode="External"/><Relationship Id="rId543" Type="http://schemas.openxmlformats.org/officeDocument/2006/relationships/hyperlink" Target="http://www.edu.ru" TargetMode="External"/><Relationship Id="rId75" Type="http://schemas.openxmlformats.org/officeDocument/2006/relationships/hyperlink" Target="http://www.edu.ru" TargetMode="External"/><Relationship Id="rId140" Type="http://schemas.openxmlformats.org/officeDocument/2006/relationships/hyperlink" Target="http://www.school.edu.ru" TargetMode="External"/><Relationship Id="rId182" Type="http://schemas.openxmlformats.org/officeDocument/2006/relationships/hyperlink" Target="http://www.school.edu.ru" TargetMode="External"/><Relationship Id="rId378" Type="http://schemas.openxmlformats.org/officeDocument/2006/relationships/hyperlink" Target="http://www.school.edu.ru" TargetMode="External"/><Relationship Id="rId403" Type="http://schemas.openxmlformats.org/officeDocument/2006/relationships/hyperlink" Target="http://www.edu.ru" TargetMode="External"/><Relationship Id="rId585" Type="http://schemas.openxmlformats.org/officeDocument/2006/relationships/hyperlink" Target="https://www.gto.ru/" TargetMode="External"/><Relationship Id="rId6" Type="http://schemas.openxmlformats.org/officeDocument/2006/relationships/webSettings" Target="webSettings.xml"/><Relationship Id="rId238" Type="http://schemas.openxmlformats.org/officeDocument/2006/relationships/hyperlink" Target="http://www.school.edu.ru" TargetMode="External"/><Relationship Id="rId445" Type="http://schemas.openxmlformats.org/officeDocument/2006/relationships/hyperlink" Target="http://www.edu.ru" TargetMode="External"/><Relationship Id="rId487" Type="http://schemas.openxmlformats.org/officeDocument/2006/relationships/hyperlink" Target="http://www.edu.ru" TargetMode="External"/><Relationship Id="rId610" Type="http://schemas.openxmlformats.org/officeDocument/2006/relationships/hyperlink" Target="http://www.school.edu.ru" TargetMode="External"/><Relationship Id="rId652" Type="http://schemas.openxmlformats.org/officeDocument/2006/relationships/hyperlink" Target="http://www.school.edu.ru" TargetMode="External"/><Relationship Id="rId694" Type="http://schemas.openxmlformats.org/officeDocument/2006/relationships/hyperlink" Target="http://www.school.edu.ru" TargetMode="External"/><Relationship Id="rId708" Type="http://schemas.openxmlformats.org/officeDocument/2006/relationships/hyperlink" Target="https://www.gto.ru/" TargetMode="External"/><Relationship Id="rId291" Type="http://schemas.openxmlformats.org/officeDocument/2006/relationships/hyperlink" Target="http://www.edu.ru" TargetMode="External"/><Relationship Id="rId305" Type="http://schemas.openxmlformats.org/officeDocument/2006/relationships/hyperlink" Target="http://www.edu.ru" TargetMode="External"/><Relationship Id="rId347" Type="http://schemas.openxmlformats.org/officeDocument/2006/relationships/hyperlink" Target="https://www.gto.ru/" TargetMode="External"/><Relationship Id="rId512" Type="http://schemas.openxmlformats.org/officeDocument/2006/relationships/hyperlink" Target="http://www.school.edu.ru" TargetMode="External"/><Relationship Id="rId44" Type="http://schemas.openxmlformats.org/officeDocument/2006/relationships/hyperlink" Target="http://www.school.edu.ru" TargetMode="External"/><Relationship Id="rId86" Type="http://schemas.openxmlformats.org/officeDocument/2006/relationships/hyperlink" Target="http://www.school.edu.ru" TargetMode="External"/><Relationship Id="rId151" Type="http://schemas.openxmlformats.org/officeDocument/2006/relationships/hyperlink" Target="http://www.edu.ru" TargetMode="External"/><Relationship Id="rId389" Type="http://schemas.openxmlformats.org/officeDocument/2006/relationships/hyperlink" Target="http://www.edu.ru" TargetMode="External"/><Relationship Id="rId554" Type="http://schemas.openxmlformats.org/officeDocument/2006/relationships/hyperlink" Target="http://www.school.edu.ru" TargetMode="External"/><Relationship Id="rId596" Type="http://schemas.openxmlformats.org/officeDocument/2006/relationships/hyperlink" Target="https://www.gto.ru/" TargetMode="External"/><Relationship Id="rId193" Type="http://schemas.openxmlformats.org/officeDocument/2006/relationships/hyperlink" Target="http://www.edu.ru" TargetMode="External"/><Relationship Id="rId207" Type="http://schemas.openxmlformats.org/officeDocument/2006/relationships/hyperlink" Target="http://www.edu.ru" TargetMode="External"/><Relationship Id="rId249" Type="http://schemas.openxmlformats.org/officeDocument/2006/relationships/hyperlink" Target="http://www.edu.ru" TargetMode="External"/><Relationship Id="rId414" Type="http://schemas.openxmlformats.org/officeDocument/2006/relationships/hyperlink" Target="http://www.school.edu.ru" TargetMode="External"/><Relationship Id="rId456" Type="http://schemas.openxmlformats.org/officeDocument/2006/relationships/hyperlink" Target="http://www.school.edu.ru" TargetMode="External"/><Relationship Id="rId498" Type="http://schemas.openxmlformats.org/officeDocument/2006/relationships/hyperlink" Target="http://www.school.edu.ru" TargetMode="External"/><Relationship Id="rId621" Type="http://schemas.openxmlformats.org/officeDocument/2006/relationships/hyperlink" Target="http://www.edu.ru" TargetMode="External"/><Relationship Id="rId663" Type="http://schemas.openxmlformats.org/officeDocument/2006/relationships/hyperlink" Target="http://www.edu.ru" TargetMode="External"/><Relationship Id="rId13" Type="http://schemas.openxmlformats.org/officeDocument/2006/relationships/hyperlink" Target="http://www.edu.ru" TargetMode="External"/><Relationship Id="rId109" Type="http://schemas.openxmlformats.org/officeDocument/2006/relationships/hyperlink" Target="http://www.edu.ru" TargetMode="External"/><Relationship Id="rId260" Type="http://schemas.openxmlformats.org/officeDocument/2006/relationships/hyperlink" Target="http://www.school.edu.ru" TargetMode="External"/><Relationship Id="rId316" Type="http://schemas.openxmlformats.org/officeDocument/2006/relationships/hyperlink" Target="http://www.school.edu.ru" TargetMode="External"/><Relationship Id="rId523" Type="http://schemas.openxmlformats.org/officeDocument/2006/relationships/hyperlink" Target="http://www.edu.ru" TargetMode="External"/><Relationship Id="rId719" Type="http://schemas.openxmlformats.org/officeDocument/2006/relationships/fontTable" Target="fontTable.xml"/><Relationship Id="rId55" Type="http://schemas.openxmlformats.org/officeDocument/2006/relationships/hyperlink" Target="http://www.edu.ru" TargetMode="External"/><Relationship Id="rId97" Type="http://schemas.openxmlformats.org/officeDocument/2006/relationships/hyperlink" Target="http://www.edu.ru" TargetMode="External"/><Relationship Id="rId120" Type="http://schemas.openxmlformats.org/officeDocument/2006/relationships/hyperlink" Target="http://www.school.edu.ru" TargetMode="External"/><Relationship Id="rId358" Type="http://schemas.openxmlformats.org/officeDocument/2006/relationships/hyperlink" Target="http://www.school.edu.ru" TargetMode="External"/><Relationship Id="rId565" Type="http://schemas.openxmlformats.org/officeDocument/2006/relationships/hyperlink" Target="http://www.edu.ru" TargetMode="External"/><Relationship Id="rId162" Type="http://schemas.openxmlformats.org/officeDocument/2006/relationships/hyperlink" Target="http://www.school.edu.ru" TargetMode="External"/><Relationship Id="rId218" Type="http://schemas.openxmlformats.org/officeDocument/2006/relationships/hyperlink" Target="https://www.gto.ru/" TargetMode="External"/><Relationship Id="rId425" Type="http://schemas.openxmlformats.org/officeDocument/2006/relationships/hyperlink" Target="http://www.edu.ru" TargetMode="External"/><Relationship Id="rId467" Type="http://schemas.openxmlformats.org/officeDocument/2006/relationships/hyperlink" Target="https://www.gto.ru/" TargetMode="External"/><Relationship Id="rId632" Type="http://schemas.openxmlformats.org/officeDocument/2006/relationships/hyperlink" Target="http://www.school.edu.ru" TargetMode="External"/><Relationship Id="rId271" Type="http://schemas.openxmlformats.org/officeDocument/2006/relationships/hyperlink" Target="http://www.edu.ru" TargetMode="External"/><Relationship Id="rId674" Type="http://schemas.openxmlformats.org/officeDocument/2006/relationships/hyperlink" Target="http://www.school.edu.ru" TargetMode="External"/><Relationship Id="rId24" Type="http://schemas.openxmlformats.org/officeDocument/2006/relationships/hyperlink" Target="http://www.school.edu.ru" TargetMode="External"/><Relationship Id="rId66" Type="http://schemas.openxmlformats.org/officeDocument/2006/relationships/hyperlink" Target="http://www.school.edu.ru" TargetMode="External"/><Relationship Id="rId131" Type="http://schemas.openxmlformats.org/officeDocument/2006/relationships/hyperlink" Target="http://www.edu.ru" TargetMode="External"/><Relationship Id="rId327" Type="http://schemas.openxmlformats.org/officeDocument/2006/relationships/hyperlink" Target="http://www.edu.ru" TargetMode="External"/><Relationship Id="rId369" Type="http://schemas.openxmlformats.org/officeDocument/2006/relationships/hyperlink" Target="http://www.edu.ru" TargetMode="External"/><Relationship Id="rId534" Type="http://schemas.openxmlformats.org/officeDocument/2006/relationships/hyperlink" Target="http://www.school.edu.ru" TargetMode="External"/><Relationship Id="rId576" Type="http://schemas.openxmlformats.org/officeDocument/2006/relationships/hyperlink" Target="http://www.school.edu.ru" TargetMode="External"/><Relationship Id="rId173" Type="http://schemas.openxmlformats.org/officeDocument/2006/relationships/hyperlink" Target="http://www.edu.ru" TargetMode="External"/><Relationship Id="rId229" Type="http://schemas.openxmlformats.org/officeDocument/2006/relationships/hyperlink" Target="https://www.gto.ru/" TargetMode="External"/><Relationship Id="rId380" Type="http://schemas.openxmlformats.org/officeDocument/2006/relationships/hyperlink" Target="http://www.school.edu.ru" TargetMode="External"/><Relationship Id="rId436" Type="http://schemas.openxmlformats.org/officeDocument/2006/relationships/hyperlink" Target="http://www.school.edu.ru" TargetMode="External"/><Relationship Id="rId601" Type="http://schemas.openxmlformats.org/officeDocument/2006/relationships/hyperlink" Target="http://www.edu.ru" TargetMode="External"/><Relationship Id="rId643" Type="http://schemas.openxmlformats.org/officeDocument/2006/relationships/hyperlink" Target="http://www.edu.ru" TargetMode="External"/><Relationship Id="rId240" Type="http://schemas.openxmlformats.org/officeDocument/2006/relationships/hyperlink" Target="http://www.school.edu.ru" TargetMode="External"/><Relationship Id="rId478" Type="http://schemas.openxmlformats.org/officeDocument/2006/relationships/hyperlink" Target="http://www.school.edu.ru" TargetMode="External"/><Relationship Id="rId685" Type="http://schemas.openxmlformats.org/officeDocument/2006/relationships/hyperlink" Target="http://www.edu.ru" TargetMode="External"/><Relationship Id="rId35" Type="http://schemas.openxmlformats.org/officeDocument/2006/relationships/hyperlink" Target="http://www.edu.ru" TargetMode="External"/><Relationship Id="rId77" Type="http://schemas.openxmlformats.org/officeDocument/2006/relationships/hyperlink" Target="http://www.edu.ru" TargetMode="External"/><Relationship Id="rId100" Type="http://schemas.openxmlformats.org/officeDocument/2006/relationships/hyperlink" Target="http://www.school.edu.ru" TargetMode="External"/><Relationship Id="rId282" Type="http://schemas.openxmlformats.org/officeDocument/2006/relationships/hyperlink" Target="http://www.school.edu.ru" TargetMode="External"/><Relationship Id="rId338" Type="http://schemas.openxmlformats.org/officeDocument/2006/relationships/hyperlink" Target="http://www.school.edu.ru" TargetMode="External"/><Relationship Id="rId503" Type="http://schemas.openxmlformats.org/officeDocument/2006/relationships/hyperlink" Target="http://www.edu.ru" TargetMode="External"/><Relationship Id="rId545" Type="http://schemas.openxmlformats.org/officeDocument/2006/relationships/hyperlink" Target="http://www.edu.ru" TargetMode="External"/><Relationship Id="rId587" Type="http://schemas.openxmlformats.org/officeDocument/2006/relationships/hyperlink" Target="https://www.gto.ru/" TargetMode="External"/><Relationship Id="rId710" Type="http://schemas.openxmlformats.org/officeDocument/2006/relationships/hyperlink" Target="https://www.gto.ru/" TargetMode="External"/><Relationship Id="rId8" Type="http://schemas.openxmlformats.org/officeDocument/2006/relationships/endnotes" Target="endnotes.xml"/><Relationship Id="rId142" Type="http://schemas.openxmlformats.org/officeDocument/2006/relationships/hyperlink" Target="http://www.school.edu.ru" TargetMode="External"/><Relationship Id="rId184" Type="http://schemas.openxmlformats.org/officeDocument/2006/relationships/hyperlink" Target="http://www.school.edu.ru" TargetMode="External"/><Relationship Id="rId391" Type="http://schemas.openxmlformats.org/officeDocument/2006/relationships/hyperlink" Target="http://www.edu.ru" TargetMode="External"/><Relationship Id="rId405" Type="http://schemas.openxmlformats.org/officeDocument/2006/relationships/hyperlink" Target="http://www.edu.ru" TargetMode="External"/><Relationship Id="rId447" Type="http://schemas.openxmlformats.org/officeDocument/2006/relationships/hyperlink" Target="http://www.edu.ru" TargetMode="External"/><Relationship Id="rId612" Type="http://schemas.openxmlformats.org/officeDocument/2006/relationships/hyperlink" Target="http://www.school.edu.ru" TargetMode="External"/><Relationship Id="rId251" Type="http://schemas.openxmlformats.org/officeDocument/2006/relationships/hyperlink" Target="http://www.edu.ru" TargetMode="External"/><Relationship Id="rId489" Type="http://schemas.openxmlformats.org/officeDocument/2006/relationships/hyperlink" Target="http://www.edu.ru" TargetMode="External"/><Relationship Id="rId654" Type="http://schemas.openxmlformats.org/officeDocument/2006/relationships/hyperlink" Target="http://www.school.edu.ru" TargetMode="External"/><Relationship Id="rId696" Type="http://schemas.openxmlformats.org/officeDocument/2006/relationships/hyperlink" Target="http://www.school.edu.ru" TargetMode="External"/><Relationship Id="rId46" Type="http://schemas.openxmlformats.org/officeDocument/2006/relationships/hyperlink" Target="http://www.school.edu.ru" TargetMode="External"/><Relationship Id="rId293" Type="http://schemas.openxmlformats.org/officeDocument/2006/relationships/hyperlink" Target="http://www.edu.ru" TargetMode="External"/><Relationship Id="rId307" Type="http://schemas.openxmlformats.org/officeDocument/2006/relationships/hyperlink" Target="http://www.edu.ru" TargetMode="External"/><Relationship Id="rId349" Type="http://schemas.openxmlformats.org/officeDocument/2006/relationships/hyperlink" Target="https://www.gto.ru/" TargetMode="External"/><Relationship Id="rId514" Type="http://schemas.openxmlformats.org/officeDocument/2006/relationships/hyperlink" Target="http://www.school.edu.ru" TargetMode="External"/><Relationship Id="rId556" Type="http://schemas.openxmlformats.org/officeDocument/2006/relationships/hyperlink" Target="http://www.school.edu.ru" TargetMode="External"/><Relationship Id="rId88" Type="http://schemas.openxmlformats.org/officeDocument/2006/relationships/hyperlink" Target="https://www.gto.ru/" TargetMode="External"/><Relationship Id="rId111" Type="http://schemas.openxmlformats.org/officeDocument/2006/relationships/hyperlink" Target="http://www.edu.ru" TargetMode="External"/><Relationship Id="rId153" Type="http://schemas.openxmlformats.org/officeDocument/2006/relationships/hyperlink" Target="http://www.edu.ru" TargetMode="External"/><Relationship Id="rId195" Type="http://schemas.openxmlformats.org/officeDocument/2006/relationships/hyperlink" Target="http://www.edu.ru" TargetMode="External"/><Relationship Id="rId209" Type="http://schemas.openxmlformats.org/officeDocument/2006/relationships/hyperlink" Target="http://www.edu.ru" TargetMode="External"/><Relationship Id="rId360" Type="http://schemas.openxmlformats.org/officeDocument/2006/relationships/hyperlink" Target="http://www.school.edu.ru" TargetMode="External"/><Relationship Id="rId416" Type="http://schemas.openxmlformats.org/officeDocument/2006/relationships/hyperlink" Target="http://www.school.edu.ru" TargetMode="External"/><Relationship Id="rId598" Type="http://schemas.openxmlformats.org/officeDocument/2006/relationships/hyperlink" Target="http://www.school.edu.ru" TargetMode="External"/><Relationship Id="rId220" Type="http://schemas.openxmlformats.org/officeDocument/2006/relationships/hyperlink" Target="https://www.gto.ru/" TargetMode="External"/><Relationship Id="rId458" Type="http://schemas.openxmlformats.org/officeDocument/2006/relationships/hyperlink" Target="http://www.school.edu.ru" TargetMode="External"/><Relationship Id="rId623" Type="http://schemas.openxmlformats.org/officeDocument/2006/relationships/hyperlink" Target="http://www.edu.ru" TargetMode="External"/><Relationship Id="rId665" Type="http://schemas.openxmlformats.org/officeDocument/2006/relationships/hyperlink" Target="http://www.edu.ru" TargetMode="External"/><Relationship Id="rId15" Type="http://schemas.openxmlformats.org/officeDocument/2006/relationships/hyperlink" Target="http://www.edu.ru" TargetMode="External"/><Relationship Id="rId57" Type="http://schemas.openxmlformats.org/officeDocument/2006/relationships/hyperlink" Target="http://www.edu.ru" TargetMode="External"/><Relationship Id="rId262" Type="http://schemas.openxmlformats.org/officeDocument/2006/relationships/hyperlink" Target="http://www.school.edu.ru" TargetMode="External"/><Relationship Id="rId318" Type="http://schemas.openxmlformats.org/officeDocument/2006/relationships/hyperlink" Target="http://www.school.edu.ru" TargetMode="External"/><Relationship Id="rId525" Type="http://schemas.openxmlformats.org/officeDocument/2006/relationships/hyperlink" Target="http://www.edu.ru" TargetMode="External"/><Relationship Id="rId567" Type="http://schemas.openxmlformats.org/officeDocument/2006/relationships/hyperlink" Target="http://www.edu.ru" TargetMode="External"/><Relationship Id="rId99" Type="http://schemas.openxmlformats.org/officeDocument/2006/relationships/hyperlink" Target="http://www.edu.ru" TargetMode="External"/><Relationship Id="rId122" Type="http://schemas.openxmlformats.org/officeDocument/2006/relationships/hyperlink" Target="http://www.school.edu.ru" TargetMode="External"/><Relationship Id="rId164" Type="http://schemas.openxmlformats.org/officeDocument/2006/relationships/hyperlink" Target="http://www.school.edu.ru" TargetMode="External"/><Relationship Id="rId371" Type="http://schemas.openxmlformats.org/officeDocument/2006/relationships/hyperlink" Target="http://www.edu.ru" TargetMode="External"/><Relationship Id="rId427" Type="http://schemas.openxmlformats.org/officeDocument/2006/relationships/hyperlink" Target="http://www.edu.ru" TargetMode="External"/><Relationship Id="rId469" Type="http://schemas.openxmlformats.org/officeDocument/2006/relationships/hyperlink" Target="https://www.gto.ru/" TargetMode="External"/><Relationship Id="rId634" Type="http://schemas.openxmlformats.org/officeDocument/2006/relationships/hyperlink" Target="http://www.school.edu.ru" TargetMode="External"/><Relationship Id="rId676" Type="http://schemas.openxmlformats.org/officeDocument/2006/relationships/hyperlink" Target="http://www.school.edu.ru" TargetMode="External"/><Relationship Id="rId26" Type="http://schemas.openxmlformats.org/officeDocument/2006/relationships/hyperlink" Target="http://www.school.edu.ru" TargetMode="External"/><Relationship Id="rId231" Type="http://schemas.openxmlformats.org/officeDocument/2006/relationships/hyperlink" Target="http://www.edu.ru" TargetMode="External"/><Relationship Id="rId273" Type="http://schemas.openxmlformats.org/officeDocument/2006/relationships/hyperlink" Target="http://www.edu.ru" TargetMode="External"/><Relationship Id="rId329" Type="http://schemas.openxmlformats.org/officeDocument/2006/relationships/hyperlink" Target="http://www.edu.ru" TargetMode="External"/><Relationship Id="rId480" Type="http://schemas.openxmlformats.org/officeDocument/2006/relationships/hyperlink" Target="http://www.school.edu.ru" TargetMode="External"/><Relationship Id="rId536" Type="http://schemas.openxmlformats.org/officeDocument/2006/relationships/hyperlink" Target="http://www.school.edu.ru" TargetMode="External"/><Relationship Id="rId701" Type="http://schemas.openxmlformats.org/officeDocument/2006/relationships/hyperlink" Target="http://www.edu.ru" TargetMode="External"/><Relationship Id="rId68" Type="http://schemas.openxmlformats.org/officeDocument/2006/relationships/hyperlink" Target="https://www.gto.ru/" TargetMode="External"/><Relationship Id="rId133" Type="http://schemas.openxmlformats.org/officeDocument/2006/relationships/hyperlink" Target="http://www.edu.ru" TargetMode="External"/><Relationship Id="rId175" Type="http://schemas.openxmlformats.org/officeDocument/2006/relationships/hyperlink" Target="http://www.edu.ru" TargetMode="External"/><Relationship Id="rId340" Type="http://schemas.openxmlformats.org/officeDocument/2006/relationships/hyperlink" Target="https://www.gto.ru/" TargetMode="External"/><Relationship Id="rId578" Type="http://schemas.openxmlformats.org/officeDocument/2006/relationships/hyperlink" Target="http://www.school.edu.ru" TargetMode="External"/><Relationship Id="rId200" Type="http://schemas.openxmlformats.org/officeDocument/2006/relationships/hyperlink" Target="http://www.school.edu.ru" TargetMode="External"/><Relationship Id="rId382" Type="http://schemas.openxmlformats.org/officeDocument/2006/relationships/hyperlink" Target="http://www.school.edu.ru" TargetMode="External"/><Relationship Id="rId438" Type="http://schemas.openxmlformats.org/officeDocument/2006/relationships/hyperlink" Target="http://www.school.edu.ru" TargetMode="External"/><Relationship Id="rId603" Type="http://schemas.openxmlformats.org/officeDocument/2006/relationships/hyperlink" Target="http://www.edu.ru" TargetMode="External"/><Relationship Id="rId645" Type="http://schemas.openxmlformats.org/officeDocument/2006/relationships/hyperlink" Target="http://www.edu.ru" TargetMode="External"/><Relationship Id="rId687" Type="http://schemas.openxmlformats.org/officeDocument/2006/relationships/hyperlink" Target="http://www.edu.ru" TargetMode="External"/><Relationship Id="rId242" Type="http://schemas.openxmlformats.org/officeDocument/2006/relationships/hyperlink" Target="http://www.school.edu.ru" TargetMode="External"/><Relationship Id="rId284" Type="http://schemas.openxmlformats.org/officeDocument/2006/relationships/hyperlink" Target="http://www.school.edu.ru" TargetMode="External"/><Relationship Id="rId491" Type="http://schemas.openxmlformats.org/officeDocument/2006/relationships/hyperlink" Target="http://www.edu.ru" TargetMode="External"/><Relationship Id="rId505" Type="http://schemas.openxmlformats.org/officeDocument/2006/relationships/hyperlink" Target="http://www.edu.ru" TargetMode="External"/><Relationship Id="rId712" Type="http://schemas.openxmlformats.org/officeDocument/2006/relationships/hyperlink" Target="https://www.gto.ru/" TargetMode="External"/><Relationship Id="rId37" Type="http://schemas.openxmlformats.org/officeDocument/2006/relationships/hyperlink" Target="http://www.edu.ru" TargetMode="External"/><Relationship Id="rId79" Type="http://schemas.openxmlformats.org/officeDocument/2006/relationships/hyperlink" Target="http://www.edu.ru" TargetMode="External"/><Relationship Id="rId102" Type="http://schemas.openxmlformats.org/officeDocument/2006/relationships/hyperlink" Target="http://www.school.edu.ru" TargetMode="External"/><Relationship Id="rId144" Type="http://schemas.openxmlformats.org/officeDocument/2006/relationships/hyperlink" Target="http://www.school.edu.ru" TargetMode="External"/><Relationship Id="rId547" Type="http://schemas.openxmlformats.org/officeDocument/2006/relationships/hyperlink" Target="http://www.edu.ru" TargetMode="External"/><Relationship Id="rId589" Type="http://schemas.openxmlformats.org/officeDocument/2006/relationships/hyperlink" Target="https://www.gto.ru/" TargetMode="External"/><Relationship Id="rId90" Type="http://schemas.openxmlformats.org/officeDocument/2006/relationships/hyperlink" Target="http://www.school.edu.ru" TargetMode="External"/><Relationship Id="rId186" Type="http://schemas.openxmlformats.org/officeDocument/2006/relationships/hyperlink" Target="http://www.school.edu.ru" TargetMode="External"/><Relationship Id="rId351" Type="http://schemas.openxmlformats.org/officeDocument/2006/relationships/hyperlink" Target="https://www.gto.ru/" TargetMode="External"/><Relationship Id="rId393" Type="http://schemas.openxmlformats.org/officeDocument/2006/relationships/hyperlink" Target="http://www.edu.ru" TargetMode="External"/><Relationship Id="rId407" Type="http://schemas.openxmlformats.org/officeDocument/2006/relationships/hyperlink" Target="http://www.edu.ru" TargetMode="External"/><Relationship Id="rId449" Type="http://schemas.openxmlformats.org/officeDocument/2006/relationships/hyperlink" Target="http://www.edu.ru" TargetMode="External"/><Relationship Id="rId614" Type="http://schemas.openxmlformats.org/officeDocument/2006/relationships/hyperlink" Target="http://www.school.edu.ru" TargetMode="External"/><Relationship Id="rId656" Type="http://schemas.openxmlformats.org/officeDocument/2006/relationships/hyperlink" Target="http://www.school.edu.ru" TargetMode="External"/><Relationship Id="rId211" Type="http://schemas.openxmlformats.org/officeDocument/2006/relationships/hyperlink" Target="http://www.edu.ru" TargetMode="External"/><Relationship Id="rId253" Type="http://schemas.openxmlformats.org/officeDocument/2006/relationships/hyperlink" Target="http://www.edu.ru" TargetMode="External"/><Relationship Id="rId295" Type="http://schemas.openxmlformats.org/officeDocument/2006/relationships/hyperlink" Target="http://www.edu.ru" TargetMode="External"/><Relationship Id="rId309" Type="http://schemas.openxmlformats.org/officeDocument/2006/relationships/hyperlink" Target="http://www.edu.ru" TargetMode="External"/><Relationship Id="rId460" Type="http://schemas.openxmlformats.org/officeDocument/2006/relationships/hyperlink" Target="http://www.school.edu.ru" TargetMode="External"/><Relationship Id="rId516" Type="http://schemas.openxmlformats.org/officeDocument/2006/relationships/hyperlink" Target="http://www.school.edu.ru" TargetMode="External"/><Relationship Id="rId698" Type="http://schemas.openxmlformats.org/officeDocument/2006/relationships/hyperlink" Target="http://www.school.edu.ru" TargetMode="External"/><Relationship Id="rId48" Type="http://schemas.openxmlformats.org/officeDocument/2006/relationships/hyperlink" Target="https://www.gto.ru/" TargetMode="External"/><Relationship Id="rId113" Type="http://schemas.openxmlformats.org/officeDocument/2006/relationships/hyperlink" Target="http://www.edu.ru" TargetMode="External"/><Relationship Id="rId320" Type="http://schemas.openxmlformats.org/officeDocument/2006/relationships/hyperlink" Target="http://www.school.edu.ru" TargetMode="External"/><Relationship Id="rId558" Type="http://schemas.openxmlformats.org/officeDocument/2006/relationships/hyperlink" Target="http://www.school.edu.ru" TargetMode="External"/><Relationship Id="rId155" Type="http://schemas.openxmlformats.org/officeDocument/2006/relationships/hyperlink" Target="http://www.edu.ru" TargetMode="External"/><Relationship Id="rId197" Type="http://schemas.openxmlformats.org/officeDocument/2006/relationships/hyperlink" Target="http://www.edu.ru" TargetMode="External"/><Relationship Id="rId362" Type="http://schemas.openxmlformats.org/officeDocument/2006/relationships/hyperlink" Target="http://www.school.edu.ru" TargetMode="External"/><Relationship Id="rId418" Type="http://schemas.openxmlformats.org/officeDocument/2006/relationships/hyperlink" Target="http://www.school.edu.ru" TargetMode="External"/><Relationship Id="rId625" Type="http://schemas.openxmlformats.org/officeDocument/2006/relationships/hyperlink" Target="http://www.edu.ru" TargetMode="External"/><Relationship Id="rId222" Type="http://schemas.openxmlformats.org/officeDocument/2006/relationships/hyperlink" Target="https://www.gto.ru/" TargetMode="External"/><Relationship Id="rId264" Type="http://schemas.openxmlformats.org/officeDocument/2006/relationships/hyperlink" Target="http://www.school.edu.ru" TargetMode="External"/><Relationship Id="rId471" Type="http://schemas.openxmlformats.org/officeDocument/2006/relationships/hyperlink" Target="https://www.gto.ru/" TargetMode="External"/><Relationship Id="rId667" Type="http://schemas.openxmlformats.org/officeDocument/2006/relationships/hyperlink" Target="http://www.edu.ru" TargetMode="External"/><Relationship Id="rId17" Type="http://schemas.openxmlformats.org/officeDocument/2006/relationships/hyperlink" Target="http://www.edu.ru" TargetMode="External"/><Relationship Id="rId59" Type="http://schemas.openxmlformats.org/officeDocument/2006/relationships/hyperlink" Target="http://www.edu.ru" TargetMode="External"/><Relationship Id="rId124" Type="http://schemas.openxmlformats.org/officeDocument/2006/relationships/hyperlink" Target="http://www.school.edu.ru" TargetMode="External"/><Relationship Id="rId527" Type="http://schemas.openxmlformats.org/officeDocument/2006/relationships/hyperlink" Target="http://www.edu.ru" TargetMode="External"/><Relationship Id="rId569" Type="http://schemas.openxmlformats.org/officeDocument/2006/relationships/hyperlink" Target="http://www.edu.ru" TargetMode="External"/><Relationship Id="rId70" Type="http://schemas.openxmlformats.org/officeDocument/2006/relationships/hyperlink" Target="http://www.school.edu.ru" TargetMode="External"/><Relationship Id="rId166" Type="http://schemas.openxmlformats.org/officeDocument/2006/relationships/hyperlink" Target="http://www.school.edu.ru" TargetMode="External"/><Relationship Id="rId331" Type="http://schemas.openxmlformats.org/officeDocument/2006/relationships/hyperlink" Target="http://www.edu.ru" TargetMode="External"/><Relationship Id="rId373" Type="http://schemas.openxmlformats.org/officeDocument/2006/relationships/hyperlink" Target="http://www.edu.ru" TargetMode="External"/><Relationship Id="rId429" Type="http://schemas.openxmlformats.org/officeDocument/2006/relationships/hyperlink" Target="http://www.edu.ru" TargetMode="External"/><Relationship Id="rId580" Type="http://schemas.openxmlformats.org/officeDocument/2006/relationships/hyperlink" Target="http://www.school.edu.ru" TargetMode="External"/><Relationship Id="rId636" Type="http://schemas.openxmlformats.org/officeDocument/2006/relationships/hyperlink" Target="http://www.school.edu.ru" TargetMode="External"/><Relationship Id="rId1" Type="http://schemas.openxmlformats.org/officeDocument/2006/relationships/customXml" Target="../customXml/item1.xml"/><Relationship Id="rId233" Type="http://schemas.openxmlformats.org/officeDocument/2006/relationships/hyperlink" Target="http://www.edu.ru" TargetMode="External"/><Relationship Id="rId440" Type="http://schemas.openxmlformats.org/officeDocument/2006/relationships/hyperlink" Target="http://www.school.edu.ru" TargetMode="External"/><Relationship Id="rId678" Type="http://schemas.openxmlformats.org/officeDocument/2006/relationships/hyperlink" Target="http://www.school.edu.ru" TargetMode="External"/><Relationship Id="rId28" Type="http://schemas.openxmlformats.org/officeDocument/2006/relationships/hyperlink" Target="https://www.gto.ru/" TargetMode="External"/><Relationship Id="rId275" Type="http://schemas.openxmlformats.org/officeDocument/2006/relationships/hyperlink" Target="http://www.edu.ru" TargetMode="External"/><Relationship Id="rId300" Type="http://schemas.openxmlformats.org/officeDocument/2006/relationships/hyperlink" Target="http://www.school.edu.ru" TargetMode="External"/><Relationship Id="rId482" Type="http://schemas.openxmlformats.org/officeDocument/2006/relationships/hyperlink" Target="http://www.school.edu.ru" TargetMode="External"/><Relationship Id="rId538" Type="http://schemas.openxmlformats.org/officeDocument/2006/relationships/hyperlink" Target="http://www.school.edu.ru" TargetMode="External"/><Relationship Id="rId703" Type="http://schemas.openxmlformats.org/officeDocument/2006/relationships/hyperlink" Target="http://www.edu.ru" TargetMode="External"/><Relationship Id="rId81" Type="http://schemas.openxmlformats.org/officeDocument/2006/relationships/hyperlink" Target="http://www.edu.ru" TargetMode="External"/><Relationship Id="rId135" Type="http://schemas.openxmlformats.org/officeDocument/2006/relationships/hyperlink" Target="http://www.edu.ru" TargetMode="External"/><Relationship Id="rId177" Type="http://schemas.openxmlformats.org/officeDocument/2006/relationships/hyperlink" Target="http://www.edu.ru" TargetMode="External"/><Relationship Id="rId342" Type="http://schemas.openxmlformats.org/officeDocument/2006/relationships/hyperlink" Target="https://www.gto.ru/" TargetMode="External"/><Relationship Id="rId384" Type="http://schemas.openxmlformats.org/officeDocument/2006/relationships/hyperlink" Target="http://www.school.edu.ru" TargetMode="External"/><Relationship Id="rId591" Type="http://schemas.openxmlformats.org/officeDocument/2006/relationships/hyperlink" Target="https://www.gto.ru/" TargetMode="External"/><Relationship Id="rId605" Type="http://schemas.openxmlformats.org/officeDocument/2006/relationships/hyperlink" Target="http://www.edu.ru" TargetMode="External"/><Relationship Id="rId202" Type="http://schemas.openxmlformats.org/officeDocument/2006/relationships/hyperlink" Target="http://www.school.edu.ru" TargetMode="External"/><Relationship Id="rId244" Type="http://schemas.openxmlformats.org/officeDocument/2006/relationships/hyperlink" Target="http://www.school.edu.ru" TargetMode="External"/><Relationship Id="rId647" Type="http://schemas.openxmlformats.org/officeDocument/2006/relationships/hyperlink" Target="http://www.edu.ru" TargetMode="External"/><Relationship Id="rId689" Type="http://schemas.openxmlformats.org/officeDocument/2006/relationships/hyperlink" Target="http://www.edu.ru" TargetMode="External"/><Relationship Id="rId39" Type="http://schemas.openxmlformats.org/officeDocument/2006/relationships/hyperlink" Target="http://www.edu.ru" TargetMode="External"/><Relationship Id="rId286" Type="http://schemas.openxmlformats.org/officeDocument/2006/relationships/hyperlink" Target="http://www.school.edu.ru" TargetMode="External"/><Relationship Id="rId451" Type="http://schemas.openxmlformats.org/officeDocument/2006/relationships/hyperlink" Target="http://www.edu.ru" TargetMode="External"/><Relationship Id="rId493" Type="http://schemas.openxmlformats.org/officeDocument/2006/relationships/hyperlink" Target="http://www.edu.ru" TargetMode="External"/><Relationship Id="rId507" Type="http://schemas.openxmlformats.org/officeDocument/2006/relationships/hyperlink" Target="http://www.edu.ru" TargetMode="External"/><Relationship Id="rId549" Type="http://schemas.openxmlformats.org/officeDocument/2006/relationships/hyperlink" Target="http://www.edu.ru" TargetMode="External"/><Relationship Id="rId714" Type="http://schemas.openxmlformats.org/officeDocument/2006/relationships/hyperlink" Target="https://www.gto.ru/" TargetMode="External"/><Relationship Id="rId50" Type="http://schemas.openxmlformats.org/officeDocument/2006/relationships/hyperlink" Target="http://www.school.edu.ru" TargetMode="External"/><Relationship Id="rId104" Type="http://schemas.openxmlformats.org/officeDocument/2006/relationships/hyperlink" Target="http://www.school.edu.ru" TargetMode="External"/><Relationship Id="rId146" Type="http://schemas.openxmlformats.org/officeDocument/2006/relationships/hyperlink" Target="http://www.school.edu.ru" TargetMode="External"/><Relationship Id="rId188" Type="http://schemas.openxmlformats.org/officeDocument/2006/relationships/hyperlink" Target="http://www.school.edu.ru" TargetMode="External"/><Relationship Id="rId311" Type="http://schemas.openxmlformats.org/officeDocument/2006/relationships/hyperlink" Target="http://www.edu.ru" TargetMode="External"/><Relationship Id="rId353" Type="http://schemas.openxmlformats.org/officeDocument/2006/relationships/hyperlink" Target="http://www.edu.ru" TargetMode="External"/><Relationship Id="rId395" Type="http://schemas.openxmlformats.org/officeDocument/2006/relationships/hyperlink" Target="http://www.edu.ru" TargetMode="External"/><Relationship Id="rId409" Type="http://schemas.openxmlformats.org/officeDocument/2006/relationships/hyperlink" Target="http://www.edu.ru" TargetMode="External"/><Relationship Id="rId560" Type="http://schemas.openxmlformats.org/officeDocument/2006/relationships/hyperlink" Target="http://www.school.edu.ru" TargetMode="External"/><Relationship Id="rId92" Type="http://schemas.openxmlformats.org/officeDocument/2006/relationships/hyperlink" Target="http://www.school.edu.ru" TargetMode="External"/><Relationship Id="rId213" Type="http://schemas.openxmlformats.org/officeDocument/2006/relationships/hyperlink" Target="http://www.edu.ru" TargetMode="External"/><Relationship Id="rId420" Type="http://schemas.openxmlformats.org/officeDocument/2006/relationships/hyperlink" Target="http://www.school.edu.ru" TargetMode="External"/><Relationship Id="rId616" Type="http://schemas.openxmlformats.org/officeDocument/2006/relationships/hyperlink" Target="http://www.school.edu.ru" TargetMode="External"/><Relationship Id="rId658" Type="http://schemas.openxmlformats.org/officeDocument/2006/relationships/hyperlink" Target="http://www.school.edu.ru" TargetMode="External"/><Relationship Id="rId255" Type="http://schemas.openxmlformats.org/officeDocument/2006/relationships/hyperlink" Target="http://www.edu.ru" TargetMode="External"/><Relationship Id="rId297" Type="http://schemas.openxmlformats.org/officeDocument/2006/relationships/hyperlink" Target="http://www.edu.ru" TargetMode="External"/><Relationship Id="rId462" Type="http://schemas.openxmlformats.org/officeDocument/2006/relationships/hyperlink" Target="https://www.gto.ru/" TargetMode="External"/><Relationship Id="rId518" Type="http://schemas.openxmlformats.org/officeDocument/2006/relationships/hyperlink" Target="http://www.school.edu.ru" TargetMode="External"/><Relationship Id="rId115" Type="http://schemas.openxmlformats.org/officeDocument/2006/relationships/hyperlink" Target="http://www.edu.ru" TargetMode="External"/><Relationship Id="rId157" Type="http://schemas.openxmlformats.org/officeDocument/2006/relationships/hyperlink" Target="http://www.edu.ru" TargetMode="External"/><Relationship Id="rId322" Type="http://schemas.openxmlformats.org/officeDocument/2006/relationships/hyperlink" Target="http://www.school.edu.ru" TargetMode="External"/><Relationship Id="rId364" Type="http://schemas.openxmlformats.org/officeDocument/2006/relationships/hyperlink" Target="http://www.school.edu.ru" TargetMode="External"/><Relationship Id="rId61" Type="http://schemas.openxmlformats.org/officeDocument/2006/relationships/hyperlink" Target="http://www.edu.ru" TargetMode="External"/><Relationship Id="rId199" Type="http://schemas.openxmlformats.org/officeDocument/2006/relationships/hyperlink" Target="http://www.edu.ru" TargetMode="External"/><Relationship Id="rId571" Type="http://schemas.openxmlformats.org/officeDocument/2006/relationships/hyperlink" Target="http://www.edu.ru" TargetMode="External"/><Relationship Id="rId627" Type="http://schemas.openxmlformats.org/officeDocument/2006/relationships/hyperlink" Target="http://www.edu.ru" TargetMode="External"/><Relationship Id="rId669" Type="http://schemas.openxmlformats.org/officeDocument/2006/relationships/hyperlink" Target="http://www.edu.ru" TargetMode="External"/><Relationship Id="rId19" Type="http://schemas.openxmlformats.org/officeDocument/2006/relationships/hyperlink" Target="http://www.edu.ru" TargetMode="External"/><Relationship Id="rId224" Type="http://schemas.openxmlformats.org/officeDocument/2006/relationships/hyperlink" Target="https://www.gto.ru/" TargetMode="External"/><Relationship Id="rId266" Type="http://schemas.openxmlformats.org/officeDocument/2006/relationships/hyperlink" Target="http://www.school.edu.ru" TargetMode="External"/><Relationship Id="rId431" Type="http://schemas.openxmlformats.org/officeDocument/2006/relationships/hyperlink" Target="http://www.edu.ru" TargetMode="External"/><Relationship Id="rId473" Type="http://schemas.openxmlformats.org/officeDocument/2006/relationships/hyperlink" Target="https://www.gto.ru/" TargetMode="External"/><Relationship Id="rId529" Type="http://schemas.openxmlformats.org/officeDocument/2006/relationships/hyperlink" Target="http://www.edu.ru" TargetMode="External"/><Relationship Id="rId680" Type="http://schemas.openxmlformats.org/officeDocument/2006/relationships/hyperlink" Target="http://www.school.edu.ru" TargetMode="External"/><Relationship Id="rId30" Type="http://schemas.openxmlformats.org/officeDocument/2006/relationships/hyperlink" Target="http://www.school.edu.ru" TargetMode="External"/><Relationship Id="rId126" Type="http://schemas.openxmlformats.org/officeDocument/2006/relationships/hyperlink" Target="http://www.school.edu.ru" TargetMode="External"/><Relationship Id="rId168" Type="http://schemas.openxmlformats.org/officeDocument/2006/relationships/hyperlink" Target="http://www.school.edu.ru" TargetMode="External"/><Relationship Id="rId333" Type="http://schemas.openxmlformats.org/officeDocument/2006/relationships/hyperlink" Target="http://www.edu.ru" TargetMode="External"/><Relationship Id="rId540" Type="http://schemas.openxmlformats.org/officeDocument/2006/relationships/hyperlink" Target="http://www.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729F5-6943-4193-825B-34AE5ACE2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2511</TotalTime>
  <Pages>86</Pages>
  <Words>23417</Words>
  <Characters>133481</Characters>
  <Application>Microsoft Office Word</Application>
  <DocSecurity>0</DocSecurity>
  <Lines>1112</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Бабкин</dc:creator>
  <cp:keywords/>
  <dc:description/>
  <cp:lastModifiedBy>erax7474@yandex.ru</cp:lastModifiedBy>
  <cp:revision>241</cp:revision>
  <dcterms:created xsi:type="dcterms:W3CDTF">2022-06-15T12:05:00Z</dcterms:created>
  <dcterms:modified xsi:type="dcterms:W3CDTF">2023-10-16T12:37:00Z</dcterms:modified>
</cp:coreProperties>
</file>