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5B" w:rsidRDefault="00C4745B" w:rsidP="00594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594E86" w:rsidRDefault="00594E86" w:rsidP="00594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>Об</w:t>
      </w:r>
      <w:r w:rsidR="00CF6C74">
        <w:rPr>
          <w:rFonts w:ascii="Times New Roman" w:eastAsia="Times New Roman" w:hAnsi="Times New Roman" w:cs="Times New Roman"/>
          <w:color w:val="222222"/>
          <w:lang w:eastAsia="ru-RU"/>
        </w:rPr>
        <w:t>разовательная организ</w:t>
      </w:r>
      <w:r w:rsidR="002E3C0A">
        <w:rPr>
          <w:rFonts w:ascii="Times New Roman" w:eastAsia="Times New Roman" w:hAnsi="Times New Roman" w:cs="Times New Roman"/>
          <w:color w:val="222222"/>
          <w:lang w:eastAsia="ru-RU"/>
        </w:rPr>
        <w:t>ация  МБОУ СШ</w:t>
      </w:r>
      <w:r w:rsidR="005574FE">
        <w:rPr>
          <w:rFonts w:ascii="Times New Roman" w:eastAsia="Times New Roman" w:hAnsi="Times New Roman" w:cs="Times New Roman"/>
          <w:color w:val="222222"/>
          <w:lang w:eastAsia="ru-RU"/>
        </w:rPr>
        <w:t xml:space="preserve"> № 95</w:t>
      </w:r>
    </w:p>
    <w:p w:rsidR="00594E86" w:rsidRPr="004D39BF" w:rsidRDefault="00594E86" w:rsidP="00594E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Ключевые приоритетные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для 2018-2019 учебного года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471307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образовательные 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>результаты</w:t>
      </w:r>
      <w:r w:rsidR="00471307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и </w:t>
      </w:r>
      <w:r w:rsidR="00B54E12"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характеристика</w:t>
      </w:r>
      <w:r w:rsidR="00471307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их достижения</w:t>
      </w:r>
      <w:r w:rsidR="00B54E12" w:rsidRPr="004D39BF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tbl>
      <w:tblPr>
        <w:tblStyle w:val="a8"/>
        <w:tblW w:w="15167" w:type="dxa"/>
        <w:tblInd w:w="137" w:type="dxa"/>
        <w:tblLook w:val="04A0" w:firstRow="1" w:lastRow="0" w:firstColumn="1" w:lastColumn="0" w:noHBand="0" w:noVBand="1"/>
      </w:tblPr>
      <w:tblGrid>
        <w:gridCol w:w="4820"/>
        <w:gridCol w:w="5528"/>
        <w:gridCol w:w="4819"/>
      </w:tblGrid>
      <w:tr w:rsidR="00741347" w:rsidRPr="004D39BF" w:rsidTr="004D39BF">
        <w:tc>
          <w:tcPr>
            <w:tcW w:w="4820" w:type="dxa"/>
            <w:shd w:val="clear" w:color="auto" w:fill="BFBFBF" w:themeFill="background1" w:themeFillShade="BF"/>
          </w:tcPr>
          <w:p w:rsidR="00741347" w:rsidRPr="004D39BF" w:rsidRDefault="00741347" w:rsidP="005C7560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Начальное образование (</w:t>
            </w:r>
            <w:r w:rsidR="00ED5878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3-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4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:rsidR="00741347" w:rsidRPr="004D39BF" w:rsidRDefault="00741347" w:rsidP="00741347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251528" w:rsidRPr="004D39BF" w:rsidTr="004D39BF">
        <w:tc>
          <w:tcPr>
            <w:tcW w:w="4820" w:type="dxa"/>
          </w:tcPr>
          <w:p w:rsidR="00251528" w:rsidRPr="004D39BF" w:rsidRDefault="00251528" w:rsidP="0025152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Личностные результаты как формируемые качества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251528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</w:t>
            </w:r>
            <w:r w:rsidR="008C7665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251528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Неудавше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</w:t>
            </w:r>
            <w:r w:rsidR="008C7665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формировании результата</w:t>
            </w:r>
          </w:p>
        </w:tc>
      </w:tr>
      <w:tr w:rsidR="005C7560" w:rsidRPr="004D39BF" w:rsidTr="004D39BF">
        <w:tc>
          <w:tcPr>
            <w:tcW w:w="4820" w:type="dxa"/>
          </w:tcPr>
          <w:p w:rsidR="00741347" w:rsidRPr="0027360B" w:rsidRDefault="00240E28" w:rsidP="00741347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Сформированность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способностей.</w:t>
            </w:r>
            <w:bookmarkStart w:id="0" w:name="_GoBack"/>
            <w:bookmarkEnd w:id="0"/>
          </w:p>
        </w:tc>
        <w:tc>
          <w:tcPr>
            <w:tcW w:w="5528" w:type="dxa"/>
          </w:tcPr>
          <w:p w:rsidR="00A34EC7" w:rsidRPr="00A34EC7" w:rsidRDefault="00A34EC7" w:rsidP="00A34EC7">
            <w:pPr>
              <w:pStyle w:val="a7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630E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      </w:r>
          </w:p>
          <w:p w:rsidR="005C7560" w:rsidRPr="00A34EC7" w:rsidRDefault="00A34EC7" w:rsidP="00A34EC7">
            <w:pPr>
              <w:pStyle w:val="a7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630E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Сформирован навык взаимодействия учащихся в парах постоянного состава, малых группах;</w:t>
            </w:r>
          </w:p>
          <w:p w:rsidR="00A34EC7" w:rsidRPr="004D39BF" w:rsidRDefault="00A34EC7" w:rsidP="00A34EC7">
            <w:pPr>
              <w:pStyle w:val="a7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</w:t>
            </w:r>
            <w:r w:rsidRPr="00A34EC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озда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ны</w:t>
            </w:r>
            <w:r w:rsidRPr="00A34EC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условия для продуктивной творческой деятельности ребенка (совместно с учениками став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ятся</w:t>
            </w:r>
            <w:r w:rsidRPr="00A34EC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творческие </w:t>
            </w:r>
            <w:r w:rsidR="004E7DDB" w:rsidRPr="00A34EC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задачи</w:t>
            </w:r>
            <w:r w:rsid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, </w:t>
            </w:r>
            <w:r w:rsidR="004E7DDB" w:rsidRPr="00A34EC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способствующие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A34EC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возникновению у детей их собственных замыслов)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. </w:t>
            </w:r>
          </w:p>
        </w:tc>
        <w:tc>
          <w:tcPr>
            <w:tcW w:w="4819" w:type="dxa"/>
          </w:tcPr>
          <w:p w:rsidR="004E7DDB" w:rsidRPr="004E7DDB" w:rsidRDefault="004E7DDB" w:rsidP="004E7DDB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Недостаточно сформировано умение обучающихся работать в парах сменного состава</w:t>
            </w:r>
          </w:p>
          <w:p w:rsidR="005C7560" w:rsidRPr="004E7DDB" w:rsidRDefault="004E7DDB" w:rsidP="004E7DDB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Деятельность педагога больше ориентирована на содержание деятельности группы,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при этом страдает </w:t>
            </w: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процесс коммуникации между школьниками</w:t>
            </w:r>
          </w:p>
        </w:tc>
      </w:tr>
      <w:tr w:rsidR="005341F1" w:rsidRPr="004D39BF" w:rsidTr="004D39BF">
        <w:tc>
          <w:tcPr>
            <w:tcW w:w="4820" w:type="dxa"/>
          </w:tcPr>
          <w:p w:rsidR="005341F1" w:rsidRPr="004D39BF" w:rsidRDefault="005341F1" w:rsidP="005341F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Метапредметные результаты как формируемые умения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5C7560" w:rsidRPr="004D39BF" w:rsidTr="004D39BF">
        <w:tc>
          <w:tcPr>
            <w:tcW w:w="4820" w:type="dxa"/>
          </w:tcPr>
          <w:p w:rsidR="00741347" w:rsidRPr="004D39BF" w:rsidRDefault="00741347" w:rsidP="0027360B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="00240E2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Умение ставить учебные цели и задачи, планировать их реализацию, контролировать и оценивать свой </w:t>
            </w:r>
            <w:r w:rsid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действия</w:t>
            </w:r>
            <w:r w:rsidR="00240E2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  <w:tc>
          <w:tcPr>
            <w:tcW w:w="5528" w:type="dxa"/>
          </w:tcPr>
          <w:p w:rsidR="004E7DDB" w:rsidRPr="004E7DDB" w:rsidRDefault="004E7DDB" w:rsidP="004E7DDB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1. </w:t>
            </w: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4E7DDB" w:rsidRPr="004E7DDB" w:rsidRDefault="004E7DDB" w:rsidP="004E7DDB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 Сф</w:t>
            </w: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</w:t>
            </w: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5C7560" w:rsidRPr="004D39BF" w:rsidRDefault="004E7DDB" w:rsidP="004E7DDB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 Сф</w:t>
            </w: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</w:t>
            </w: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4819" w:type="dxa"/>
          </w:tcPr>
          <w:p w:rsidR="005C7560" w:rsidRPr="004D39BF" w:rsidRDefault="004E7DDB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Недостаточно сформировано умение обучающихся находить скрытую информацию в тексте и интерпретировать предложенный текст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</w:tr>
      <w:tr w:rsidR="00741347" w:rsidRPr="004D39BF" w:rsidTr="004D39BF">
        <w:tc>
          <w:tcPr>
            <w:tcW w:w="4820" w:type="dxa"/>
            <w:shd w:val="clear" w:color="auto" w:fill="BFBFBF" w:themeFill="background1" w:themeFillShade="BF"/>
          </w:tcPr>
          <w:p w:rsidR="00741347" w:rsidRPr="004D39BF" w:rsidRDefault="00ED5878" w:rsidP="00E22FC8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Основное</w:t>
            </w:r>
            <w:r w:rsidR="00741347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образование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(5-9</w:t>
            </w:r>
            <w:r w:rsidR="00741347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:rsidR="00741347" w:rsidRPr="004D39BF" w:rsidRDefault="00741347" w:rsidP="00E22FC8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5341F1" w:rsidRPr="004D39BF" w:rsidTr="004D39BF">
        <w:tc>
          <w:tcPr>
            <w:tcW w:w="4820" w:type="dxa"/>
          </w:tcPr>
          <w:p w:rsidR="005341F1" w:rsidRPr="004D39BF" w:rsidRDefault="005341F1" w:rsidP="005341F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Личностные результаты как формируемые качества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741347" w:rsidRPr="004D39BF" w:rsidTr="004D39BF">
        <w:tc>
          <w:tcPr>
            <w:tcW w:w="4820" w:type="dxa"/>
          </w:tcPr>
          <w:p w:rsidR="009E248C" w:rsidRDefault="00240E28" w:rsidP="00240E28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Ответственное отношение к учению, гот</w:t>
            </w:r>
            <w:r w:rsidR="009E248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овность обучающихся к саморазвитию и самообразованию на основе мотивации к </w:t>
            </w:r>
            <w:r w:rsidR="009E248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обучению и познанию, осознанному выбору и построению дальнейшей индивидуальной траектории образования на базе</w:t>
            </w:r>
          </w:p>
          <w:p w:rsidR="00741347" w:rsidRPr="00240E28" w:rsidRDefault="009E248C" w:rsidP="00240E28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ориентировки в мире профессий и профессиональных предпочтений, с учетом устойчивых познавательных интересов. </w:t>
            </w:r>
          </w:p>
          <w:p w:rsidR="00741347" w:rsidRPr="004D39BF" w:rsidRDefault="00741347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:rsidR="00741347" w:rsidRDefault="004E7DDB" w:rsidP="004E7DDB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Сформированность мотивации к обучению, познанию;</w:t>
            </w:r>
          </w:p>
          <w:p w:rsidR="004E7DDB" w:rsidRDefault="004E7DDB" w:rsidP="004E7DDB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Выбор индивидуальной образовательной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траектории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;</w:t>
            </w:r>
          </w:p>
          <w:p w:rsidR="004E7DDB" w:rsidRPr="004E7DDB" w:rsidRDefault="004E7DDB" w:rsidP="00832027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Ценностно-смысловые установки обучающихся,</w:t>
            </w:r>
          </w:p>
          <w:p w:rsidR="004E7DDB" w:rsidRPr="004E7DDB" w:rsidRDefault="004E7DDB" w:rsidP="004E7DD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отражающие их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личностные и гражданские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позиции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; г</w:t>
            </w: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отовность и способность обучающихся к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4E7DD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саморазвитию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используя социальные компетенции.</w:t>
            </w:r>
          </w:p>
        </w:tc>
        <w:tc>
          <w:tcPr>
            <w:tcW w:w="4819" w:type="dxa"/>
          </w:tcPr>
          <w:p w:rsidR="00741347" w:rsidRPr="004D39BF" w:rsidRDefault="00DC5B72" w:rsidP="00DC5B7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 xml:space="preserve">1.Отсутствие эффективного взаимодействия между классными руководителями, родителями и руководителями профпроб по обеспечению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осознанного выбора обучающимися профессиональных проб.</w:t>
            </w:r>
          </w:p>
        </w:tc>
      </w:tr>
      <w:tr w:rsidR="005341F1" w:rsidRPr="004D39BF" w:rsidTr="004D39BF">
        <w:tc>
          <w:tcPr>
            <w:tcW w:w="4820" w:type="dxa"/>
          </w:tcPr>
          <w:p w:rsidR="005341F1" w:rsidRPr="004D39BF" w:rsidRDefault="005341F1" w:rsidP="005341F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Метапредметные результаты как формируемые умения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741347" w:rsidRPr="004D39BF" w:rsidTr="004D39BF">
        <w:tc>
          <w:tcPr>
            <w:tcW w:w="4820" w:type="dxa"/>
          </w:tcPr>
          <w:p w:rsidR="009E248C" w:rsidRDefault="009E248C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1.Владение способами учебно-исследовательской, проектной и социальной деятельности.</w:t>
            </w:r>
          </w:p>
          <w:p w:rsidR="00741347" w:rsidRDefault="009E248C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2.Владение системой з</w:t>
            </w:r>
            <w:r w:rsidR="00D8767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наний и операций, обеспечивающих понимание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="00D8767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информации, преобразование информации.</w:t>
            </w:r>
          </w:p>
          <w:p w:rsidR="00D8767D" w:rsidRPr="004D39BF" w:rsidRDefault="00D8767D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3.Умение вести самонаблюдение, самооценку, самоконтроль.</w:t>
            </w:r>
          </w:p>
          <w:p w:rsidR="00741347" w:rsidRPr="004D39BF" w:rsidRDefault="00741347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:rsidR="004D701E" w:rsidRDefault="00B5456A" w:rsidP="005D0B0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Сформировано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  <w:r w:rsidR="004D701E"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  <w:p w:rsidR="004D701E" w:rsidRDefault="004D701E" w:rsidP="004D701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</w:t>
            </w:r>
            <w:r w:rsidR="00B5456A"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формирован</w:t>
            </w: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ы</w:t>
            </w:r>
            <w:r w:rsidR="00B5456A"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и развит</w:t>
            </w: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ы</w:t>
            </w:r>
            <w:r w:rsidR="00B5456A"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компетентности в области использования информационно</w:t>
            </w: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="00B5456A"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коммуникационных технологий (далее ИКТ– компетенции);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  <w:p w:rsidR="00741347" w:rsidRPr="004D39BF" w:rsidRDefault="004D701E" w:rsidP="004D701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</w:t>
            </w:r>
            <w:r w:rsidR="00B5456A" w:rsidRPr="00B5456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</w:t>
            </w:r>
            <w:r w:rsidR="00B5456A" w:rsidRPr="00B5456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и развит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</w:t>
            </w:r>
            <w:r w:rsidR="00B5456A" w:rsidRPr="00B5456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экологическо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  <w:r w:rsidR="00B5456A" w:rsidRPr="00B5456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мышлени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  <w:r w:rsidR="00B5456A" w:rsidRPr="00B5456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умение применять его в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="00B5456A" w:rsidRPr="00B5456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познавательной, коммуникативной, социальной практике и профессиональной ориентации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  <w:tc>
          <w:tcPr>
            <w:tcW w:w="4819" w:type="dxa"/>
          </w:tcPr>
          <w:p w:rsidR="004D701E" w:rsidRDefault="004D701E" w:rsidP="004D701E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Недостаточный уровень компетенции педагогов по технологии КСО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; </w:t>
            </w:r>
          </w:p>
          <w:p w:rsidR="00741347" w:rsidRPr="004D39BF" w:rsidRDefault="004D701E" w:rsidP="004D701E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Требуется корректировка карт наблюдения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</w:tr>
    </w:tbl>
    <w:p w:rsidR="004D39BF" w:rsidRDefault="00D8767D" w:rsidP="00D8767D">
      <w:pPr>
        <w:tabs>
          <w:tab w:val="left" w:pos="4200"/>
        </w:tabs>
      </w:pPr>
      <w:r>
        <w:t xml:space="preserve"> </w:t>
      </w:r>
      <w:r w:rsidR="004D39BF">
        <w:br w:type="page"/>
      </w:r>
      <w:r>
        <w:lastRenderedPageBreak/>
        <w:tab/>
      </w:r>
    </w:p>
    <w:tbl>
      <w:tblPr>
        <w:tblStyle w:val="a8"/>
        <w:tblW w:w="15167" w:type="dxa"/>
        <w:tblInd w:w="137" w:type="dxa"/>
        <w:tblLook w:val="04A0" w:firstRow="1" w:lastRow="0" w:firstColumn="1" w:lastColumn="0" w:noHBand="0" w:noVBand="1"/>
      </w:tblPr>
      <w:tblGrid>
        <w:gridCol w:w="4820"/>
        <w:gridCol w:w="5528"/>
        <w:gridCol w:w="4819"/>
      </w:tblGrid>
      <w:tr w:rsidR="003D3D93" w:rsidRPr="004D39BF" w:rsidTr="004D39BF">
        <w:tc>
          <w:tcPr>
            <w:tcW w:w="4820" w:type="dxa"/>
            <w:shd w:val="clear" w:color="auto" w:fill="BFBFBF" w:themeFill="background1" w:themeFillShade="BF"/>
          </w:tcPr>
          <w:p w:rsidR="003D3D93" w:rsidRPr="004D39BF" w:rsidRDefault="003D3D93" w:rsidP="003D3D93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Среднее образование (10-11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:rsidR="003D3D93" w:rsidRPr="004D39BF" w:rsidRDefault="003D3D93" w:rsidP="00E22FC8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5341F1" w:rsidRPr="004D39BF" w:rsidTr="004D39BF">
        <w:tc>
          <w:tcPr>
            <w:tcW w:w="4820" w:type="dxa"/>
          </w:tcPr>
          <w:p w:rsidR="005341F1" w:rsidRPr="004D39BF" w:rsidRDefault="005341F1" w:rsidP="005341F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Личностные результаты как формируемые качества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3D3D93" w:rsidRPr="004D39BF" w:rsidTr="004D39BF">
        <w:tc>
          <w:tcPr>
            <w:tcW w:w="4820" w:type="dxa"/>
          </w:tcPr>
          <w:p w:rsidR="003D3D93" w:rsidRPr="004D39BF" w:rsidRDefault="003D3D93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="00EE01D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Воспитание гражданской идентичности: патриотизма, уважения в Отечеству.</w:t>
            </w:r>
          </w:p>
          <w:p w:rsidR="003D3D93" w:rsidRPr="004D39BF" w:rsidRDefault="003D3D93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3D3D93" w:rsidRPr="004D39BF" w:rsidRDefault="003D3D93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 w:rsidR="00EE01D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Освоение социальных норм, правил поведения, ролей социальной жизни в группах и сообществах, включая взрослые и социальные сообщества; участие в школьном самоопределении и общественной жизни в пределах возрастных компетенций.  </w:t>
            </w:r>
          </w:p>
          <w:p w:rsidR="003D3D93" w:rsidRPr="004D39BF" w:rsidRDefault="003D3D93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3D3D93" w:rsidRPr="004D39BF" w:rsidRDefault="003D3D93" w:rsidP="00EE01D4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</w:t>
            </w:r>
            <w:r w:rsidR="00EE01D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 , общественно полезной, учебно-</w:t>
            </w:r>
            <w:r w:rsidR="00EE01D4" w:rsidRPr="00EE01D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исследовательской, творческой и других видов деятельности. </w:t>
            </w:r>
            <w:r w:rsidR="00EE01D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4D701E" w:rsidRPr="004D701E" w:rsidRDefault="004D701E" w:rsidP="004D701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1. </w:t>
            </w: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4D701E" w:rsidRPr="004D701E" w:rsidRDefault="004D701E" w:rsidP="004D701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 Сф</w:t>
            </w: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о </w:t>
            </w: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ответственно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к учению, готовности и способности обучающихся к саморазвитию самообразованию на основе мотивации к обучению и познанию, осознанному выбору и построению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      </w:r>
          </w:p>
          <w:p w:rsidR="003D3D93" w:rsidRPr="004D39BF" w:rsidRDefault="004D701E" w:rsidP="004D701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3. </w:t>
            </w: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Освоен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ы</w:t>
            </w: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социальны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норм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ы</w:t>
            </w: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правил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</w:t>
            </w: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поведения, ролей и форм социальной жизни в группах и сообществах, включая взрослый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</w:tc>
        <w:tc>
          <w:tcPr>
            <w:tcW w:w="4819" w:type="dxa"/>
          </w:tcPr>
          <w:p w:rsidR="004D701E" w:rsidRPr="004D701E" w:rsidRDefault="004D701E" w:rsidP="004D701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1. </w:t>
            </w: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Недостаточный уровень организации профориентационной работы</w:t>
            </w:r>
          </w:p>
          <w:p w:rsidR="004D701E" w:rsidRPr="004D701E" w:rsidRDefault="004D701E" w:rsidP="004D701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4D701E" w:rsidRPr="004D701E" w:rsidRDefault="004D701E" w:rsidP="004D701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Недостаточный уровень психолого-педагогического сопровождения обучающихся при формировании жизненных планов</w:t>
            </w:r>
          </w:p>
          <w:p w:rsidR="003D3D93" w:rsidRPr="004D39BF" w:rsidRDefault="003D3D93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5341F1" w:rsidRPr="004D39BF" w:rsidTr="004D39BF">
        <w:tc>
          <w:tcPr>
            <w:tcW w:w="4820" w:type="dxa"/>
          </w:tcPr>
          <w:p w:rsidR="005341F1" w:rsidRPr="004D39BF" w:rsidRDefault="005341F1" w:rsidP="005341F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Метапредметные результаты как формируемые умения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3D3D93" w:rsidRPr="004D39BF" w:rsidTr="004D39BF">
        <w:tc>
          <w:tcPr>
            <w:tcW w:w="4820" w:type="dxa"/>
          </w:tcPr>
          <w:p w:rsidR="003D3D93" w:rsidRPr="004D39BF" w:rsidRDefault="003D3D93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="000C344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Умение организовывать учебное сотрудничество и совместную деятельность с учителем и сверстниками.</w:t>
            </w:r>
          </w:p>
          <w:p w:rsidR="003D3D93" w:rsidRPr="004D39BF" w:rsidRDefault="003D3D93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3D3D93" w:rsidRPr="004D39BF" w:rsidRDefault="003D3D93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 w:rsidR="000C344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Умение самостоятельно определять цели своего обучения, ставить и формулировать для </w:t>
            </w:r>
            <w:r w:rsidR="000C344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3D3D93" w:rsidRPr="004D39BF" w:rsidRDefault="003D3D93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3D3D93" w:rsidRPr="004D39BF" w:rsidRDefault="003D3D93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</w:t>
            </w:r>
            <w:r w:rsidR="000C344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  <w:p w:rsidR="003D3D93" w:rsidRPr="004D39BF" w:rsidRDefault="003D3D93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:rsidR="004D701E" w:rsidRPr="004D701E" w:rsidRDefault="004D701E" w:rsidP="004D701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4D701E" w:rsidRPr="004D701E" w:rsidRDefault="004D701E" w:rsidP="004D701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- Умение соотносить свои действия с планируемыми </w:t>
            </w: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результатами, осуществлять контроль своей деятельности в процессе достижения 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3D3D93" w:rsidRPr="004D39BF" w:rsidRDefault="004D701E" w:rsidP="004D701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 Умение оценивать правильность выполнения учебной задачи, собственные возможности ее решения, направленные на повышение качества освоения предметного содержания.</w:t>
            </w:r>
          </w:p>
        </w:tc>
        <w:tc>
          <w:tcPr>
            <w:tcW w:w="4819" w:type="dxa"/>
          </w:tcPr>
          <w:p w:rsidR="003D3D93" w:rsidRPr="004D39BF" w:rsidRDefault="004D701E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Недостаточный уровень самостоятельности обучающихся в работе над индивидуальным прое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</w:t>
            </w:r>
            <w:r w:rsidRPr="004D701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том</w:t>
            </w:r>
          </w:p>
        </w:tc>
      </w:tr>
    </w:tbl>
    <w:p w:rsidR="008803EF" w:rsidRPr="004D39BF" w:rsidRDefault="008803EF" w:rsidP="008803E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Достижения 2018-2019 учебного года в совершенствовании уклада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жизни общеобразовательной организации 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по формируемым компонентам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культурно-воспитывающей среды</w:t>
      </w:r>
      <w:r w:rsidR="00E52DBB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E52DBB"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с выявленной степенью</w:t>
      </w:r>
      <w:r w:rsidR="00E52DBB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E52DBB"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влияния</w:t>
      </w:r>
      <w:r w:rsidR="00E52DBB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на формирование приоритетно выделенных личностных и метапредметных образовательных результатов</w:t>
      </w:r>
    </w:p>
    <w:tbl>
      <w:tblPr>
        <w:tblStyle w:val="a8"/>
        <w:tblW w:w="15255" w:type="dxa"/>
        <w:tblInd w:w="137" w:type="dxa"/>
        <w:tblLook w:val="04A0" w:firstRow="1" w:lastRow="0" w:firstColumn="1" w:lastColumn="0" w:noHBand="0" w:noVBand="1"/>
      </w:tblPr>
      <w:tblGrid>
        <w:gridCol w:w="4536"/>
        <w:gridCol w:w="5813"/>
        <w:gridCol w:w="4906"/>
      </w:tblGrid>
      <w:tr w:rsidR="008803EF" w:rsidRPr="004D39BF" w:rsidTr="00347C7E">
        <w:tc>
          <w:tcPr>
            <w:tcW w:w="4536" w:type="dxa"/>
          </w:tcPr>
          <w:p w:rsidR="008803EF" w:rsidRPr="004D39BF" w:rsidRDefault="008803EF" w:rsidP="00E137D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Компонент</w:t>
            </w:r>
            <w:r w:rsidR="009318DC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ы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(не более 3-х) 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культурно-воспитывающей </w:t>
            </w:r>
            <w:r w:rsidR="00E137DD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инициативной 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среды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ф</w:t>
            </w:r>
            <w:r w:rsidR="009318DC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ормируемые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в укладе жизни общеобразовательной организации</w:t>
            </w:r>
          </w:p>
        </w:tc>
        <w:tc>
          <w:tcPr>
            <w:tcW w:w="5813" w:type="dxa"/>
          </w:tcPr>
          <w:p w:rsidR="008803EF" w:rsidRPr="004D39BF" w:rsidRDefault="008803EF" w:rsidP="00E52DB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Основные достижения в формировании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компонентов культурно-воспитывающей </w:t>
            </w:r>
            <w:r w:rsidR="00E137DD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инициативной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среды </w:t>
            </w:r>
            <w:r w:rsidR="0084799A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 </w:t>
            </w:r>
            <w:r w:rsidR="0084799A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степень влияния</w:t>
            </w:r>
            <w:r w:rsidR="0084799A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на </w:t>
            </w:r>
            <w:r w:rsidR="00891EB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формирование приоритетно выделенных личностных и метапредметных образовательных результатов</w:t>
            </w:r>
          </w:p>
        </w:tc>
        <w:tc>
          <w:tcPr>
            <w:tcW w:w="4906" w:type="dxa"/>
          </w:tcPr>
          <w:p w:rsidR="008803EF" w:rsidRPr="004D39BF" w:rsidRDefault="009318DC" w:rsidP="00E137D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Ключевые м</w:t>
            </w:r>
            <w:r w:rsidR="008803EF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ероприятия</w:t>
            </w:r>
            <w:r w:rsidR="008803E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(не более 3-х)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="0084799A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для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совершенствования уклада жизни</w:t>
            </w:r>
            <w:r w:rsidR="008803E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общеобразовательной организации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по </w:t>
            </w:r>
            <w:r w:rsidR="00891EBF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формируемым 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компонентам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="008803E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культурно-воспитывающей </w:t>
            </w:r>
            <w:r w:rsidR="00E137DD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инициативной </w:t>
            </w:r>
            <w:r w:rsidR="008803E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среды</w:t>
            </w:r>
          </w:p>
        </w:tc>
      </w:tr>
      <w:tr w:rsidR="00500A29" w:rsidRPr="004D39BF" w:rsidTr="00347C7E">
        <w:tc>
          <w:tcPr>
            <w:tcW w:w="4536" w:type="dxa"/>
          </w:tcPr>
          <w:p w:rsidR="00500A29" w:rsidRPr="004D39BF" w:rsidRDefault="00500A29" w:rsidP="00500A29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Идеология сотрудничества</w:t>
            </w:r>
          </w:p>
          <w:p w:rsidR="00500A29" w:rsidRPr="004D39BF" w:rsidRDefault="00500A29" w:rsidP="00500A29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500A29" w:rsidRDefault="00500A29" w:rsidP="00500A29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500A29" w:rsidRPr="004D39BF" w:rsidRDefault="00500A29" w:rsidP="00500A29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500A29" w:rsidRPr="004D39BF" w:rsidRDefault="00500A29" w:rsidP="00500A29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813" w:type="dxa"/>
          </w:tcPr>
          <w:p w:rsidR="00500A29" w:rsidRDefault="00500A29" w:rsidP="00500A2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1.Успешно развиваются школьные традиции, основанные на идеологии сотрудничества</w:t>
            </w:r>
          </w:p>
          <w:p w:rsidR="00500A29" w:rsidRDefault="00500A29" w:rsidP="00500A2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500A29" w:rsidRDefault="00500A29" w:rsidP="00500A2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500A29" w:rsidRPr="004E3075" w:rsidRDefault="00500A29" w:rsidP="00500A2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 Реализуются принципы совместности разновозрастности и включенности в процессе подготовки и проведения школьных мероприятий</w:t>
            </w:r>
          </w:p>
          <w:p w:rsidR="00500A29" w:rsidRPr="004D39BF" w:rsidRDefault="00500A29" w:rsidP="00500A29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906" w:type="dxa"/>
          </w:tcPr>
          <w:p w:rsidR="00500A29" w:rsidRPr="00C341D1" w:rsidRDefault="00500A29" w:rsidP="00500A29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1.</w:t>
            </w:r>
            <w:r w:rsidRPr="00C341D1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Традиционные мероприятия:</w:t>
            </w:r>
          </w:p>
          <w:p w:rsidR="00B67FE2" w:rsidRPr="00B67FE2" w:rsidRDefault="00B67FE2" w:rsidP="00B67FE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67FE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КТД «Поздравляем Вас, учителя!»</w:t>
            </w:r>
          </w:p>
          <w:p w:rsidR="00B67FE2" w:rsidRPr="00B67FE2" w:rsidRDefault="00B67FE2" w:rsidP="00B67FE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67FE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КТД «Новогодний калейдоскоп»</w:t>
            </w:r>
          </w:p>
          <w:p w:rsidR="00B67FE2" w:rsidRPr="00B67FE2" w:rsidRDefault="00B67FE2" w:rsidP="00B67FE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500A29" w:rsidRPr="00C341D1" w:rsidRDefault="00B67FE2" w:rsidP="00B67FE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67FE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2.Акция «Вам ветераны»</w:t>
            </w:r>
          </w:p>
        </w:tc>
      </w:tr>
    </w:tbl>
    <w:p w:rsidR="00500A29" w:rsidRDefault="007E629E" w:rsidP="00500A29">
      <w:pPr>
        <w:shd w:val="clear" w:color="auto" w:fill="FFFFFF"/>
        <w:spacing w:after="0" w:line="240" w:lineRule="auto"/>
        <w:jc w:val="both"/>
      </w:pPr>
      <w:r>
        <w:t xml:space="preserve"> </w:t>
      </w:r>
    </w:p>
    <w:p w:rsidR="00500A29" w:rsidRPr="000241B1" w:rsidRDefault="00500A29" w:rsidP="000241B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500A29" w:rsidRPr="000241B1" w:rsidRDefault="00500A29" w:rsidP="000241B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sectPr w:rsidR="00500A29" w:rsidRPr="000241B1" w:rsidSect="00471307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69" w:rsidRDefault="004E0D69" w:rsidP="00594E86">
      <w:pPr>
        <w:spacing w:after="0" w:line="240" w:lineRule="auto"/>
      </w:pPr>
      <w:r>
        <w:separator/>
      </w:r>
    </w:p>
  </w:endnote>
  <w:endnote w:type="continuationSeparator" w:id="0">
    <w:p w:rsidR="004E0D69" w:rsidRDefault="004E0D69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53547"/>
      <w:docPartObj>
        <w:docPartGallery w:val="Page Numbers (Bottom of Page)"/>
        <w:docPartUnique/>
      </w:docPartObj>
    </w:sdtPr>
    <w:sdtEndPr/>
    <w:sdtContent>
      <w:p w:rsidR="007D11F2" w:rsidRDefault="007D11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60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69" w:rsidRDefault="004E0D69" w:rsidP="00594E86">
      <w:pPr>
        <w:spacing w:after="0" w:line="240" w:lineRule="auto"/>
      </w:pPr>
      <w:r>
        <w:separator/>
      </w:r>
    </w:p>
  </w:footnote>
  <w:footnote w:type="continuationSeparator" w:id="0">
    <w:p w:rsidR="004E0D69" w:rsidRDefault="004E0D69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E86" w:rsidRDefault="00594E86" w:rsidP="00594E86">
    <w:pPr>
      <w:pStyle w:val="a3"/>
      <w:jc w:val="center"/>
    </w:pPr>
    <w:r w:rsidRPr="00690941">
      <w:rPr>
        <w:rFonts w:ascii="Times New Roman" w:hAnsi="Times New Roman" w:cs="Times New Roman"/>
        <w:b/>
      </w:rPr>
      <w:t xml:space="preserve">Формат </w:t>
    </w:r>
    <w:r w:rsidR="003D36A6">
      <w:rPr>
        <w:rFonts w:ascii="Times New Roman" w:hAnsi="Times New Roman" w:cs="Times New Roman"/>
        <w:b/>
      </w:rPr>
      <w:t xml:space="preserve">Г </w:t>
    </w:r>
    <w:r w:rsidR="00E50EDC">
      <w:rPr>
        <w:rFonts w:ascii="Times New Roman" w:hAnsi="Times New Roman" w:cs="Times New Roman"/>
        <w:b/>
      </w:rPr>
      <w:t>рефлексивно-</w:t>
    </w:r>
    <w:r w:rsidRPr="00690941">
      <w:rPr>
        <w:rFonts w:ascii="Times New Roman" w:hAnsi="Times New Roman" w:cs="Times New Roman"/>
        <w:b/>
      </w:rPr>
      <w:t xml:space="preserve">аналитической справки </w:t>
    </w:r>
    <w:r w:rsidR="00E50EDC">
      <w:rPr>
        <w:rFonts w:ascii="Times New Roman" w:hAnsi="Times New Roman" w:cs="Times New Roman"/>
        <w:b/>
      </w:rPr>
      <w:t xml:space="preserve">о </w:t>
    </w:r>
    <w:r w:rsidRPr="00690941">
      <w:rPr>
        <w:rFonts w:ascii="Times New Roman" w:hAnsi="Times New Roman" w:cs="Times New Roman"/>
        <w:b/>
      </w:rPr>
      <w:t>формировани</w:t>
    </w:r>
    <w:r w:rsidR="00E50EDC">
      <w:rPr>
        <w:rFonts w:ascii="Times New Roman" w:hAnsi="Times New Roman" w:cs="Times New Roman"/>
        <w:b/>
      </w:rPr>
      <w:t>и</w:t>
    </w:r>
    <w:r w:rsidRPr="00690941">
      <w:rPr>
        <w:rFonts w:ascii="Times New Roman" w:hAnsi="Times New Roman" w:cs="Times New Roman"/>
        <w:b/>
      </w:rPr>
      <w:t xml:space="preserve"> </w:t>
    </w:r>
    <w:r w:rsidR="00E50EDC" w:rsidRPr="00690941">
      <w:rPr>
        <w:rFonts w:ascii="Times New Roman" w:hAnsi="Times New Roman" w:cs="Times New Roman"/>
        <w:b/>
      </w:rPr>
      <w:t>приоритет</w:t>
    </w:r>
    <w:r w:rsidR="00E50EDC">
      <w:rPr>
        <w:rFonts w:ascii="Times New Roman" w:hAnsi="Times New Roman" w:cs="Times New Roman"/>
        <w:b/>
      </w:rPr>
      <w:t xml:space="preserve">но выделенных </w:t>
    </w:r>
    <w:r w:rsidRPr="00690941">
      <w:rPr>
        <w:rFonts w:ascii="Times New Roman" w:hAnsi="Times New Roman" w:cs="Times New Roman"/>
        <w:b/>
      </w:rPr>
      <w:t>образовательных результатов</w:t>
    </w:r>
    <w:r w:rsidR="00E50EDC" w:rsidRPr="00E50EDC">
      <w:rPr>
        <w:rFonts w:ascii="Times New Roman" w:hAnsi="Times New Roman" w:cs="Times New Roman"/>
        <w:b/>
      </w:rPr>
      <w:t xml:space="preserve"> </w:t>
    </w:r>
    <w:r w:rsidR="00E50EDC">
      <w:rPr>
        <w:rFonts w:ascii="Times New Roman" w:hAnsi="Times New Roman" w:cs="Times New Roman"/>
        <w:b/>
      </w:rPr>
      <w:t>п</w:t>
    </w:r>
    <w:r w:rsidR="00E50EDC" w:rsidRPr="00690941">
      <w:rPr>
        <w:rFonts w:ascii="Times New Roman" w:hAnsi="Times New Roman" w:cs="Times New Roman"/>
        <w:b/>
      </w:rPr>
      <w:t xml:space="preserve">о </w:t>
    </w:r>
    <w:r w:rsidR="000F3F8E">
      <w:rPr>
        <w:rFonts w:ascii="Times New Roman" w:hAnsi="Times New Roman" w:cs="Times New Roman"/>
        <w:b/>
      </w:rPr>
      <w:t>итогам 2018-2019 уч.года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7A24"/>
    <w:multiLevelType w:val="hybridMultilevel"/>
    <w:tmpl w:val="FB7C4CE2"/>
    <w:lvl w:ilvl="0" w:tplc="C8C603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0E04FF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3CED"/>
    <w:multiLevelType w:val="hybridMultilevel"/>
    <w:tmpl w:val="7318F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00137"/>
    <w:multiLevelType w:val="hybridMultilevel"/>
    <w:tmpl w:val="008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F6661"/>
    <w:multiLevelType w:val="hybridMultilevel"/>
    <w:tmpl w:val="818C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21527"/>
    <w:multiLevelType w:val="hybridMultilevel"/>
    <w:tmpl w:val="DE60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3BF9"/>
    <w:multiLevelType w:val="hybridMultilevel"/>
    <w:tmpl w:val="E7BA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C5545"/>
    <w:multiLevelType w:val="hybridMultilevel"/>
    <w:tmpl w:val="F79C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5"/>
  </w:num>
  <w:num w:numId="5">
    <w:abstractNumId w:val="9"/>
  </w:num>
  <w:num w:numId="6">
    <w:abstractNumId w:val="13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14"/>
  </w:num>
  <w:num w:numId="14">
    <w:abstractNumId w:val="7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C2"/>
    <w:rsid w:val="000241B1"/>
    <w:rsid w:val="000611F0"/>
    <w:rsid w:val="00067208"/>
    <w:rsid w:val="00070CC4"/>
    <w:rsid w:val="000C344A"/>
    <w:rsid w:val="000F3F8E"/>
    <w:rsid w:val="00114458"/>
    <w:rsid w:val="00240E28"/>
    <w:rsid w:val="00251528"/>
    <w:rsid w:val="0027360B"/>
    <w:rsid w:val="002740DC"/>
    <w:rsid w:val="002931CB"/>
    <w:rsid w:val="002E3C0A"/>
    <w:rsid w:val="00347C7E"/>
    <w:rsid w:val="00350D32"/>
    <w:rsid w:val="003A572B"/>
    <w:rsid w:val="003D36A6"/>
    <w:rsid w:val="003D3D93"/>
    <w:rsid w:val="00407D26"/>
    <w:rsid w:val="00471307"/>
    <w:rsid w:val="004D39BF"/>
    <w:rsid w:val="004D701E"/>
    <w:rsid w:val="004E0D69"/>
    <w:rsid w:val="004E7DDB"/>
    <w:rsid w:val="00500A29"/>
    <w:rsid w:val="0052230A"/>
    <w:rsid w:val="005341F1"/>
    <w:rsid w:val="005574FE"/>
    <w:rsid w:val="00591609"/>
    <w:rsid w:val="00594E86"/>
    <w:rsid w:val="005C7560"/>
    <w:rsid w:val="00634C0E"/>
    <w:rsid w:val="00641B60"/>
    <w:rsid w:val="00647CC2"/>
    <w:rsid w:val="006A314C"/>
    <w:rsid w:val="006D1831"/>
    <w:rsid w:val="00741347"/>
    <w:rsid w:val="007B654B"/>
    <w:rsid w:val="007D11F2"/>
    <w:rsid w:val="007E629E"/>
    <w:rsid w:val="0084799A"/>
    <w:rsid w:val="008803EF"/>
    <w:rsid w:val="00891EBF"/>
    <w:rsid w:val="008C7665"/>
    <w:rsid w:val="008D7E86"/>
    <w:rsid w:val="008E1B14"/>
    <w:rsid w:val="009318DC"/>
    <w:rsid w:val="009630E3"/>
    <w:rsid w:val="009E10F1"/>
    <w:rsid w:val="009E248C"/>
    <w:rsid w:val="00A11A89"/>
    <w:rsid w:val="00A34EC7"/>
    <w:rsid w:val="00AF230A"/>
    <w:rsid w:val="00B5456A"/>
    <w:rsid w:val="00B54E12"/>
    <w:rsid w:val="00B67FE2"/>
    <w:rsid w:val="00B861A0"/>
    <w:rsid w:val="00BF2575"/>
    <w:rsid w:val="00C4745B"/>
    <w:rsid w:val="00C65A42"/>
    <w:rsid w:val="00C97EBD"/>
    <w:rsid w:val="00CF6C74"/>
    <w:rsid w:val="00D82139"/>
    <w:rsid w:val="00D8767D"/>
    <w:rsid w:val="00DC5B72"/>
    <w:rsid w:val="00DD3FA9"/>
    <w:rsid w:val="00DE18DD"/>
    <w:rsid w:val="00DE440A"/>
    <w:rsid w:val="00E0124C"/>
    <w:rsid w:val="00E137DD"/>
    <w:rsid w:val="00E50EDC"/>
    <w:rsid w:val="00E52DBB"/>
    <w:rsid w:val="00E73B8C"/>
    <w:rsid w:val="00ED5878"/>
    <w:rsid w:val="00EE01D4"/>
    <w:rsid w:val="00F5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33B807E-A1C0-435A-B803-E4D3DC90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9B10-0790-4CD6-9A59-BAAEAA80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Школа 95</cp:lastModifiedBy>
  <cp:revision>17</cp:revision>
  <cp:lastPrinted>2019-06-26T05:13:00Z</cp:lastPrinted>
  <dcterms:created xsi:type="dcterms:W3CDTF">2019-06-25T09:01:00Z</dcterms:created>
  <dcterms:modified xsi:type="dcterms:W3CDTF">2019-06-26T09:30:00Z</dcterms:modified>
</cp:coreProperties>
</file>